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C83C77" w:rsidRDefault="00A405BF" w:rsidP="004A46A1">
      <w:pPr>
        <w:jc w:val="center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Vermont Coalition to End Homelessness - Coordinated Entry Workgroup</w:t>
      </w:r>
    </w:p>
    <w:p w:rsidR="00253372" w:rsidRPr="00C83C77" w:rsidRDefault="009C1179" w:rsidP="004A46A1">
      <w:pPr>
        <w:jc w:val="center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 xml:space="preserve">Monday, </w:t>
      </w:r>
      <w:r w:rsidR="00F52CEF" w:rsidRPr="00C83C77">
        <w:rPr>
          <w:rFonts w:asciiTheme="minorHAnsi" w:hAnsiTheme="minorHAnsi"/>
          <w:b/>
        </w:rPr>
        <w:t>April 28</w:t>
      </w:r>
      <w:r w:rsidRPr="00C83C77">
        <w:rPr>
          <w:rFonts w:asciiTheme="minorHAnsi" w:hAnsiTheme="minorHAnsi"/>
          <w:b/>
        </w:rPr>
        <w:t>, 2014, 10:30am – Noon</w:t>
      </w:r>
    </w:p>
    <w:p w:rsidR="00F76387" w:rsidRPr="00C83C77" w:rsidRDefault="00EA4799" w:rsidP="00F52CEF">
      <w:pPr>
        <w:autoSpaceDE w:val="0"/>
        <w:autoSpaceDN w:val="0"/>
        <w:adjustRightInd w:val="0"/>
        <w:jc w:val="center"/>
        <w:rPr>
          <w:rFonts w:asciiTheme="minorHAnsi" w:hAnsiTheme="minorHAnsi" w:cs="MS Shell Dlg"/>
        </w:rPr>
      </w:pPr>
      <w:hyperlink r:id="rId9" w:history="1">
        <w:r w:rsidR="00F76387" w:rsidRPr="00C83C77">
          <w:rPr>
            <w:rStyle w:val="Hyperlink"/>
            <w:rFonts w:asciiTheme="minorHAnsi" w:hAnsiTheme="minorHAnsi" w:cs="MS Shell Dlg"/>
            <w:color w:val="auto"/>
          </w:rPr>
          <w:t>https://www4.gotomeeting.com/join/770372703</w:t>
        </w:r>
      </w:hyperlink>
    </w:p>
    <w:p w:rsidR="00F76387" w:rsidRPr="00C83C77" w:rsidRDefault="00F76387" w:rsidP="00F52CEF">
      <w:pPr>
        <w:autoSpaceDE w:val="0"/>
        <w:autoSpaceDN w:val="0"/>
        <w:adjustRightInd w:val="0"/>
        <w:jc w:val="center"/>
        <w:rPr>
          <w:rFonts w:asciiTheme="minorHAnsi" w:hAnsiTheme="minorHAnsi" w:cs="MS Shell Dlg"/>
        </w:rPr>
      </w:pPr>
      <w:r w:rsidRPr="00C83C77">
        <w:rPr>
          <w:rFonts w:asciiTheme="minorHAnsi" w:hAnsiTheme="minorHAnsi" w:cs="MS Shell Dlg"/>
          <w:highlight w:val="yellow"/>
        </w:rPr>
        <w:t>United States (toll-free): 1 877 309 2073</w:t>
      </w:r>
    </w:p>
    <w:p w:rsidR="00F76387" w:rsidRPr="00C83C77" w:rsidRDefault="00F76387" w:rsidP="00F52CEF">
      <w:pPr>
        <w:autoSpaceDE w:val="0"/>
        <w:autoSpaceDN w:val="0"/>
        <w:adjustRightInd w:val="0"/>
        <w:jc w:val="center"/>
        <w:rPr>
          <w:rFonts w:asciiTheme="minorHAnsi" w:hAnsiTheme="minorHAnsi" w:cs="MS Shell Dlg"/>
        </w:rPr>
      </w:pPr>
      <w:r w:rsidRPr="00C83C77">
        <w:rPr>
          <w:rFonts w:asciiTheme="minorHAnsi" w:hAnsiTheme="minorHAnsi" w:cs="MS Shell Dlg"/>
        </w:rPr>
        <w:t>Access Code: 770-372-703</w:t>
      </w:r>
    </w:p>
    <w:p w:rsidR="00F76387" w:rsidRPr="00C83C77" w:rsidRDefault="00F76387" w:rsidP="00F52CEF">
      <w:pPr>
        <w:autoSpaceDE w:val="0"/>
        <w:autoSpaceDN w:val="0"/>
        <w:adjustRightInd w:val="0"/>
        <w:jc w:val="center"/>
        <w:rPr>
          <w:rFonts w:asciiTheme="minorHAnsi" w:hAnsiTheme="minorHAnsi" w:cs="MS Shell Dlg"/>
        </w:rPr>
      </w:pPr>
      <w:r w:rsidRPr="00C83C77">
        <w:rPr>
          <w:rFonts w:asciiTheme="minorHAnsi" w:hAnsiTheme="minorHAnsi" w:cs="MS Shell Dlg"/>
        </w:rPr>
        <w:t>Audio PIN: Shown after joining the meeting</w:t>
      </w:r>
    </w:p>
    <w:p w:rsidR="00F76387" w:rsidRPr="00C83C77" w:rsidRDefault="00F76387" w:rsidP="00F52CEF">
      <w:pPr>
        <w:autoSpaceDE w:val="0"/>
        <w:autoSpaceDN w:val="0"/>
        <w:adjustRightInd w:val="0"/>
        <w:jc w:val="center"/>
        <w:rPr>
          <w:rFonts w:asciiTheme="minorHAnsi" w:hAnsiTheme="minorHAnsi" w:cs="MS Shell Dlg"/>
        </w:rPr>
      </w:pPr>
      <w:r w:rsidRPr="00C83C77">
        <w:rPr>
          <w:rFonts w:asciiTheme="minorHAnsi" w:hAnsiTheme="minorHAnsi" w:cs="MS Shell Dlg"/>
        </w:rPr>
        <w:t>Meeting ID: 770-372-703</w:t>
      </w:r>
    </w:p>
    <w:p w:rsidR="009C1179" w:rsidRPr="00C83C77" w:rsidRDefault="009C1179" w:rsidP="004A46A1">
      <w:pPr>
        <w:jc w:val="center"/>
        <w:rPr>
          <w:rFonts w:asciiTheme="minorHAnsi" w:hAnsiTheme="minorHAnsi"/>
          <w:b/>
        </w:rPr>
      </w:pPr>
    </w:p>
    <w:p w:rsidR="00263AC9" w:rsidRPr="00C83C77" w:rsidRDefault="00263AC9" w:rsidP="004A46A1">
      <w:pPr>
        <w:jc w:val="center"/>
        <w:rPr>
          <w:rFonts w:asciiTheme="minorHAnsi" w:hAnsiTheme="minorHAnsi"/>
          <w:b/>
        </w:rPr>
      </w:pPr>
    </w:p>
    <w:p w:rsidR="0054221C" w:rsidRPr="00C83C77" w:rsidRDefault="00661AD5" w:rsidP="0054221C">
      <w:pPr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</w:t>
      </w:r>
      <w:r w:rsidR="00E20348" w:rsidRPr="00C83C77">
        <w:rPr>
          <w:rFonts w:asciiTheme="minorHAnsi" w:hAnsiTheme="minorHAnsi"/>
          <w:b/>
        </w:rPr>
        <w:t>0</w:t>
      </w:r>
      <w:r w:rsidRPr="00C83C77">
        <w:rPr>
          <w:rFonts w:asciiTheme="minorHAnsi" w:hAnsiTheme="minorHAnsi"/>
          <w:b/>
        </w:rPr>
        <w:t>:</w:t>
      </w:r>
      <w:r w:rsidR="00CC13E6" w:rsidRPr="00C83C77">
        <w:rPr>
          <w:rFonts w:asciiTheme="minorHAnsi" w:hAnsiTheme="minorHAnsi"/>
          <w:b/>
        </w:rPr>
        <w:t>30</w:t>
      </w:r>
      <w:r w:rsidRPr="00C83C77">
        <w:rPr>
          <w:rFonts w:asciiTheme="minorHAnsi" w:hAnsiTheme="minorHAnsi"/>
          <w:b/>
        </w:rPr>
        <w:t xml:space="preserve"> - 1</w:t>
      </w:r>
      <w:r w:rsidR="00E20348" w:rsidRPr="00C83C77">
        <w:rPr>
          <w:rFonts w:asciiTheme="minorHAnsi" w:hAnsiTheme="minorHAnsi"/>
          <w:b/>
        </w:rPr>
        <w:t>0</w:t>
      </w:r>
      <w:r w:rsidRPr="00C83C77">
        <w:rPr>
          <w:rFonts w:asciiTheme="minorHAnsi" w:hAnsiTheme="minorHAnsi"/>
          <w:b/>
        </w:rPr>
        <w:t>:</w:t>
      </w:r>
      <w:r w:rsidR="00C522F3" w:rsidRPr="00C83C77">
        <w:rPr>
          <w:rFonts w:asciiTheme="minorHAnsi" w:hAnsiTheme="minorHAnsi"/>
          <w:b/>
        </w:rPr>
        <w:t>35</w:t>
      </w:r>
      <w:r w:rsidR="006825A7" w:rsidRPr="00C83C77">
        <w:rPr>
          <w:rFonts w:asciiTheme="minorHAnsi" w:hAnsiTheme="minorHAnsi"/>
          <w:b/>
        </w:rPr>
        <w:tab/>
      </w:r>
      <w:r w:rsidR="006825A7" w:rsidRPr="00C83C77">
        <w:rPr>
          <w:rFonts w:asciiTheme="minorHAnsi" w:hAnsiTheme="minorHAnsi"/>
          <w:b/>
        </w:rPr>
        <w:tab/>
      </w:r>
      <w:r w:rsidRPr="00C83C77">
        <w:rPr>
          <w:rFonts w:asciiTheme="minorHAnsi" w:hAnsiTheme="minorHAnsi"/>
          <w:b/>
        </w:rPr>
        <w:t>Introductions</w:t>
      </w:r>
      <w:r w:rsidR="005E4472" w:rsidRPr="00C83C77">
        <w:rPr>
          <w:rFonts w:asciiTheme="minorHAnsi" w:hAnsiTheme="minorHAnsi"/>
          <w:b/>
        </w:rPr>
        <w:t xml:space="preserve"> and Review Agenda</w:t>
      </w:r>
    </w:p>
    <w:p w:rsidR="0054221C" w:rsidRPr="00C83C77" w:rsidRDefault="0054221C" w:rsidP="0054221C">
      <w:pPr>
        <w:rPr>
          <w:rFonts w:asciiTheme="minorHAnsi" w:hAnsiTheme="minorHAnsi"/>
        </w:rPr>
      </w:pPr>
    </w:p>
    <w:p w:rsidR="00903F7D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Sarah Phillips</w:t>
      </w:r>
    </w:p>
    <w:p w:rsidR="00FC5AEE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Linda Anderson, Central </w:t>
      </w:r>
      <w:proofErr w:type="spellStart"/>
      <w:proofErr w:type="gramStart"/>
      <w:r w:rsidRPr="00C83C77">
        <w:rPr>
          <w:rFonts w:asciiTheme="minorHAnsi" w:hAnsiTheme="minorHAnsi"/>
        </w:rPr>
        <w:t>Vt</w:t>
      </w:r>
      <w:proofErr w:type="spellEnd"/>
      <w:proofErr w:type="gramEnd"/>
      <w:r w:rsidRPr="00C83C77">
        <w:rPr>
          <w:rFonts w:asciiTheme="minorHAnsi" w:hAnsiTheme="minorHAnsi"/>
        </w:rPr>
        <w:t xml:space="preserve"> Community Action Council</w:t>
      </w:r>
    </w:p>
    <w:p w:rsidR="00FC5AEE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Renee Weeks, Upper Valley Haven</w:t>
      </w:r>
    </w:p>
    <w:p w:rsidR="00FC5AEE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Elizabeth Eddy, BROC</w:t>
      </w:r>
    </w:p>
    <w:p w:rsidR="00FC5AEE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MaryEllen Mendl, 2-1-1</w:t>
      </w:r>
    </w:p>
    <w:p w:rsidR="00FC5AEE" w:rsidRPr="00C83C77" w:rsidRDefault="00FC5AEE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Deb Hall, Homelessness Prevention Center</w:t>
      </w:r>
    </w:p>
    <w:p w:rsidR="00F033D9" w:rsidRPr="00C83C77" w:rsidRDefault="00F033D9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Erin McSweeney, GA – ESD</w:t>
      </w:r>
    </w:p>
    <w:p w:rsidR="00F033D9" w:rsidRPr="00C83C77" w:rsidRDefault="00F033D9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Julia Paradiso, COTS</w:t>
      </w:r>
    </w:p>
    <w:p w:rsidR="00F033D9" w:rsidRPr="00C83C77" w:rsidRDefault="00F033D9" w:rsidP="0054221C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Lily Sojourner, AHS Field Director</w:t>
      </w:r>
    </w:p>
    <w:p w:rsidR="00F033D9" w:rsidRPr="00C83C77" w:rsidRDefault="00F033D9" w:rsidP="0054221C">
      <w:pPr>
        <w:rPr>
          <w:rFonts w:asciiTheme="minorHAnsi" w:hAnsiTheme="minorHAnsi"/>
        </w:rPr>
      </w:pPr>
    </w:p>
    <w:p w:rsidR="00903F7D" w:rsidRPr="00C83C77" w:rsidRDefault="00903F7D" w:rsidP="0054221C">
      <w:pPr>
        <w:rPr>
          <w:rFonts w:asciiTheme="minorHAnsi" w:hAnsiTheme="minorHAnsi"/>
        </w:rPr>
      </w:pPr>
    </w:p>
    <w:p w:rsidR="005E69A6" w:rsidRPr="00C83C77" w:rsidRDefault="00661AD5" w:rsidP="005E69A6">
      <w:pPr>
        <w:ind w:right="-450"/>
        <w:rPr>
          <w:rFonts w:asciiTheme="minorHAnsi" w:hAnsiTheme="minorHAnsi"/>
        </w:rPr>
      </w:pPr>
      <w:r w:rsidRPr="00C83C77">
        <w:rPr>
          <w:rFonts w:asciiTheme="minorHAnsi" w:hAnsiTheme="minorHAnsi"/>
          <w:b/>
        </w:rPr>
        <w:t>1</w:t>
      </w:r>
      <w:r w:rsidR="00E20348" w:rsidRPr="00C83C77">
        <w:rPr>
          <w:rFonts w:asciiTheme="minorHAnsi" w:hAnsiTheme="minorHAnsi"/>
          <w:b/>
        </w:rPr>
        <w:t>0</w:t>
      </w:r>
      <w:r w:rsidRPr="00C83C77">
        <w:rPr>
          <w:rFonts w:asciiTheme="minorHAnsi" w:hAnsiTheme="minorHAnsi"/>
          <w:b/>
        </w:rPr>
        <w:t>:</w:t>
      </w:r>
      <w:r w:rsidR="00C522F3" w:rsidRPr="00C83C77">
        <w:rPr>
          <w:rFonts w:asciiTheme="minorHAnsi" w:hAnsiTheme="minorHAnsi"/>
          <w:b/>
        </w:rPr>
        <w:t>35</w:t>
      </w:r>
      <w:r w:rsidRPr="00C83C77">
        <w:rPr>
          <w:rFonts w:asciiTheme="minorHAnsi" w:hAnsiTheme="minorHAnsi"/>
          <w:b/>
        </w:rPr>
        <w:t xml:space="preserve"> –1</w:t>
      </w:r>
      <w:r w:rsidR="00E20348" w:rsidRPr="00C83C77">
        <w:rPr>
          <w:rFonts w:asciiTheme="minorHAnsi" w:hAnsiTheme="minorHAnsi"/>
          <w:b/>
        </w:rPr>
        <w:t>0</w:t>
      </w:r>
      <w:r w:rsidRPr="00C83C77">
        <w:rPr>
          <w:rFonts w:asciiTheme="minorHAnsi" w:hAnsiTheme="minorHAnsi"/>
          <w:b/>
        </w:rPr>
        <w:t>:</w:t>
      </w:r>
      <w:r w:rsidR="00C522F3" w:rsidRPr="00C83C77">
        <w:rPr>
          <w:rFonts w:asciiTheme="minorHAnsi" w:hAnsiTheme="minorHAnsi"/>
          <w:b/>
        </w:rPr>
        <w:t>45</w:t>
      </w:r>
      <w:proofErr w:type="gramStart"/>
      <w:r w:rsidR="0054221C" w:rsidRPr="00C83C77">
        <w:rPr>
          <w:rFonts w:asciiTheme="minorHAnsi" w:hAnsiTheme="minorHAnsi"/>
          <w:b/>
        </w:rPr>
        <w:tab/>
      </w:r>
      <w:r w:rsidR="0054221C" w:rsidRPr="00C83C77">
        <w:rPr>
          <w:rFonts w:asciiTheme="minorHAnsi" w:hAnsiTheme="minorHAnsi"/>
          <w:b/>
        </w:rPr>
        <w:tab/>
      </w:r>
      <w:r w:rsidR="005E69A6" w:rsidRPr="00C83C77">
        <w:rPr>
          <w:rFonts w:asciiTheme="minorHAnsi" w:hAnsiTheme="minorHAnsi"/>
          <w:b/>
        </w:rPr>
        <w:t>Review</w:t>
      </w:r>
      <w:proofErr w:type="gramEnd"/>
      <w:r w:rsidR="005E69A6" w:rsidRPr="00C83C77">
        <w:rPr>
          <w:rFonts w:asciiTheme="minorHAnsi" w:hAnsiTheme="minorHAnsi"/>
          <w:b/>
        </w:rPr>
        <w:t xml:space="preserve"> New Timeline</w:t>
      </w:r>
    </w:p>
    <w:p w:rsidR="00CC13E6" w:rsidRPr="00C83C77" w:rsidRDefault="00CC13E6" w:rsidP="00122378">
      <w:pPr>
        <w:rPr>
          <w:rFonts w:asciiTheme="minorHAnsi" w:hAnsiTheme="minorHAnsi"/>
        </w:rPr>
      </w:pPr>
    </w:p>
    <w:p w:rsidR="00903F7D" w:rsidRPr="00C83C77" w:rsidRDefault="00905CA4" w:rsidP="00122378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Looks good</w:t>
      </w:r>
    </w:p>
    <w:p w:rsidR="00903F7D" w:rsidRPr="00C83C77" w:rsidRDefault="00903F7D" w:rsidP="00122378">
      <w:pPr>
        <w:rPr>
          <w:rFonts w:asciiTheme="minorHAnsi" w:hAnsiTheme="minorHAnsi"/>
        </w:rPr>
      </w:pPr>
    </w:p>
    <w:p w:rsidR="00903F7D" w:rsidRPr="00C83C77" w:rsidRDefault="00903F7D" w:rsidP="00122378">
      <w:pPr>
        <w:rPr>
          <w:rFonts w:asciiTheme="minorHAnsi" w:hAnsiTheme="minorHAnsi"/>
        </w:rPr>
      </w:pPr>
    </w:p>
    <w:p w:rsidR="00D44458" w:rsidRPr="00C83C77" w:rsidRDefault="00661AD5" w:rsidP="009F1FDF">
      <w:pPr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</w:t>
      </w:r>
      <w:r w:rsidR="007A1F4A" w:rsidRPr="00C83C77">
        <w:rPr>
          <w:rFonts w:asciiTheme="minorHAnsi" w:hAnsiTheme="minorHAnsi"/>
          <w:b/>
        </w:rPr>
        <w:t>0</w:t>
      </w:r>
      <w:r w:rsidRPr="00C83C77">
        <w:rPr>
          <w:rFonts w:asciiTheme="minorHAnsi" w:hAnsiTheme="minorHAnsi"/>
          <w:b/>
        </w:rPr>
        <w:t>:</w:t>
      </w:r>
      <w:r w:rsidR="00C522F3" w:rsidRPr="00C83C77">
        <w:rPr>
          <w:rFonts w:asciiTheme="minorHAnsi" w:hAnsiTheme="minorHAnsi"/>
          <w:b/>
        </w:rPr>
        <w:t>45</w:t>
      </w:r>
      <w:r w:rsidRPr="00C83C77">
        <w:rPr>
          <w:rFonts w:asciiTheme="minorHAnsi" w:hAnsiTheme="minorHAnsi"/>
          <w:b/>
        </w:rPr>
        <w:t xml:space="preserve"> to </w:t>
      </w:r>
      <w:r w:rsidR="009F1FDF" w:rsidRPr="00C83C77">
        <w:rPr>
          <w:rFonts w:asciiTheme="minorHAnsi" w:hAnsiTheme="minorHAnsi"/>
          <w:b/>
        </w:rPr>
        <w:t>1</w:t>
      </w:r>
      <w:r w:rsidR="00E2528A" w:rsidRPr="00C83C77">
        <w:rPr>
          <w:rFonts w:asciiTheme="minorHAnsi" w:hAnsiTheme="minorHAnsi"/>
          <w:b/>
        </w:rPr>
        <w:t>0</w:t>
      </w:r>
      <w:r w:rsidR="00CC13E6" w:rsidRPr="00C83C77">
        <w:rPr>
          <w:rFonts w:asciiTheme="minorHAnsi" w:hAnsiTheme="minorHAnsi"/>
          <w:b/>
        </w:rPr>
        <w:t>:</w:t>
      </w:r>
      <w:r w:rsidR="00E2528A" w:rsidRPr="00C83C77">
        <w:rPr>
          <w:rFonts w:asciiTheme="minorHAnsi" w:hAnsiTheme="minorHAnsi"/>
          <w:b/>
        </w:rPr>
        <w:t>55</w:t>
      </w:r>
      <w:r w:rsidR="00E2528A" w:rsidRPr="00C83C77">
        <w:rPr>
          <w:rFonts w:asciiTheme="minorHAnsi" w:hAnsiTheme="minorHAnsi"/>
          <w:b/>
        </w:rPr>
        <w:tab/>
      </w:r>
      <w:r w:rsidR="00177B22" w:rsidRPr="00C83C77">
        <w:rPr>
          <w:rFonts w:asciiTheme="minorHAnsi" w:hAnsiTheme="minorHAnsi"/>
          <w:b/>
        </w:rPr>
        <w:tab/>
      </w:r>
      <w:r w:rsidR="009F1FDF" w:rsidRPr="00C83C77">
        <w:rPr>
          <w:rFonts w:asciiTheme="minorHAnsi" w:hAnsiTheme="minorHAnsi"/>
          <w:b/>
        </w:rPr>
        <w:t>L</w:t>
      </w:r>
      <w:r w:rsidR="00D44458" w:rsidRPr="00C83C77">
        <w:rPr>
          <w:rFonts w:asciiTheme="minorHAnsi" w:hAnsiTheme="minorHAnsi"/>
          <w:b/>
        </w:rPr>
        <w:t xml:space="preserve">ooking at </w:t>
      </w:r>
      <w:proofErr w:type="gramStart"/>
      <w:r w:rsidR="00D44458" w:rsidRPr="00C83C77">
        <w:rPr>
          <w:rFonts w:asciiTheme="minorHAnsi" w:hAnsiTheme="minorHAnsi"/>
          <w:b/>
        </w:rPr>
        <w:t>Another</w:t>
      </w:r>
      <w:proofErr w:type="gramEnd"/>
      <w:r w:rsidR="00D44458" w:rsidRPr="00C83C77">
        <w:rPr>
          <w:rFonts w:asciiTheme="minorHAnsi" w:hAnsiTheme="minorHAnsi"/>
          <w:b/>
        </w:rPr>
        <w:t xml:space="preserve"> Model (Deb Hall)</w:t>
      </w:r>
    </w:p>
    <w:p w:rsidR="00D44458" w:rsidRPr="00C83C77" w:rsidRDefault="00D44458" w:rsidP="000E64E2">
      <w:pPr>
        <w:ind w:left="2160" w:hanging="2160"/>
        <w:rPr>
          <w:rFonts w:asciiTheme="minorHAnsi" w:hAnsiTheme="minorHAnsi"/>
          <w:b/>
        </w:rPr>
      </w:pPr>
    </w:p>
    <w:p w:rsidR="00D44458" w:rsidRPr="00C83C77" w:rsidRDefault="00D44458" w:rsidP="00D44458">
      <w:pPr>
        <w:ind w:left="2160" w:hanging="2160"/>
        <w:rPr>
          <w:rFonts w:asciiTheme="minorHAnsi" w:hAnsiTheme="minorHAnsi"/>
        </w:rPr>
      </w:pPr>
      <w:r w:rsidRPr="00C83C77">
        <w:rPr>
          <w:rFonts w:asciiTheme="minorHAnsi" w:hAnsiTheme="minorHAnsi"/>
          <w:b/>
        </w:rPr>
        <w:tab/>
      </w:r>
      <w:r w:rsidRPr="00C83C77">
        <w:rPr>
          <w:rFonts w:asciiTheme="minorHAnsi" w:hAnsiTheme="minorHAnsi"/>
        </w:rPr>
        <w:t xml:space="preserve">Toronto Canada developed a community collaborative to address housing needs, referral and waitlist management including shared data base.  See attached.  </w:t>
      </w:r>
    </w:p>
    <w:p w:rsidR="00D44458" w:rsidRPr="00C83C77" w:rsidRDefault="00D44458" w:rsidP="000E64E2">
      <w:pPr>
        <w:ind w:left="2160" w:hanging="2160"/>
        <w:rPr>
          <w:rFonts w:asciiTheme="minorHAnsi" w:hAnsiTheme="minorHAnsi"/>
          <w:b/>
        </w:rPr>
      </w:pPr>
    </w:p>
    <w:p w:rsidR="00905CA4" w:rsidRPr="00C83C77" w:rsidRDefault="00905CA4" w:rsidP="00905CA4">
      <w:pPr>
        <w:ind w:left="72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Deb looked at some shared databases.  She found OSCAR (Toronto) but this is more like electronic medical records – CASH is coordination of access to supportive housing</w:t>
      </w:r>
    </w:p>
    <w:p w:rsidR="00905CA4" w:rsidRPr="00C83C77" w:rsidRDefault="00905CA4" w:rsidP="00905CA4">
      <w:pPr>
        <w:ind w:left="72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Open source website for database – there are several systems that could be purchased or built; some are free and some can be purchased and we build (minimal $) </w:t>
      </w:r>
      <w:proofErr w:type="gramStart"/>
      <w:r w:rsidR="00C83C77" w:rsidRPr="00C83C77">
        <w:rPr>
          <w:rFonts w:asciiTheme="minorHAnsi" w:hAnsiTheme="minorHAnsi"/>
        </w:rPr>
        <w:t>Is</w:t>
      </w:r>
      <w:proofErr w:type="gramEnd"/>
      <w:r w:rsidR="00C83C77" w:rsidRPr="00C83C77">
        <w:rPr>
          <w:rFonts w:asciiTheme="minorHAnsi" w:hAnsiTheme="minorHAnsi"/>
        </w:rPr>
        <w:t xml:space="preserve"> this something we want to consider?</w:t>
      </w:r>
    </w:p>
    <w:p w:rsidR="00905CA4" w:rsidRPr="00C83C77" w:rsidRDefault="00905CA4" w:rsidP="00905CA4">
      <w:pPr>
        <w:ind w:left="72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HMIS single system – how will we be able to access the same system?  </w:t>
      </w:r>
      <w:r w:rsidR="00C83C77" w:rsidRPr="00C83C77">
        <w:rPr>
          <w:rFonts w:asciiTheme="minorHAnsi" w:hAnsiTheme="minorHAnsi"/>
        </w:rPr>
        <w:t>How do we move forward the data sharing conversation without knowing the answer to the “HMIS question”?</w:t>
      </w:r>
    </w:p>
    <w:p w:rsidR="00905CA4" w:rsidRPr="00C83C77" w:rsidRDefault="00905CA4" w:rsidP="00905CA4">
      <w:pPr>
        <w:ind w:left="720" w:hanging="720"/>
        <w:rPr>
          <w:rFonts w:asciiTheme="minorHAnsi" w:hAnsiTheme="minorHAnsi"/>
        </w:rPr>
      </w:pPr>
      <w:proofErr w:type="spellStart"/>
      <w:r w:rsidRPr="00C83C77">
        <w:rPr>
          <w:rFonts w:asciiTheme="minorHAnsi" w:hAnsiTheme="minorHAnsi"/>
        </w:rPr>
        <w:t>ClientTracker</w:t>
      </w:r>
      <w:proofErr w:type="spellEnd"/>
      <w:r w:rsidRPr="00C83C77">
        <w:rPr>
          <w:rFonts w:asciiTheme="minorHAnsi" w:hAnsiTheme="minorHAnsi"/>
        </w:rPr>
        <w:t xml:space="preserve"> – global administration, separate by providers, limit user capability</w:t>
      </w:r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There are some possibilities within and outside of HMIS to facilitate coordinated entry?</w:t>
      </w:r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Are there simple systems that can be put in place for information sharing?</w:t>
      </w:r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What kind of information will we be sharing via coordinated entry? &amp; </w:t>
      </w:r>
      <w:proofErr w:type="gramStart"/>
      <w:r w:rsidRPr="00C83C77">
        <w:rPr>
          <w:rFonts w:asciiTheme="minorHAnsi" w:hAnsiTheme="minorHAnsi"/>
        </w:rPr>
        <w:t>Who</w:t>
      </w:r>
      <w:proofErr w:type="gramEnd"/>
      <w:r w:rsidRPr="00C83C77">
        <w:rPr>
          <w:rFonts w:asciiTheme="minorHAnsi" w:hAnsiTheme="minorHAnsi"/>
        </w:rPr>
        <w:t xml:space="preserve"> will be sharing X?  </w:t>
      </w:r>
      <w:proofErr w:type="gramStart"/>
      <w:r w:rsidRPr="00C83C77">
        <w:rPr>
          <w:rFonts w:asciiTheme="minorHAnsi" w:hAnsiTheme="minorHAnsi"/>
        </w:rPr>
        <w:t>(e.g., Victim Service Providers or in the case of serving victims?)</w:t>
      </w:r>
      <w:proofErr w:type="gramEnd"/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lastRenderedPageBreak/>
        <w:t>What is shared/HMIS – screening or assessment elements?</w:t>
      </w:r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Coordinated Entry can lead to consistency and uniformity in entry (intake)…and consistency and uniformity in screening… different assessments at provider level</w:t>
      </w:r>
    </w:p>
    <w:p w:rsidR="00E271DD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Do we need a system that can flag referrals or facilitate referrals (and follow-up) in some way?  Can HMIS facilitate this, but can we think of other ways that we can do this through Coordinated Entry even without a common HMIS?  Remember, it will be within communities (largely) and will be focused on housing</w:t>
      </w:r>
    </w:p>
    <w:p w:rsidR="00905CA4" w:rsidRPr="00C83C77" w:rsidRDefault="00E271DD" w:rsidP="00E271DD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The system will help us with shared accountability – but it won’t replace conversations</w:t>
      </w:r>
      <w:r w:rsidRPr="00C83C77">
        <w:rPr>
          <w:rFonts w:asciiTheme="minorHAnsi" w:hAnsiTheme="minorHAnsi"/>
        </w:rPr>
        <w:tab/>
      </w:r>
    </w:p>
    <w:p w:rsidR="003C2244" w:rsidRPr="00C83C77" w:rsidRDefault="003C2244" w:rsidP="00E271DD">
      <w:pPr>
        <w:ind w:left="1440" w:hanging="720"/>
        <w:rPr>
          <w:rFonts w:asciiTheme="minorHAnsi" w:hAnsiTheme="minorHAnsi"/>
          <w:b/>
        </w:rPr>
      </w:pPr>
    </w:p>
    <w:p w:rsidR="00905CA4" w:rsidRPr="00C83C77" w:rsidRDefault="00C83C77" w:rsidP="00C83C77">
      <w:pPr>
        <w:ind w:left="1440" w:hanging="72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We tabled further conversation about HMIS and data sharing.</w:t>
      </w:r>
    </w:p>
    <w:p w:rsidR="00D44458" w:rsidRPr="00C83C77" w:rsidRDefault="00D44458" w:rsidP="000E64E2">
      <w:pPr>
        <w:ind w:left="2160" w:hanging="2160"/>
        <w:rPr>
          <w:rFonts w:asciiTheme="minorHAnsi" w:hAnsiTheme="minorHAnsi"/>
          <w:b/>
        </w:rPr>
      </w:pPr>
    </w:p>
    <w:p w:rsidR="00E403A6" w:rsidRPr="00C83C77" w:rsidRDefault="00E2528A" w:rsidP="000E64E2">
      <w:pPr>
        <w:ind w:left="2160" w:hanging="2160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10</w:t>
      </w:r>
      <w:r w:rsidR="000830F1" w:rsidRPr="00C83C77">
        <w:rPr>
          <w:rFonts w:asciiTheme="minorHAnsi" w:hAnsiTheme="minorHAnsi"/>
          <w:b/>
        </w:rPr>
        <w:t>:</w:t>
      </w:r>
      <w:r w:rsidRPr="00C83C77">
        <w:rPr>
          <w:rFonts w:asciiTheme="minorHAnsi" w:hAnsiTheme="minorHAnsi"/>
          <w:b/>
        </w:rPr>
        <w:t>55</w:t>
      </w:r>
      <w:r w:rsidR="000830F1" w:rsidRPr="00C83C77">
        <w:rPr>
          <w:rFonts w:asciiTheme="minorHAnsi" w:hAnsiTheme="minorHAnsi"/>
          <w:b/>
        </w:rPr>
        <w:t xml:space="preserve"> – 11:</w:t>
      </w:r>
      <w:r w:rsidRPr="00C83C77">
        <w:rPr>
          <w:rFonts w:asciiTheme="minorHAnsi" w:hAnsiTheme="minorHAnsi"/>
          <w:b/>
        </w:rPr>
        <w:t>15</w:t>
      </w:r>
      <w:r w:rsidR="000830F1" w:rsidRPr="00C83C77">
        <w:rPr>
          <w:rFonts w:asciiTheme="minorHAnsi" w:hAnsiTheme="minorHAnsi"/>
          <w:b/>
        </w:rPr>
        <w:tab/>
      </w:r>
      <w:r w:rsidR="005E4472" w:rsidRPr="00C83C77">
        <w:rPr>
          <w:rFonts w:asciiTheme="minorHAnsi" w:hAnsiTheme="minorHAnsi"/>
          <w:b/>
        </w:rPr>
        <w:t xml:space="preserve">Mapping </w:t>
      </w:r>
      <w:r w:rsidR="000830F1" w:rsidRPr="00C83C77">
        <w:rPr>
          <w:rFonts w:asciiTheme="minorHAnsi" w:hAnsiTheme="minorHAnsi"/>
          <w:b/>
        </w:rPr>
        <w:t>How People Move Through the Existing Assessment, Intake and Referral Process</w:t>
      </w:r>
    </w:p>
    <w:p w:rsidR="005E4472" w:rsidRPr="00C83C77" w:rsidRDefault="005E4472" w:rsidP="000E64E2">
      <w:pPr>
        <w:ind w:left="2160" w:hanging="2160"/>
        <w:rPr>
          <w:rFonts w:asciiTheme="minorHAnsi" w:hAnsiTheme="minorHAnsi"/>
          <w:b/>
        </w:rPr>
      </w:pPr>
    </w:p>
    <w:p w:rsidR="000830F1" w:rsidRPr="00C83C77" w:rsidRDefault="000830F1" w:rsidP="009F1FDF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Were there local </w:t>
      </w:r>
      <w:proofErr w:type="spellStart"/>
      <w:r w:rsidRPr="00C83C77">
        <w:rPr>
          <w:sz w:val="24"/>
          <w:szCs w:val="24"/>
        </w:rPr>
        <w:t>CoC</w:t>
      </w:r>
      <w:proofErr w:type="spellEnd"/>
      <w:r w:rsidRPr="00C83C77">
        <w:rPr>
          <w:sz w:val="24"/>
          <w:szCs w:val="24"/>
        </w:rPr>
        <w:t xml:space="preserve"> conversations using this map?</w:t>
      </w:r>
    </w:p>
    <w:p w:rsidR="000830F1" w:rsidRPr="00C83C77" w:rsidRDefault="000830F1" w:rsidP="009F1FDF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Now that people have had a chance to digest it –</w:t>
      </w:r>
    </w:p>
    <w:p w:rsidR="000830F1" w:rsidRPr="00C83C77" w:rsidRDefault="000830F1" w:rsidP="000830F1">
      <w:pPr>
        <w:pStyle w:val="ListParagraph"/>
        <w:numPr>
          <w:ilvl w:val="2"/>
          <w:numId w:val="20"/>
        </w:numPr>
        <w:tabs>
          <w:tab w:val="left" w:pos="360"/>
        </w:tabs>
        <w:spacing w:before="60" w:after="0" w:line="240" w:lineRule="auto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Does this reflect how people move through the existing intake, assessment and referral process?</w:t>
      </w:r>
    </w:p>
    <w:p w:rsidR="000830F1" w:rsidRPr="00C83C77" w:rsidRDefault="009F1FDF" w:rsidP="000830F1">
      <w:pPr>
        <w:pStyle w:val="ListParagraph"/>
        <w:numPr>
          <w:ilvl w:val="2"/>
          <w:numId w:val="20"/>
        </w:numPr>
        <w:tabs>
          <w:tab w:val="left" w:pos="360"/>
        </w:tabs>
        <w:spacing w:before="60" w:after="0" w:line="240" w:lineRule="auto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What are the flaws with this process and how can they </w:t>
      </w:r>
      <w:proofErr w:type="gramStart"/>
      <w:r w:rsidRPr="00C83C77">
        <w:rPr>
          <w:sz w:val="24"/>
          <w:szCs w:val="24"/>
        </w:rPr>
        <w:t>be</w:t>
      </w:r>
      <w:proofErr w:type="gramEnd"/>
      <w:r w:rsidRPr="00C83C77">
        <w:rPr>
          <w:sz w:val="24"/>
          <w:szCs w:val="24"/>
        </w:rPr>
        <w:t xml:space="preserve"> addressed with a more coordinated approach? </w:t>
      </w:r>
    </w:p>
    <w:p w:rsidR="009F1FDF" w:rsidRPr="00C83C77" w:rsidRDefault="009F1FDF" w:rsidP="000830F1">
      <w:pPr>
        <w:pStyle w:val="ListParagraph"/>
        <w:numPr>
          <w:ilvl w:val="2"/>
          <w:numId w:val="20"/>
        </w:numPr>
        <w:tabs>
          <w:tab w:val="left" w:pos="360"/>
        </w:tabs>
        <w:spacing w:before="60" w:after="0" w:line="240" w:lineRule="auto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What are the good aspects that should be included in the new model?</w:t>
      </w:r>
    </w:p>
    <w:p w:rsidR="00C83C77" w:rsidRDefault="00C83C77" w:rsidP="005C4A4F">
      <w:pPr>
        <w:tabs>
          <w:tab w:val="left" w:pos="360"/>
        </w:tabs>
        <w:spacing w:before="60"/>
        <w:rPr>
          <w:rFonts w:asciiTheme="minorHAnsi" w:hAnsiTheme="minorHAnsi"/>
        </w:rPr>
      </w:pP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Funding requirements can drive information gathering – Can we </w:t>
      </w:r>
      <w:r w:rsidR="00C83C77">
        <w:rPr>
          <w:rFonts w:asciiTheme="minorHAnsi" w:hAnsiTheme="minorHAnsi"/>
        </w:rPr>
        <w:t>suggest</w:t>
      </w:r>
      <w:r w:rsidRPr="00C83C77">
        <w:rPr>
          <w:rFonts w:asciiTheme="minorHAnsi" w:hAnsiTheme="minorHAnsi"/>
        </w:rPr>
        <w:t xml:space="preserve"> some changes to state funded programs</w:t>
      </w:r>
      <w:r w:rsidR="00C83C77">
        <w:rPr>
          <w:rFonts w:asciiTheme="minorHAnsi" w:hAnsiTheme="minorHAnsi"/>
        </w:rPr>
        <w:t xml:space="preserve"> to bring them into coordinated entry?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Screening can collect the basics and pass those along – we all need the “basics” 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Some providers have their own internal common intake form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Local </w:t>
      </w:r>
      <w:proofErr w:type="spellStart"/>
      <w:r w:rsidRPr="00C83C77">
        <w:rPr>
          <w:rFonts w:asciiTheme="minorHAnsi" w:hAnsiTheme="minorHAnsi"/>
        </w:rPr>
        <w:t>CoCs</w:t>
      </w:r>
      <w:proofErr w:type="spellEnd"/>
      <w:r w:rsidRPr="00C83C77">
        <w:rPr>
          <w:rFonts w:asciiTheme="minorHAnsi" w:hAnsiTheme="minorHAnsi"/>
        </w:rPr>
        <w:t xml:space="preserve"> could share intake and screening forms – what’s the possibility for a shared tool?</w:t>
      </w:r>
    </w:p>
    <w:p w:rsidR="005C4A4F" w:rsidRPr="00C83C77" w:rsidRDefault="00C83C77" w:rsidP="005C4A4F">
      <w:pPr>
        <w:tabs>
          <w:tab w:val="left" w:pos="360"/>
        </w:tabs>
        <w:spacing w:before="60"/>
        <w:rPr>
          <w:rFonts w:asciiTheme="minorHAnsi" w:hAnsiTheme="minorHAnsi"/>
          <w:u w:val="single"/>
        </w:rPr>
      </w:pPr>
      <w:r w:rsidRPr="00C83C77">
        <w:rPr>
          <w:rFonts w:asciiTheme="minorHAnsi" w:hAnsiTheme="minorHAnsi"/>
          <w:u w:val="single"/>
        </w:rPr>
        <w:t>We are moving towards a s</w:t>
      </w:r>
      <w:r w:rsidR="005C4A4F" w:rsidRPr="00C83C77">
        <w:rPr>
          <w:rFonts w:asciiTheme="minorHAnsi" w:hAnsiTheme="minorHAnsi"/>
          <w:u w:val="single"/>
        </w:rPr>
        <w:t>hared statewide screening tool (that providers would incorporate into their</w:t>
      </w:r>
      <w:r w:rsidRPr="00C83C77">
        <w:rPr>
          <w:rFonts w:asciiTheme="minorHAnsi" w:hAnsiTheme="minorHAnsi"/>
          <w:u w:val="single"/>
        </w:rPr>
        <w:t xml:space="preserve"> own</w:t>
      </w:r>
      <w:r w:rsidR="005C4A4F" w:rsidRPr="00C83C77">
        <w:rPr>
          <w:rFonts w:asciiTheme="minorHAnsi" w:hAnsiTheme="minorHAnsi"/>
          <w:u w:val="single"/>
        </w:rPr>
        <w:t xml:space="preserve"> “intake”</w:t>
      </w:r>
      <w:r w:rsidRPr="00C83C77">
        <w:rPr>
          <w:rFonts w:asciiTheme="minorHAnsi" w:hAnsiTheme="minorHAnsi"/>
          <w:u w:val="single"/>
        </w:rPr>
        <w:t xml:space="preserve"> process</w:t>
      </w:r>
      <w:r w:rsidR="005C4A4F" w:rsidRPr="00C83C77">
        <w:rPr>
          <w:rFonts w:asciiTheme="minorHAnsi" w:hAnsiTheme="minorHAnsi"/>
          <w:u w:val="single"/>
        </w:rPr>
        <w:t>)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Arrows exist from permanent housing back into “at risk” of homeless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  <w:r w:rsidRPr="00C83C77">
        <w:rPr>
          <w:rFonts w:asciiTheme="minorHAnsi" w:hAnsiTheme="minorHAnsi"/>
        </w:rPr>
        <w:t>We do some st</w:t>
      </w:r>
      <w:r w:rsidR="00C83C77">
        <w:rPr>
          <w:rFonts w:asciiTheme="minorHAnsi" w:hAnsiTheme="minorHAnsi"/>
        </w:rPr>
        <w:t>rong coordination – some of the coordinated entry workgroup</w:t>
      </w:r>
      <w:r w:rsidRPr="00C83C77">
        <w:rPr>
          <w:rFonts w:asciiTheme="minorHAnsi" w:hAnsiTheme="minorHAnsi"/>
        </w:rPr>
        <w:t xml:space="preserve"> is just formalizing what we do</w:t>
      </w:r>
    </w:p>
    <w:p w:rsidR="005C4A4F" w:rsidRPr="00C83C77" w:rsidRDefault="005C4A4F" w:rsidP="005C4A4F">
      <w:pPr>
        <w:tabs>
          <w:tab w:val="left" w:pos="360"/>
        </w:tabs>
        <w:spacing w:before="60"/>
        <w:rPr>
          <w:rFonts w:asciiTheme="minorHAnsi" w:hAnsiTheme="minorHAnsi"/>
        </w:rPr>
      </w:pPr>
    </w:p>
    <w:p w:rsidR="005C4A4F" w:rsidRPr="00C83C77" w:rsidRDefault="000830F1" w:rsidP="005C4A4F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Does this map help us understand any g</w:t>
      </w:r>
      <w:r w:rsidR="009F1FDF" w:rsidRPr="00C83C77">
        <w:rPr>
          <w:sz w:val="24"/>
          <w:szCs w:val="24"/>
        </w:rPr>
        <w:t xml:space="preserve">aps in network? </w:t>
      </w:r>
    </w:p>
    <w:p w:rsidR="000830F1" w:rsidRPr="00C83C77" w:rsidRDefault="000830F1" w:rsidP="005C4A4F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What prevention and diversion resources need to be available?</w:t>
      </w:r>
    </w:p>
    <w:p w:rsidR="009F1FDF" w:rsidRPr="00C83C77" w:rsidRDefault="009F1FDF" w:rsidP="000E64E2">
      <w:pPr>
        <w:ind w:left="2160" w:hanging="2160"/>
        <w:rPr>
          <w:rFonts w:asciiTheme="minorHAnsi" w:hAnsiTheme="minorHAnsi"/>
          <w:b/>
        </w:rPr>
      </w:pPr>
    </w:p>
    <w:p w:rsidR="00EF168A" w:rsidRPr="00C83C77" w:rsidRDefault="00EF168A" w:rsidP="00EF168A">
      <w:pPr>
        <w:tabs>
          <w:tab w:val="left" w:pos="360"/>
        </w:tabs>
        <w:spacing w:before="60"/>
        <w:rPr>
          <w:rFonts w:asciiTheme="minorHAnsi" w:hAnsiTheme="minorHAnsi"/>
        </w:rPr>
      </w:pPr>
      <w:proofErr w:type="gramStart"/>
      <w:r w:rsidRPr="00C83C77">
        <w:rPr>
          <w:rFonts w:asciiTheme="minorHAnsi" w:hAnsiTheme="minorHAnsi"/>
        </w:rPr>
        <w:t>Coordination of prevention, rental assistance/services, diversion?</w:t>
      </w:r>
      <w:proofErr w:type="gramEnd"/>
    </w:p>
    <w:p w:rsidR="00EF168A" w:rsidRPr="00C83C77" w:rsidRDefault="00EF168A" w:rsidP="00EF168A">
      <w:pPr>
        <w:tabs>
          <w:tab w:val="left" w:pos="360"/>
        </w:tabs>
        <w:spacing w:before="60"/>
        <w:rPr>
          <w:rFonts w:asciiTheme="minorHAnsi" w:hAnsiTheme="minorHAnsi"/>
        </w:rPr>
      </w:pPr>
      <w:proofErr w:type="gramStart"/>
      <w:r w:rsidRPr="00C83C77">
        <w:rPr>
          <w:rFonts w:asciiTheme="minorHAnsi" w:hAnsiTheme="minorHAnsi"/>
        </w:rPr>
        <w:t>Diversion resources?</w:t>
      </w:r>
      <w:proofErr w:type="gramEnd"/>
      <w:r w:rsidRPr="00C83C77">
        <w:rPr>
          <w:rFonts w:asciiTheme="minorHAnsi" w:hAnsiTheme="minorHAnsi"/>
        </w:rPr>
        <w:t xml:space="preserve">  Seem minimal.  “Who are you working with now?”</w:t>
      </w:r>
    </w:p>
    <w:p w:rsidR="00EF168A" w:rsidRPr="00C83C77" w:rsidRDefault="00EF168A" w:rsidP="000E64E2">
      <w:pPr>
        <w:ind w:left="2160" w:hanging="2160"/>
        <w:rPr>
          <w:rFonts w:asciiTheme="minorHAnsi" w:hAnsiTheme="minorHAnsi"/>
          <w:b/>
        </w:rPr>
      </w:pPr>
    </w:p>
    <w:p w:rsidR="000830F1" w:rsidRPr="00C83C77" w:rsidRDefault="000830F1" w:rsidP="005E69A6">
      <w:pPr>
        <w:rPr>
          <w:rFonts w:asciiTheme="minorHAnsi" w:hAnsiTheme="minorHAnsi"/>
          <w:b/>
        </w:rPr>
      </w:pPr>
    </w:p>
    <w:p w:rsidR="00EF168A" w:rsidRPr="00C83C77" w:rsidRDefault="00EF168A" w:rsidP="000830F1">
      <w:pPr>
        <w:ind w:left="2160" w:hanging="2160"/>
        <w:rPr>
          <w:rFonts w:asciiTheme="minorHAnsi" w:hAnsiTheme="minorHAnsi"/>
          <w:b/>
        </w:rPr>
      </w:pPr>
    </w:p>
    <w:p w:rsidR="00EF168A" w:rsidRPr="00C83C77" w:rsidRDefault="00EF168A" w:rsidP="000830F1">
      <w:pPr>
        <w:ind w:left="2160" w:hanging="2160"/>
        <w:rPr>
          <w:rFonts w:asciiTheme="minorHAnsi" w:hAnsiTheme="minorHAnsi"/>
          <w:b/>
        </w:rPr>
      </w:pPr>
    </w:p>
    <w:p w:rsidR="00EF168A" w:rsidRPr="00C83C77" w:rsidRDefault="00EF168A" w:rsidP="000830F1">
      <w:pPr>
        <w:ind w:left="2160" w:hanging="2160"/>
        <w:rPr>
          <w:rFonts w:asciiTheme="minorHAnsi" w:hAnsiTheme="minorHAnsi"/>
          <w:b/>
        </w:rPr>
      </w:pPr>
    </w:p>
    <w:p w:rsidR="005E69A6" w:rsidRPr="00C83C77" w:rsidRDefault="000830F1" w:rsidP="000830F1">
      <w:pPr>
        <w:ind w:left="2160" w:hanging="2160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11:</w:t>
      </w:r>
      <w:r w:rsidR="00E2528A" w:rsidRPr="00C83C77">
        <w:rPr>
          <w:rFonts w:asciiTheme="minorHAnsi" w:hAnsiTheme="minorHAnsi"/>
          <w:b/>
        </w:rPr>
        <w:t>15</w:t>
      </w:r>
      <w:r w:rsidRPr="00C83C77">
        <w:rPr>
          <w:rFonts w:asciiTheme="minorHAnsi" w:hAnsiTheme="minorHAnsi"/>
          <w:b/>
        </w:rPr>
        <w:t xml:space="preserve"> – 11:</w:t>
      </w:r>
      <w:r w:rsidR="00E2528A" w:rsidRPr="00C83C77">
        <w:rPr>
          <w:rFonts w:asciiTheme="minorHAnsi" w:hAnsiTheme="minorHAnsi"/>
          <w:b/>
        </w:rPr>
        <w:t>45</w:t>
      </w:r>
      <w:r w:rsidRPr="00C83C77">
        <w:rPr>
          <w:rFonts w:asciiTheme="minorHAnsi" w:hAnsiTheme="minorHAnsi"/>
          <w:b/>
        </w:rPr>
        <w:tab/>
      </w:r>
      <w:proofErr w:type="gramStart"/>
      <w:r w:rsidR="005E69A6" w:rsidRPr="00C83C77">
        <w:rPr>
          <w:rFonts w:asciiTheme="minorHAnsi" w:hAnsiTheme="minorHAnsi"/>
          <w:b/>
        </w:rPr>
        <w:t>Intake</w:t>
      </w:r>
      <w:proofErr w:type="gramEnd"/>
      <w:r w:rsidR="005E69A6" w:rsidRPr="00C83C77">
        <w:rPr>
          <w:rFonts w:asciiTheme="minorHAnsi" w:hAnsiTheme="minorHAnsi"/>
          <w:b/>
        </w:rPr>
        <w:t xml:space="preserve">, Screening vs Assessment </w:t>
      </w:r>
    </w:p>
    <w:p w:rsidR="009F1FDF" w:rsidRPr="00C83C77" w:rsidRDefault="009F1FDF" w:rsidP="005E69A6">
      <w:pPr>
        <w:rPr>
          <w:rFonts w:asciiTheme="minorHAnsi" w:hAnsiTheme="minorHAnsi"/>
          <w:b/>
        </w:rPr>
      </w:pPr>
    </w:p>
    <w:p w:rsidR="000830F1" w:rsidRPr="00C83C77" w:rsidRDefault="000830F1" w:rsidP="000830F1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Were there local </w:t>
      </w:r>
      <w:proofErr w:type="spellStart"/>
      <w:r w:rsidRPr="00C83C77">
        <w:rPr>
          <w:sz w:val="24"/>
          <w:szCs w:val="24"/>
        </w:rPr>
        <w:t>CoC</w:t>
      </w:r>
      <w:proofErr w:type="spellEnd"/>
      <w:r w:rsidRPr="00C83C77">
        <w:rPr>
          <w:sz w:val="24"/>
          <w:szCs w:val="24"/>
        </w:rPr>
        <w:t xml:space="preserve"> conversations about intake, screening and assessment?</w:t>
      </w:r>
    </w:p>
    <w:p w:rsidR="009F1FDF" w:rsidRPr="00C83C77" w:rsidRDefault="009F1FDF" w:rsidP="005E69A6">
      <w:pPr>
        <w:rPr>
          <w:rFonts w:asciiTheme="minorHAnsi" w:hAnsiTheme="minorHAnsi"/>
          <w:b/>
        </w:rPr>
      </w:pPr>
    </w:p>
    <w:p w:rsidR="00EF168A" w:rsidRPr="00C83C77" w:rsidRDefault="001E7DD7" w:rsidP="005E69A6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At one local </w:t>
      </w:r>
      <w:proofErr w:type="spellStart"/>
      <w:r w:rsidRPr="00C83C77">
        <w:rPr>
          <w:rFonts w:asciiTheme="minorHAnsi" w:hAnsiTheme="minorHAnsi"/>
        </w:rPr>
        <w:t>CoC</w:t>
      </w:r>
      <w:proofErr w:type="spellEnd"/>
      <w:r w:rsidRPr="00C83C77">
        <w:rPr>
          <w:rFonts w:asciiTheme="minorHAnsi" w:hAnsiTheme="minorHAnsi"/>
        </w:rPr>
        <w:t xml:space="preserve"> – yes, focusing on screening made sense.  Uniform “assessment” would be more difficult to adopt within the agency</w:t>
      </w:r>
    </w:p>
    <w:p w:rsidR="001E7DD7" w:rsidRPr="00C83C77" w:rsidRDefault="001E7DD7" w:rsidP="005E69A6">
      <w:pPr>
        <w:rPr>
          <w:rFonts w:asciiTheme="minorHAnsi" w:hAnsiTheme="minorHAnsi"/>
        </w:rPr>
      </w:pPr>
    </w:p>
    <w:p w:rsidR="001E7DD7" w:rsidRPr="00C83C77" w:rsidRDefault="001E7DD7" w:rsidP="005E69A6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(Map – Morrisville </w:t>
      </w:r>
      <w:proofErr w:type="spellStart"/>
      <w:r w:rsidRPr="00C83C77">
        <w:rPr>
          <w:rFonts w:asciiTheme="minorHAnsi" w:hAnsiTheme="minorHAnsi"/>
        </w:rPr>
        <w:t>CoC</w:t>
      </w:r>
      <w:proofErr w:type="spellEnd"/>
      <w:r w:rsidRPr="00C83C77">
        <w:rPr>
          <w:rFonts w:asciiTheme="minorHAnsi" w:hAnsiTheme="minorHAnsi"/>
        </w:rPr>
        <w:t xml:space="preserve"> will be doing this as a </w:t>
      </w:r>
      <w:proofErr w:type="spellStart"/>
      <w:r w:rsidRPr="00C83C77">
        <w:rPr>
          <w:rFonts w:asciiTheme="minorHAnsi" w:hAnsiTheme="minorHAnsi"/>
        </w:rPr>
        <w:t>CoC</w:t>
      </w:r>
      <w:proofErr w:type="spellEnd"/>
      <w:r w:rsidRPr="00C83C77">
        <w:rPr>
          <w:rFonts w:asciiTheme="minorHAnsi" w:hAnsiTheme="minorHAnsi"/>
        </w:rPr>
        <w:t xml:space="preserve"> exercise)</w:t>
      </w:r>
    </w:p>
    <w:p w:rsidR="001E7DD7" w:rsidRPr="00C83C77" w:rsidRDefault="001E7DD7" w:rsidP="005E69A6">
      <w:pPr>
        <w:rPr>
          <w:rFonts w:asciiTheme="minorHAnsi" w:hAnsiTheme="minorHAnsi"/>
          <w:b/>
        </w:rPr>
      </w:pPr>
    </w:p>
    <w:p w:rsidR="000830F1" w:rsidRPr="00C83C77" w:rsidRDefault="005E69A6" w:rsidP="000830F1">
      <w:pPr>
        <w:pStyle w:val="ListParagraph"/>
        <w:numPr>
          <w:ilvl w:val="1"/>
          <w:numId w:val="20"/>
        </w:numPr>
        <w:tabs>
          <w:tab w:val="left" w:pos="360"/>
        </w:tabs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How “deep”?</w:t>
      </w:r>
      <w:r w:rsidR="000830F1" w:rsidRPr="00C83C77">
        <w:rPr>
          <w:sz w:val="24"/>
          <w:szCs w:val="24"/>
        </w:rPr>
        <w:t xml:space="preserve">   How “broad”?</w:t>
      </w:r>
    </w:p>
    <w:p w:rsidR="000830F1" w:rsidRPr="00C83C77" w:rsidRDefault="000830F1" w:rsidP="00E2528A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 xml:space="preserve">Housing Support Services vs. Broad Services to maintain and sustain housing? i.e., food, child care, employment </w:t>
      </w:r>
    </w:p>
    <w:p w:rsidR="000830F1" w:rsidRPr="00C83C77" w:rsidRDefault="000830F1" w:rsidP="00E2528A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Depth vs timeliness – screening should be light vs. assessment (deeper)</w:t>
      </w:r>
    </w:p>
    <w:p w:rsidR="001E7DD7" w:rsidRPr="00C83C77" w:rsidRDefault="001E7DD7" w:rsidP="001E7DD7">
      <w:pPr>
        <w:ind w:left="2160"/>
        <w:rPr>
          <w:rFonts w:asciiTheme="minorHAnsi" w:hAnsiTheme="minorHAnsi"/>
        </w:rPr>
      </w:pPr>
    </w:p>
    <w:p w:rsidR="005E69A6" w:rsidRPr="00C83C77" w:rsidRDefault="005E69A6" w:rsidP="00E2528A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Client choice?</w:t>
      </w:r>
    </w:p>
    <w:p w:rsidR="001E7DD7" w:rsidRDefault="001E7DD7" w:rsidP="001E7DD7">
      <w:pPr>
        <w:rPr>
          <w:rFonts w:asciiTheme="minorHAnsi" w:hAnsiTheme="minorHAnsi"/>
        </w:rPr>
      </w:pPr>
      <w:proofErr w:type="gramStart"/>
      <w:r w:rsidRPr="00C83C77">
        <w:rPr>
          <w:rFonts w:asciiTheme="minorHAnsi" w:hAnsiTheme="minorHAnsi"/>
        </w:rPr>
        <w:t xml:space="preserve">Agreement, uniformity – parameters around who we are accepting into shelter, into rental assistance programs, </w:t>
      </w:r>
      <w:proofErr w:type="spellStart"/>
      <w:r w:rsidR="00B12845" w:rsidRPr="00C83C77">
        <w:rPr>
          <w:rFonts w:asciiTheme="minorHAnsi" w:hAnsiTheme="minorHAnsi"/>
        </w:rPr>
        <w:t>etc</w:t>
      </w:r>
      <w:proofErr w:type="spellEnd"/>
      <w:r w:rsidR="00B12845" w:rsidRPr="00C83C77">
        <w:rPr>
          <w:rFonts w:asciiTheme="minorHAnsi" w:hAnsiTheme="minorHAnsi"/>
        </w:rPr>
        <w:t xml:space="preserve"> – so that our referrals are effective.</w:t>
      </w:r>
      <w:proofErr w:type="gramEnd"/>
      <w:r w:rsidR="00B12845" w:rsidRPr="00C83C77">
        <w:rPr>
          <w:rFonts w:asciiTheme="minorHAnsi" w:hAnsiTheme="minorHAnsi"/>
        </w:rPr>
        <w:t xml:space="preserve">  </w:t>
      </w:r>
    </w:p>
    <w:p w:rsidR="00C83C77" w:rsidRPr="00C83C77" w:rsidRDefault="00C83C77" w:rsidP="001E7DD7">
      <w:pPr>
        <w:rPr>
          <w:rFonts w:asciiTheme="minorHAnsi" w:hAnsiTheme="minorHAnsi"/>
        </w:rPr>
      </w:pPr>
    </w:p>
    <w:p w:rsidR="00B12845" w:rsidRPr="00C83C77" w:rsidRDefault="00B12845" w:rsidP="001E7DD7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Is there a danger of using a screening tool to screen people out?</w:t>
      </w:r>
    </w:p>
    <w:p w:rsidR="00B12845" w:rsidRPr="00C83C77" w:rsidRDefault="00C83C77" w:rsidP="001E7DD7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12845" w:rsidRPr="00C83C77">
        <w:rPr>
          <w:rFonts w:asciiTheme="minorHAnsi" w:hAnsiTheme="minorHAnsi"/>
        </w:rPr>
        <w:t>dvising clients that this is a referral – making sure that people feel they have the ability to opt out of referrals – choice</w:t>
      </w:r>
    </w:p>
    <w:p w:rsidR="00B12845" w:rsidRPr="00C83C77" w:rsidRDefault="00B12845" w:rsidP="001E7DD7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“</w:t>
      </w:r>
      <w:proofErr w:type="gramStart"/>
      <w:r w:rsidRPr="00C83C77">
        <w:rPr>
          <w:rFonts w:asciiTheme="minorHAnsi" w:hAnsiTheme="minorHAnsi"/>
        </w:rPr>
        <w:t>best</w:t>
      </w:r>
      <w:proofErr w:type="gramEnd"/>
      <w:r w:rsidRPr="00C83C77">
        <w:rPr>
          <w:rFonts w:asciiTheme="minorHAnsi" w:hAnsiTheme="minorHAnsi"/>
        </w:rPr>
        <w:t xml:space="preserve"> resource”- assigning people to agencies – the assignment can be a sticking point, who is making the decision about which agency or which resource?  What about when the use of a resource is fluid (less specific guidelines) </w:t>
      </w:r>
    </w:p>
    <w:p w:rsidR="00B12845" w:rsidRPr="00C83C77" w:rsidRDefault="00B12845" w:rsidP="001E7DD7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Give out as many referrals that make sense without overwhelming someone – Coach and empower the caller.  Help them to make the call to figure out what might be the best fit.  Some people don’t want to meet with agency A, B, C or D.  It’s more than just giving the phone #.  </w:t>
      </w:r>
    </w:p>
    <w:p w:rsidR="00B12845" w:rsidRPr="00C83C77" w:rsidRDefault="00B12845" w:rsidP="001E7DD7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Menu of choices, based on what you are eligible for</w:t>
      </w:r>
    </w:p>
    <w:p w:rsidR="001E7DD7" w:rsidRPr="00C83C77" w:rsidRDefault="00B12845" w:rsidP="001E7DD7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Sometimes limited capacity limits choices – how is that different than coordinated entry?  How does that interplay with coordinated entry?  </w:t>
      </w:r>
      <w:r w:rsidRPr="00C83C77">
        <w:rPr>
          <w:rFonts w:asciiTheme="minorHAnsi" w:hAnsiTheme="minorHAnsi"/>
        </w:rPr>
        <w:br/>
      </w:r>
    </w:p>
    <w:p w:rsidR="005E69A6" w:rsidRPr="00C83C77" w:rsidRDefault="005E69A6" w:rsidP="00E2528A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Provider choice? (saying no to referrals)</w:t>
      </w:r>
    </w:p>
    <w:p w:rsidR="00B12845" w:rsidRPr="00C83C77" w:rsidRDefault="00B12845" w:rsidP="00B12845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What happens when someone says “</w:t>
      </w:r>
      <w:proofErr w:type="gramStart"/>
      <w:r w:rsidRPr="00C83C77">
        <w:rPr>
          <w:rFonts w:asciiTheme="minorHAnsi" w:hAnsiTheme="minorHAnsi"/>
        </w:rPr>
        <w:t>no</w:t>
      </w:r>
      <w:proofErr w:type="gramEnd"/>
      <w:r w:rsidRPr="00C83C77">
        <w:rPr>
          <w:rFonts w:asciiTheme="minorHAnsi" w:hAnsiTheme="minorHAnsi"/>
        </w:rPr>
        <w:t>”</w:t>
      </w:r>
    </w:p>
    <w:p w:rsidR="00B12845" w:rsidRPr="00C83C77" w:rsidRDefault="00B12845" w:rsidP="00B12845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Agency discretion</w:t>
      </w:r>
      <w:r w:rsidR="00C83C77">
        <w:rPr>
          <w:rFonts w:asciiTheme="minorHAnsi" w:hAnsiTheme="minorHAnsi"/>
        </w:rPr>
        <w:t xml:space="preserve"> is necessary at the end of the day</w:t>
      </w:r>
    </w:p>
    <w:p w:rsidR="002256DE" w:rsidRPr="00C83C77" w:rsidRDefault="002256DE" w:rsidP="00B12845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Aren’t necessarily asking anyone to make changes so much as be transparent and communicate the parameters of their programs/resources</w:t>
      </w:r>
    </w:p>
    <w:p w:rsidR="00B12845" w:rsidRPr="00C83C77" w:rsidRDefault="00B12845" w:rsidP="00B12845">
      <w:pPr>
        <w:rPr>
          <w:rFonts w:asciiTheme="minorHAnsi" w:hAnsiTheme="minorHAnsi"/>
        </w:rPr>
      </w:pPr>
    </w:p>
    <w:p w:rsidR="005E69A6" w:rsidRPr="00C83C77" w:rsidRDefault="005E69A6" w:rsidP="00E2528A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If we are sharing a screening tool, what is it that we want to be universally screening for?  What are the emergent needs from a homeless systems perspective?</w:t>
      </w:r>
    </w:p>
    <w:p w:rsidR="000830F1" w:rsidRPr="00C83C77" w:rsidRDefault="000830F1" w:rsidP="00E2528A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lastRenderedPageBreak/>
        <w:t>Which resources will be coordinated under our “coordinated entry system”?</w:t>
      </w:r>
    </w:p>
    <w:p w:rsidR="009F1FDF" w:rsidRPr="00C83C77" w:rsidRDefault="009F1FDF" w:rsidP="00E2528A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Housing (e.g., supportive, market rate, affordable, permanent, and transitional) - What are the resources?  Local, state &amp; federal?</w:t>
      </w:r>
    </w:p>
    <w:p w:rsidR="009F1FDF" w:rsidRPr="00C83C77" w:rsidRDefault="009F1FDF" w:rsidP="00E2528A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Services (medical/mental health, job training, education, etc.)</w:t>
      </w:r>
    </w:p>
    <w:p w:rsidR="009F1FDF" w:rsidRPr="00C83C77" w:rsidRDefault="009F1FDF" w:rsidP="00E2528A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C83C77">
        <w:rPr>
          <w:sz w:val="24"/>
          <w:szCs w:val="24"/>
        </w:rPr>
        <w:t>Prevention services (rent and case management assistance)</w:t>
      </w:r>
    </w:p>
    <w:p w:rsidR="002256DE" w:rsidRPr="00C83C77" w:rsidRDefault="002256DE" w:rsidP="002256DE">
      <w:pPr>
        <w:rPr>
          <w:rFonts w:asciiTheme="minorHAnsi" w:hAnsiTheme="minorHAnsi"/>
          <w:b/>
        </w:rPr>
      </w:pPr>
    </w:p>
    <w:p w:rsidR="002256DE" w:rsidRPr="00C83C77" w:rsidRDefault="002256DE" w:rsidP="002256DE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 xml:space="preserve">Is there an opportunity (through coordinated entry?) to track </w:t>
      </w:r>
      <w:proofErr w:type="spellStart"/>
      <w:r w:rsidRPr="00C83C77">
        <w:rPr>
          <w:rFonts w:asciiTheme="minorHAnsi" w:hAnsiTheme="minorHAnsi"/>
        </w:rPr>
        <w:t>someones</w:t>
      </w:r>
      <w:proofErr w:type="spellEnd"/>
      <w:r w:rsidRPr="00C83C77">
        <w:rPr>
          <w:rFonts w:asciiTheme="minorHAnsi" w:hAnsiTheme="minorHAnsi"/>
        </w:rPr>
        <w:t xml:space="preserve"> journey over time so that we can understand how/why people move back into the homeless care system after being housed?</w:t>
      </w:r>
    </w:p>
    <w:p w:rsidR="002256DE" w:rsidRPr="00C83C77" w:rsidRDefault="002256DE" w:rsidP="002256DE">
      <w:pPr>
        <w:rPr>
          <w:rFonts w:asciiTheme="minorHAnsi" w:hAnsiTheme="minorHAnsi"/>
          <w:b/>
        </w:rPr>
      </w:pPr>
    </w:p>
    <w:p w:rsidR="002256DE" w:rsidRPr="00EA4799" w:rsidRDefault="002256DE" w:rsidP="002256DE">
      <w:pPr>
        <w:rPr>
          <w:rFonts w:asciiTheme="minorHAnsi" w:hAnsiTheme="minorHAnsi"/>
          <w:b/>
        </w:rPr>
      </w:pPr>
      <w:r w:rsidRPr="00EA4799">
        <w:rPr>
          <w:rFonts w:asciiTheme="minorHAnsi" w:hAnsiTheme="minorHAnsi"/>
          <w:b/>
        </w:rPr>
        <w:t>Consensus that we are talking about all of these</w:t>
      </w:r>
      <w:r w:rsidR="00EA4799" w:rsidRPr="00EA4799">
        <w:rPr>
          <w:rFonts w:asciiTheme="minorHAnsi" w:hAnsiTheme="minorHAnsi"/>
          <w:b/>
        </w:rPr>
        <w:t xml:space="preserve"> (housing for homeless, homeless services, prevention of homelessness)</w:t>
      </w:r>
    </w:p>
    <w:p w:rsidR="002256DE" w:rsidRPr="00C83C77" w:rsidRDefault="002256DE" w:rsidP="000830F1">
      <w:pPr>
        <w:pStyle w:val="ListParagraph"/>
        <w:ind w:left="3240"/>
        <w:rPr>
          <w:b/>
          <w:sz w:val="24"/>
          <w:szCs w:val="24"/>
        </w:rPr>
      </w:pPr>
    </w:p>
    <w:p w:rsidR="00E2528A" w:rsidRPr="00C83C77" w:rsidRDefault="00E2528A" w:rsidP="00E2528A">
      <w:pPr>
        <w:ind w:left="2160" w:hanging="2160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11:45 – 11:55</w:t>
      </w:r>
      <w:r w:rsidRPr="00C83C77">
        <w:rPr>
          <w:rFonts w:asciiTheme="minorHAnsi" w:hAnsiTheme="minorHAnsi"/>
          <w:b/>
        </w:rPr>
        <w:tab/>
        <w:t xml:space="preserve">Forms, Forms, Forms </w:t>
      </w:r>
    </w:p>
    <w:p w:rsidR="000830F1" w:rsidRPr="00C83C77" w:rsidRDefault="000830F1" w:rsidP="00E2528A">
      <w:pPr>
        <w:rPr>
          <w:rFonts w:asciiTheme="minorHAnsi" w:hAnsiTheme="minorHAnsi"/>
          <w:b/>
        </w:rPr>
      </w:pPr>
    </w:p>
    <w:p w:rsidR="009F1FDF" w:rsidRPr="00C83C77" w:rsidRDefault="009F1FDF" w:rsidP="00E2528A">
      <w:pPr>
        <w:ind w:left="2160" w:hanging="1440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Determine forms needed</w:t>
      </w:r>
    </w:p>
    <w:p w:rsidR="009F1FDF" w:rsidRPr="00C83C77" w:rsidRDefault="009F1FDF" w:rsidP="009F1FDF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Screening tool to establish eligibility </w:t>
      </w:r>
      <w:r w:rsidRPr="00C83C77">
        <w:rPr>
          <w:color w:val="FF0000"/>
          <w:sz w:val="24"/>
          <w:szCs w:val="24"/>
          <w:highlight w:val="yellow"/>
        </w:rPr>
        <w:t>and triage services</w:t>
      </w:r>
      <w:r w:rsidRPr="00C83C77">
        <w:rPr>
          <w:sz w:val="24"/>
          <w:szCs w:val="24"/>
        </w:rPr>
        <w:t>?</w:t>
      </w:r>
      <w:r w:rsidR="00E2528A" w:rsidRPr="00C83C77">
        <w:rPr>
          <w:sz w:val="24"/>
          <w:szCs w:val="24"/>
        </w:rPr>
        <w:t xml:space="preserve"> </w:t>
      </w:r>
      <w:r w:rsidR="00EA4799">
        <w:rPr>
          <w:sz w:val="24"/>
          <w:szCs w:val="24"/>
        </w:rPr>
        <w:t>YES</w:t>
      </w:r>
    </w:p>
    <w:p w:rsidR="002256DE" w:rsidRDefault="002256DE" w:rsidP="002256DE">
      <w:pPr>
        <w:spacing w:before="60"/>
        <w:ind w:left="1080"/>
        <w:rPr>
          <w:rFonts w:asciiTheme="minorHAnsi" w:hAnsiTheme="minorHAnsi"/>
        </w:rPr>
      </w:pPr>
    </w:p>
    <w:p w:rsidR="00EA4799" w:rsidRPr="00EA4799" w:rsidRDefault="00EA4799" w:rsidP="002256DE">
      <w:pPr>
        <w:spacing w:before="60"/>
        <w:ind w:left="1080"/>
        <w:rPr>
          <w:rFonts w:asciiTheme="minorHAnsi" w:hAnsiTheme="minorHAnsi"/>
          <w:u w:val="single"/>
        </w:rPr>
      </w:pPr>
      <w:r w:rsidRPr="00EA4799">
        <w:rPr>
          <w:rFonts w:asciiTheme="minorHAnsi" w:hAnsiTheme="minorHAnsi"/>
          <w:u w:val="single"/>
        </w:rPr>
        <w:t>We haven’t come to consensus on what level of triage or prioritization we will establish</w:t>
      </w:r>
    </w:p>
    <w:p w:rsidR="00EA4799" w:rsidRPr="00C83C77" w:rsidRDefault="00EA4799" w:rsidP="002256DE">
      <w:pPr>
        <w:spacing w:before="60"/>
        <w:ind w:left="1080"/>
        <w:rPr>
          <w:rFonts w:asciiTheme="minorHAnsi" w:hAnsiTheme="minorHAnsi"/>
        </w:rPr>
      </w:pPr>
    </w:p>
    <w:p w:rsidR="009F1FDF" w:rsidRPr="00C83C77" w:rsidRDefault="009F1FDF" w:rsidP="009F1FDF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Comprehensive assessment to develop household action plan?</w:t>
      </w:r>
      <w:r w:rsidR="00E2528A" w:rsidRPr="00C83C77">
        <w:rPr>
          <w:sz w:val="24"/>
          <w:szCs w:val="24"/>
        </w:rPr>
        <w:t xml:space="preserve"> </w:t>
      </w:r>
      <w:r w:rsidR="00EA4799">
        <w:rPr>
          <w:sz w:val="24"/>
          <w:szCs w:val="24"/>
        </w:rPr>
        <w:t>NO</w:t>
      </w:r>
    </w:p>
    <w:p w:rsidR="002256DE" w:rsidRPr="00C83C77" w:rsidRDefault="002256DE" w:rsidP="002256DE">
      <w:pPr>
        <w:pStyle w:val="ListParagraph"/>
        <w:spacing w:before="60" w:after="0" w:line="240" w:lineRule="auto"/>
        <w:ind w:left="1440"/>
        <w:contextualSpacing w:val="0"/>
        <w:rPr>
          <w:sz w:val="24"/>
          <w:szCs w:val="24"/>
        </w:rPr>
      </w:pPr>
    </w:p>
    <w:p w:rsidR="002256DE" w:rsidRPr="00EA4799" w:rsidRDefault="009F1FDF" w:rsidP="002256DE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</w:pPr>
      <w:r w:rsidRPr="00EA4799">
        <w:rPr>
          <w:sz w:val="24"/>
          <w:szCs w:val="24"/>
        </w:rPr>
        <w:t>Client forms – informed consent, ROI to share info; client grievance form?</w:t>
      </w:r>
      <w:r w:rsidR="00E2528A" w:rsidRPr="00EA4799">
        <w:rPr>
          <w:sz w:val="24"/>
          <w:szCs w:val="24"/>
        </w:rPr>
        <w:t xml:space="preserve"> </w:t>
      </w:r>
      <w:r w:rsidR="00EA4799">
        <w:rPr>
          <w:sz w:val="24"/>
          <w:szCs w:val="24"/>
        </w:rPr>
        <w:t>YES – all three would be good</w:t>
      </w:r>
    </w:p>
    <w:p w:rsidR="002256DE" w:rsidRPr="00C83C77" w:rsidRDefault="002256DE" w:rsidP="002256DE">
      <w:pPr>
        <w:spacing w:before="60"/>
        <w:rPr>
          <w:rFonts w:asciiTheme="minorHAnsi" w:hAnsiTheme="minorHAnsi"/>
        </w:rPr>
      </w:pPr>
    </w:p>
    <w:p w:rsidR="009F1FDF" w:rsidRPr="00C83C77" w:rsidRDefault="009F1FDF" w:rsidP="009F1FDF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MOU/A for partners?</w:t>
      </w:r>
      <w:r w:rsidR="00E2528A" w:rsidRPr="00C83C77">
        <w:rPr>
          <w:sz w:val="24"/>
          <w:szCs w:val="24"/>
        </w:rPr>
        <w:t xml:space="preserve"> </w:t>
      </w:r>
      <w:r w:rsidR="00EA4799">
        <w:rPr>
          <w:sz w:val="24"/>
          <w:szCs w:val="24"/>
        </w:rPr>
        <w:t>Template - YES</w:t>
      </w:r>
    </w:p>
    <w:p w:rsidR="000830F1" w:rsidRPr="00C83C77" w:rsidRDefault="000830F1" w:rsidP="000830F1">
      <w:pPr>
        <w:spacing w:before="60"/>
        <w:rPr>
          <w:rFonts w:asciiTheme="minorHAnsi" w:hAnsiTheme="minorHAnsi"/>
        </w:rPr>
      </w:pPr>
    </w:p>
    <w:p w:rsidR="009A3501" w:rsidRPr="00C83C77" w:rsidRDefault="009A3501" w:rsidP="000830F1">
      <w:pPr>
        <w:spacing w:before="60"/>
        <w:rPr>
          <w:rFonts w:asciiTheme="minorHAnsi" w:hAnsiTheme="minorHAnsi"/>
        </w:rPr>
      </w:pPr>
    </w:p>
    <w:p w:rsidR="00CC13E6" w:rsidRPr="00C83C77" w:rsidRDefault="00CC13E6" w:rsidP="000E64E2">
      <w:pPr>
        <w:ind w:left="2160" w:hanging="2160"/>
        <w:rPr>
          <w:rFonts w:asciiTheme="minorHAnsi" w:hAnsiTheme="minorHAnsi"/>
          <w:b/>
        </w:rPr>
      </w:pPr>
    </w:p>
    <w:p w:rsidR="00CC13E6" w:rsidRPr="00C83C77" w:rsidRDefault="00CC13E6" w:rsidP="00CC13E6">
      <w:pPr>
        <w:ind w:left="2160" w:hanging="2160"/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11:</w:t>
      </w:r>
      <w:r w:rsidR="00DB575C" w:rsidRPr="00C83C77">
        <w:rPr>
          <w:rFonts w:asciiTheme="minorHAnsi" w:hAnsiTheme="minorHAnsi"/>
          <w:b/>
        </w:rPr>
        <w:t>5</w:t>
      </w:r>
      <w:r w:rsidR="00E2528A" w:rsidRPr="00C83C77">
        <w:rPr>
          <w:rFonts w:asciiTheme="minorHAnsi" w:hAnsiTheme="minorHAnsi"/>
          <w:b/>
        </w:rPr>
        <w:t>5</w:t>
      </w:r>
      <w:r w:rsidR="00DB575C" w:rsidRPr="00C83C77">
        <w:rPr>
          <w:rFonts w:asciiTheme="minorHAnsi" w:hAnsiTheme="minorHAnsi"/>
          <w:b/>
        </w:rPr>
        <w:t xml:space="preserve"> to Noon</w:t>
      </w:r>
      <w:r w:rsidRPr="00C83C77">
        <w:rPr>
          <w:rFonts w:asciiTheme="minorHAnsi" w:hAnsiTheme="minorHAnsi"/>
          <w:b/>
        </w:rPr>
        <w:t xml:space="preserve"> </w:t>
      </w:r>
      <w:r w:rsidRPr="00C83C77">
        <w:rPr>
          <w:rFonts w:asciiTheme="minorHAnsi" w:hAnsiTheme="minorHAnsi"/>
          <w:b/>
        </w:rPr>
        <w:tab/>
      </w:r>
      <w:r w:rsidR="00DB575C" w:rsidRPr="00C83C77">
        <w:rPr>
          <w:rFonts w:asciiTheme="minorHAnsi" w:hAnsiTheme="minorHAnsi"/>
          <w:b/>
        </w:rPr>
        <w:t xml:space="preserve">Communication Points for Local </w:t>
      </w:r>
      <w:proofErr w:type="spellStart"/>
      <w:r w:rsidR="00DB575C" w:rsidRPr="00C83C77">
        <w:rPr>
          <w:rFonts w:asciiTheme="minorHAnsi" w:hAnsiTheme="minorHAnsi"/>
          <w:b/>
        </w:rPr>
        <w:t>CoCs</w:t>
      </w:r>
      <w:proofErr w:type="spellEnd"/>
      <w:r w:rsidR="005136D2" w:rsidRPr="00C83C77">
        <w:rPr>
          <w:rFonts w:asciiTheme="minorHAnsi" w:hAnsiTheme="minorHAnsi"/>
          <w:b/>
        </w:rPr>
        <w:t xml:space="preserve"> during the next month</w:t>
      </w:r>
      <w:r w:rsidR="00DB575C" w:rsidRPr="00C83C77">
        <w:rPr>
          <w:rFonts w:asciiTheme="minorHAnsi" w:hAnsiTheme="minorHAnsi"/>
          <w:b/>
        </w:rPr>
        <w:t xml:space="preserve"> (Sarah/All)</w:t>
      </w:r>
    </w:p>
    <w:p w:rsidR="0021083A" w:rsidRPr="00C83C77" w:rsidRDefault="0021083A" w:rsidP="00CC13E6">
      <w:pPr>
        <w:ind w:left="2160" w:hanging="2160"/>
        <w:rPr>
          <w:rFonts w:asciiTheme="minorHAnsi" w:hAnsiTheme="minorHAnsi"/>
        </w:rPr>
      </w:pPr>
    </w:p>
    <w:p w:rsidR="005D5C05" w:rsidRPr="00EA4799" w:rsidRDefault="00EA4799" w:rsidP="005D5C05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EA4799">
        <w:rPr>
          <w:rFonts w:asciiTheme="minorHAnsi" w:hAnsiTheme="minorHAnsi"/>
          <w:b/>
          <w:sz w:val="28"/>
          <w:szCs w:val="28"/>
        </w:rPr>
        <w:t>CONVERSATIONS TO KEEP MOVING FORWARD:</w:t>
      </w:r>
    </w:p>
    <w:p w:rsidR="009A3501" w:rsidRPr="00EA4799" w:rsidRDefault="009A3501" w:rsidP="009A350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A4799">
        <w:rPr>
          <w:sz w:val="28"/>
          <w:szCs w:val="28"/>
        </w:rPr>
        <w:t>Continue to ID key local stakeholders and to keep those conversations moving forward</w:t>
      </w:r>
    </w:p>
    <w:p w:rsidR="009A3501" w:rsidRPr="00EA4799" w:rsidRDefault="009A3501" w:rsidP="009A350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A4799">
        <w:rPr>
          <w:sz w:val="28"/>
          <w:szCs w:val="28"/>
        </w:rPr>
        <w:t>Clarify statewide forms/tools that we would implement: screening, informed consent, ROI, client grievance</w:t>
      </w:r>
    </w:p>
    <w:p w:rsidR="009A3501" w:rsidRPr="00EA4799" w:rsidRDefault="009A3501" w:rsidP="005D5C0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A4799">
        <w:rPr>
          <w:sz w:val="28"/>
          <w:szCs w:val="28"/>
        </w:rPr>
        <w:lastRenderedPageBreak/>
        <w:t>Continue Intake vs Screening vs Assessment – we are talking about screening</w:t>
      </w:r>
      <w:r w:rsidR="00EA4799" w:rsidRPr="00EA4799">
        <w:rPr>
          <w:sz w:val="28"/>
          <w:szCs w:val="28"/>
        </w:rPr>
        <w:t xml:space="preserve"> – how do providers feel about a screening process that prioritizes access to housing, services or prevention resources?</w:t>
      </w:r>
    </w:p>
    <w:p w:rsidR="00E2528A" w:rsidRPr="00C83C77" w:rsidRDefault="00E2528A" w:rsidP="005D5C05">
      <w:pPr>
        <w:rPr>
          <w:rFonts w:asciiTheme="minorHAnsi" w:hAnsiTheme="minorHAnsi"/>
        </w:rPr>
      </w:pPr>
    </w:p>
    <w:p w:rsidR="005F718F" w:rsidRPr="00EA4799" w:rsidRDefault="005F718F" w:rsidP="005D5C05">
      <w:pPr>
        <w:rPr>
          <w:rFonts w:asciiTheme="minorHAnsi" w:hAnsiTheme="minorHAnsi"/>
          <w:b/>
          <w:color w:val="FF0000"/>
        </w:rPr>
      </w:pPr>
      <w:r w:rsidRPr="00EA4799">
        <w:rPr>
          <w:rFonts w:asciiTheme="minorHAnsi" w:hAnsiTheme="minorHAnsi"/>
          <w:b/>
          <w:color w:val="FF0000"/>
        </w:rPr>
        <w:t>TABLED – INFORMATION SHARING – HMIS GROUP REPORT BACK (MaryEllen)</w:t>
      </w:r>
    </w:p>
    <w:p w:rsidR="005F718F" w:rsidRPr="00C83C77" w:rsidRDefault="005F718F" w:rsidP="005D5C05">
      <w:pPr>
        <w:rPr>
          <w:rFonts w:asciiTheme="minorHAnsi" w:hAnsiTheme="minorHAnsi"/>
        </w:rPr>
      </w:pPr>
    </w:p>
    <w:p w:rsidR="009A3501" w:rsidRPr="00C83C77" w:rsidRDefault="009A3501" w:rsidP="005D5C05">
      <w:pPr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  <w:highlight w:val="yellow"/>
        </w:rPr>
        <w:t>TENTATIVE: May 19</w:t>
      </w:r>
      <w:r w:rsidRPr="00C83C77">
        <w:rPr>
          <w:rFonts w:asciiTheme="minorHAnsi" w:hAnsiTheme="minorHAnsi"/>
          <w:b/>
          <w:highlight w:val="yellow"/>
          <w:vertAlign w:val="superscript"/>
        </w:rPr>
        <w:t>th</w:t>
      </w:r>
      <w:r w:rsidRPr="00C83C77">
        <w:rPr>
          <w:rFonts w:asciiTheme="minorHAnsi" w:hAnsiTheme="minorHAnsi"/>
          <w:b/>
          <w:highlight w:val="yellow"/>
        </w:rPr>
        <w:t xml:space="preserve"> for next meeting</w:t>
      </w:r>
    </w:p>
    <w:p w:rsidR="009A3501" w:rsidRPr="00C83C77" w:rsidRDefault="009A3501" w:rsidP="005D5C05">
      <w:pPr>
        <w:rPr>
          <w:rFonts w:asciiTheme="minorHAnsi" w:hAnsiTheme="minorHAnsi"/>
        </w:rPr>
      </w:pPr>
    </w:p>
    <w:p w:rsidR="009A3501" w:rsidRPr="00C83C77" w:rsidRDefault="009A3501" w:rsidP="005D5C05">
      <w:pPr>
        <w:rPr>
          <w:rFonts w:asciiTheme="minorHAnsi" w:hAnsiTheme="minorHAnsi"/>
        </w:rPr>
      </w:pPr>
      <w:r w:rsidRPr="00C83C77">
        <w:rPr>
          <w:rFonts w:asciiTheme="minorHAnsi" w:hAnsiTheme="minorHAnsi"/>
        </w:rPr>
        <w:t>Sarah &amp; Deb</w:t>
      </w:r>
      <w:r w:rsidR="00EA4799">
        <w:rPr>
          <w:rFonts w:asciiTheme="minorHAnsi" w:hAnsiTheme="minorHAnsi"/>
        </w:rPr>
        <w:t xml:space="preserve"> at RCHC</w:t>
      </w:r>
      <w:r w:rsidRPr="00C83C77">
        <w:rPr>
          <w:rFonts w:asciiTheme="minorHAnsi" w:hAnsiTheme="minorHAnsi"/>
        </w:rPr>
        <w:t xml:space="preserve"> will start looking at preliminary screening tools!!!!!!!!!!!!!</w:t>
      </w:r>
    </w:p>
    <w:p w:rsidR="009A3501" w:rsidRPr="00C83C77" w:rsidRDefault="009A3501" w:rsidP="005D5C05">
      <w:pPr>
        <w:rPr>
          <w:rFonts w:asciiTheme="minorHAnsi" w:hAnsiTheme="minorHAnsi"/>
        </w:rPr>
      </w:pPr>
    </w:p>
    <w:p w:rsidR="00E2528A" w:rsidRPr="00C83C77" w:rsidRDefault="00E2528A" w:rsidP="005D5C05">
      <w:pPr>
        <w:rPr>
          <w:rFonts w:asciiTheme="minorHAnsi" w:hAnsiTheme="minorHAnsi"/>
          <w:b/>
        </w:rPr>
      </w:pPr>
      <w:r w:rsidRPr="00C83C77">
        <w:rPr>
          <w:rFonts w:asciiTheme="minorHAnsi" w:hAnsiTheme="minorHAnsi"/>
          <w:b/>
        </w:rPr>
        <w:t>MAY – JULY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Identify the Results Expected to be Achieved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Sketch out a Preliminary Screening Tool &amp; Other Forms 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ID Questions to be asked and begin mapping how referrals will work. (very basic)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ID organizations that will host coordination or any other specific roles required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 xml:space="preserve">ID Additional Staffing and Resource Needs </w:t>
      </w:r>
    </w:p>
    <w:p w:rsidR="00E2528A" w:rsidRPr="00C83C77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C83C77">
        <w:rPr>
          <w:sz w:val="24"/>
          <w:szCs w:val="24"/>
        </w:rPr>
        <w:t>ID Role of HMIS or other database capabilities; ID Data and HMIS Needs</w:t>
      </w:r>
    </w:p>
    <w:bookmarkEnd w:id="0"/>
    <w:p w:rsidR="00E2528A" w:rsidRPr="00C83C77" w:rsidRDefault="00E2528A" w:rsidP="005D5C05">
      <w:pPr>
        <w:rPr>
          <w:rFonts w:asciiTheme="minorHAnsi" w:hAnsiTheme="minorHAnsi"/>
          <w:b/>
        </w:rPr>
      </w:pPr>
    </w:p>
    <w:sectPr w:rsidR="00E2528A" w:rsidRPr="00C83C77" w:rsidSect="00263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CA" w:rsidRDefault="002078CA">
      <w:r>
        <w:separator/>
      </w:r>
    </w:p>
  </w:endnote>
  <w:endnote w:type="continuationSeparator" w:id="0">
    <w:p w:rsidR="002078CA" w:rsidRDefault="002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CA" w:rsidRDefault="002078CA">
      <w:r>
        <w:separator/>
      </w:r>
    </w:p>
  </w:footnote>
  <w:footnote w:type="continuationSeparator" w:id="0">
    <w:p w:rsidR="002078CA" w:rsidRDefault="0020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08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2"/>
  </w:num>
  <w:num w:numId="5">
    <w:abstractNumId w:val="19"/>
  </w:num>
  <w:num w:numId="6">
    <w:abstractNumId w:val="24"/>
  </w:num>
  <w:num w:numId="7">
    <w:abstractNumId w:val="3"/>
  </w:num>
  <w:num w:numId="8">
    <w:abstractNumId w:val="22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  <w:num w:numId="18">
    <w:abstractNumId w:val="20"/>
  </w:num>
  <w:num w:numId="19">
    <w:abstractNumId w:val="0"/>
  </w:num>
  <w:num w:numId="20">
    <w:abstractNumId w:val="11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5892"/>
    <w:rsid w:val="0007132C"/>
    <w:rsid w:val="000748DF"/>
    <w:rsid w:val="000830F1"/>
    <w:rsid w:val="00094421"/>
    <w:rsid w:val="000A297E"/>
    <w:rsid w:val="000D370F"/>
    <w:rsid w:val="000E64E2"/>
    <w:rsid w:val="000E7A10"/>
    <w:rsid w:val="000F30B1"/>
    <w:rsid w:val="00122378"/>
    <w:rsid w:val="00177B22"/>
    <w:rsid w:val="0018234E"/>
    <w:rsid w:val="001965B8"/>
    <w:rsid w:val="001D2C31"/>
    <w:rsid w:val="001E7DD7"/>
    <w:rsid w:val="001F265E"/>
    <w:rsid w:val="002078CA"/>
    <w:rsid w:val="0021083A"/>
    <w:rsid w:val="002256DE"/>
    <w:rsid w:val="002404C7"/>
    <w:rsid w:val="00242389"/>
    <w:rsid w:val="00253372"/>
    <w:rsid w:val="00255C0B"/>
    <w:rsid w:val="00257003"/>
    <w:rsid w:val="00257B85"/>
    <w:rsid w:val="00263AC9"/>
    <w:rsid w:val="00276DD5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C2244"/>
    <w:rsid w:val="003E46C3"/>
    <w:rsid w:val="004067E0"/>
    <w:rsid w:val="00430F81"/>
    <w:rsid w:val="00432257"/>
    <w:rsid w:val="00464BBB"/>
    <w:rsid w:val="004A46A1"/>
    <w:rsid w:val="004B192C"/>
    <w:rsid w:val="004B482C"/>
    <w:rsid w:val="0050262E"/>
    <w:rsid w:val="005136D2"/>
    <w:rsid w:val="0054221C"/>
    <w:rsid w:val="00575867"/>
    <w:rsid w:val="005C1D67"/>
    <w:rsid w:val="005C4A4F"/>
    <w:rsid w:val="005D5C05"/>
    <w:rsid w:val="005E4472"/>
    <w:rsid w:val="005E4B70"/>
    <w:rsid w:val="005E69A6"/>
    <w:rsid w:val="005F718F"/>
    <w:rsid w:val="006232E2"/>
    <w:rsid w:val="006323ED"/>
    <w:rsid w:val="00661AD5"/>
    <w:rsid w:val="006825A7"/>
    <w:rsid w:val="00716308"/>
    <w:rsid w:val="007241B7"/>
    <w:rsid w:val="007402B3"/>
    <w:rsid w:val="00774B65"/>
    <w:rsid w:val="007A1F4A"/>
    <w:rsid w:val="00802605"/>
    <w:rsid w:val="008346F2"/>
    <w:rsid w:val="0089522E"/>
    <w:rsid w:val="008A1A79"/>
    <w:rsid w:val="008C7A53"/>
    <w:rsid w:val="008E15BF"/>
    <w:rsid w:val="0090118D"/>
    <w:rsid w:val="00903F7D"/>
    <w:rsid w:val="00905CA4"/>
    <w:rsid w:val="0091670E"/>
    <w:rsid w:val="009260DC"/>
    <w:rsid w:val="00931EE0"/>
    <w:rsid w:val="00954EB8"/>
    <w:rsid w:val="00970DAC"/>
    <w:rsid w:val="009826E4"/>
    <w:rsid w:val="009A3501"/>
    <w:rsid w:val="009B3E84"/>
    <w:rsid w:val="009C1179"/>
    <w:rsid w:val="009D7DA4"/>
    <w:rsid w:val="009F02DA"/>
    <w:rsid w:val="009F1FDF"/>
    <w:rsid w:val="00A405BF"/>
    <w:rsid w:val="00A52A3C"/>
    <w:rsid w:val="00A65E62"/>
    <w:rsid w:val="00A7400D"/>
    <w:rsid w:val="00A75328"/>
    <w:rsid w:val="00A80301"/>
    <w:rsid w:val="00A96E19"/>
    <w:rsid w:val="00AF3213"/>
    <w:rsid w:val="00B12845"/>
    <w:rsid w:val="00B15DC6"/>
    <w:rsid w:val="00B24282"/>
    <w:rsid w:val="00B26928"/>
    <w:rsid w:val="00B319DE"/>
    <w:rsid w:val="00B5468E"/>
    <w:rsid w:val="00B62EDA"/>
    <w:rsid w:val="00B64204"/>
    <w:rsid w:val="00BA1831"/>
    <w:rsid w:val="00BA3A7E"/>
    <w:rsid w:val="00BF2F77"/>
    <w:rsid w:val="00BF74CC"/>
    <w:rsid w:val="00C0662C"/>
    <w:rsid w:val="00C522F3"/>
    <w:rsid w:val="00C60710"/>
    <w:rsid w:val="00C83C77"/>
    <w:rsid w:val="00CC13E6"/>
    <w:rsid w:val="00D313D5"/>
    <w:rsid w:val="00D44458"/>
    <w:rsid w:val="00D719BA"/>
    <w:rsid w:val="00DB2ABF"/>
    <w:rsid w:val="00DB575C"/>
    <w:rsid w:val="00DC656C"/>
    <w:rsid w:val="00DC6670"/>
    <w:rsid w:val="00E20348"/>
    <w:rsid w:val="00E23B97"/>
    <w:rsid w:val="00E2528A"/>
    <w:rsid w:val="00E271DD"/>
    <w:rsid w:val="00E403A6"/>
    <w:rsid w:val="00E7436D"/>
    <w:rsid w:val="00EA4799"/>
    <w:rsid w:val="00EF168A"/>
    <w:rsid w:val="00F033D9"/>
    <w:rsid w:val="00F325A2"/>
    <w:rsid w:val="00F405CA"/>
    <w:rsid w:val="00F52CEF"/>
    <w:rsid w:val="00F76387"/>
    <w:rsid w:val="00F82473"/>
    <w:rsid w:val="00F9250A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C5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C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4.gotomeeting.com/join/77037270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FD33-74B9-4581-A8E1-396D7A08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12</cp:revision>
  <cp:lastPrinted>2013-04-04T15:14:00Z</cp:lastPrinted>
  <dcterms:created xsi:type="dcterms:W3CDTF">2014-04-28T14:21:00Z</dcterms:created>
  <dcterms:modified xsi:type="dcterms:W3CDTF">2014-05-12T19:39:00Z</dcterms:modified>
</cp:coreProperties>
</file>