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CB" w:rsidRDefault="00B240CB" w:rsidP="00B240CB">
      <w:pPr>
        <w:pStyle w:val="NoSpacing"/>
        <w:jc w:val="center"/>
        <w:rPr>
          <w:sz w:val="24"/>
          <w:szCs w:val="24"/>
        </w:rPr>
      </w:pPr>
      <w:r w:rsidRPr="00B240CB">
        <w:rPr>
          <w:b/>
        </w:rPr>
        <w:t xml:space="preserve"> </w:t>
      </w:r>
      <w:r>
        <w:rPr>
          <w:b/>
          <w:sz w:val="24"/>
          <w:szCs w:val="24"/>
        </w:rPr>
        <w:t xml:space="preserve">Chittenden County </w:t>
      </w:r>
      <w:r w:rsidRPr="006B7315">
        <w:rPr>
          <w:b/>
          <w:sz w:val="24"/>
          <w:szCs w:val="24"/>
        </w:rPr>
        <w:t xml:space="preserve">Homeless </w:t>
      </w:r>
      <w:r>
        <w:rPr>
          <w:b/>
          <w:sz w:val="24"/>
          <w:szCs w:val="24"/>
        </w:rPr>
        <w:t>Alliance (Chittenden</w:t>
      </w:r>
      <w:r w:rsidRPr="006B7315">
        <w:rPr>
          <w:b/>
          <w:sz w:val="24"/>
          <w:szCs w:val="24"/>
        </w:rPr>
        <w:t xml:space="preserve"> </w:t>
      </w:r>
      <w:proofErr w:type="spellStart"/>
      <w:r w:rsidRPr="006B7315">
        <w:rPr>
          <w:b/>
          <w:sz w:val="24"/>
          <w:szCs w:val="24"/>
        </w:rPr>
        <w:t>CoC</w:t>
      </w:r>
      <w:proofErr w:type="spellEnd"/>
      <w:r w:rsidRPr="006B7315">
        <w:rPr>
          <w:b/>
          <w:sz w:val="24"/>
          <w:szCs w:val="24"/>
        </w:rPr>
        <w:t>)</w:t>
      </w:r>
      <w:r w:rsidRPr="00936FDA">
        <w:rPr>
          <w:sz w:val="24"/>
          <w:szCs w:val="24"/>
        </w:rPr>
        <w:t xml:space="preserve"> </w:t>
      </w:r>
    </w:p>
    <w:p w:rsidR="00B240CB" w:rsidRPr="006B7315" w:rsidRDefault="00B240CB" w:rsidP="00B240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FFY2017 HUD Continuum of Care Program * </w:t>
      </w:r>
      <w:r w:rsidRPr="006B7315">
        <w:rPr>
          <w:sz w:val="24"/>
          <w:szCs w:val="24"/>
        </w:rPr>
        <w:t>Notice of Funding Availability</w:t>
      </w:r>
    </w:p>
    <w:p w:rsidR="00B240CB" w:rsidRPr="002530CA" w:rsidRDefault="00B240CB" w:rsidP="00B240CB">
      <w:pPr>
        <w:pStyle w:val="NoSpacing"/>
        <w:jc w:val="center"/>
        <w:rPr>
          <w:sz w:val="14"/>
          <w:szCs w:val="14"/>
        </w:rPr>
      </w:pPr>
    </w:p>
    <w:p w:rsidR="00B240CB" w:rsidRPr="00770FA6" w:rsidRDefault="00B240CB" w:rsidP="00B240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PROPOSAL LETTER</w:t>
      </w:r>
    </w:p>
    <w:p w:rsidR="00B240CB" w:rsidRPr="002530CA" w:rsidRDefault="00B240CB" w:rsidP="00B240CB">
      <w:pPr>
        <w:pStyle w:val="NoSpacing"/>
        <w:rPr>
          <w:sz w:val="10"/>
          <w:szCs w:val="10"/>
        </w:rPr>
      </w:pPr>
    </w:p>
    <w:p w:rsidR="00B240CB" w:rsidRDefault="00B240CB" w:rsidP="00B240CB">
      <w:pPr>
        <w:pStyle w:val="NoSpacing"/>
        <w:rPr>
          <w:sz w:val="24"/>
          <w:szCs w:val="24"/>
        </w:rPr>
      </w:pPr>
      <w:r w:rsidRPr="006B7315">
        <w:rPr>
          <w:sz w:val="24"/>
          <w:szCs w:val="24"/>
        </w:rPr>
        <w:t>Any</w:t>
      </w:r>
      <w:r>
        <w:rPr>
          <w:sz w:val="24"/>
          <w:szCs w:val="24"/>
        </w:rPr>
        <w:t xml:space="preserve"> eligible entity wishing to submit a request to fund a NEW and/or RENEWAL or Permanent Housing Bonus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Project during this year’s HUD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NOFA must complete this form and submit it electronically to the Community &amp; Economic Development Office (Marcy Esbj</w:t>
      </w:r>
      <w:r w:rsidR="00101B3A">
        <w:rPr>
          <w:sz w:val="24"/>
          <w:szCs w:val="24"/>
        </w:rPr>
        <w:t>erg) before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 AM Friday August 11, 2017. </w:t>
      </w:r>
      <w:r>
        <w:rPr>
          <w:sz w:val="24"/>
          <w:szCs w:val="24"/>
        </w:rPr>
        <w:t xml:space="preserve">  Only one request per form.</w:t>
      </w:r>
      <w:r w:rsidR="00D65368">
        <w:rPr>
          <w:sz w:val="24"/>
          <w:szCs w:val="24"/>
        </w:rPr>
        <w:t xml:space="preserve"> </w:t>
      </w:r>
    </w:p>
    <w:p w:rsidR="00B240CB" w:rsidRDefault="00B240CB" w:rsidP="00B240CB">
      <w:pPr>
        <w:pStyle w:val="NoSpacing"/>
        <w:rPr>
          <w:sz w:val="24"/>
          <w:szCs w:val="24"/>
          <w:highlight w:val="yellow"/>
        </w:rPr>
      </w:pPr>
    </w:p>
    <w:p w:rsidR="00B240CB" w:rsidRDefault="00B240CB" w:rsidP="00B240CB">
      <w:pPr>
        <w:pStyle w:val="NoSpacing"/>
        <w:rPr>
          <w:sz w:val="24"/>
          <w:szCs w:val="24"/>
        </w:rPr>
      </w:pPr>
      <w:r w:rsidRPr="00545891">
        <w:rPr>
          <w:sz w:val="24"/>
          <w:szCs w:val="24"/>
          <w:highlight w:val="yellow"/>
        </w:rPr>
        <w:t xml:space="preserve">Please make sure to provide your most recent APR (current projects only) to CEDO/Marcy Esbjerg at </w:t>
      </w:r>
      <w:hyperlink r:id="rId7" w:history="1">
        <w:r w:rsidRPr="00545891">
          <w:rPr>
            <w:rStyle w:val="Hyperlink"/>
            <w:sz w:val="24"/>
            <w:szCs w:val="24"/>
            <w:highlight w:val="yellow"/>
          </w:rPr>
          <w:t>mesbjerg@burlingtonvt.gov</w:t>
        </w:r>
      </w:hyperlink>
      <w:r>
        <w:rPr>
          <w:sz w:val="24"/>
          <w:szCs w:val="24"/>
          <w:highlight w:val="yellow"/>
        </w:rPr>
        <w:t xml:space="preserve"> no later than 7.27.17</w:t>
      </w:r>
      <w:r w:rsidRPr="00545891">
        <w:rPr>
          <w:sz w:val="24"/>
          <w:szCs w:val="24"/>
          <w:highlight w:val="yellow"/>
        </w:rPr>
        <w:t xml:space="preserve"> at 4 PM.</w:t>
      </w:r>
    </w:p>
    <w:p w:rsidR="00B240CB" w:rsidRPr="00BE52E8" w:rsidRDefault="00B240CB" w:rsidP="00B240CB">
      <w:pPr>
        <w:adjustRightInd w:val="0"/>
        <w:rPr>
          <w:sz w:val="24"/>
          <w:szCs w:val="24"/>
        </w:rPr>
      </w:pPr>
    </w:p>
    <w:p w:rsidR="00B240CB" w:rsidRPr="00BE52E8" w:rsidRDefault="00B240CB" w:rsidP="00B240CB">
      <w:pPr>
        <w:adjustRightInd w:val="0"/>
        <w:rPr>
          <w:sz w:val="23"/>
          <w:szCs w:val="23"/>
        </w:rPr>
      </w:pPr>
      <w:r>
        <w:rPr>
          <w:sz w:val="23"/>
          <w:szCs w:val="23"/>
        </w:rPr>
        <w:t>A. As part of the FY2017</w:t>
      </w:r>
      <w:r w:rsidRPr="00BE52E8">
        <w:rPr>
          <w:sz w:val="23"/>
          <w:szCs w:val="23"/>
        </w:rPr>
        <w:t xml:space="preserve"> HUD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N</w:t>
      </w:r>
      <w:r>
        <w:rPr>
          <w:sz w:val="23"/>
          <w:szCs w:val="23"/>
        </w:rPr>
        <w:t>OFA competition released 7/14/17</w:t>
      </w:r>
      <w:r w:rsidRPr="00BE52E8">
        <w:rPr>
          <w:sz w:val="23"/>
          <w:szCs w:val="23"/>
        </w:rPr>
        <w:t xml:space="preserve">, any </w:t>
      </w:r>
      <w:r w:rsidRPr="00BE52E8">
        <w:rPr>
          <w:b/>
          <w:bCs/>
          <w:sz w:val="23"/>
          <w:szCs w:val="23"/>
        </w:rPr>
        <w:t xml:space="preserve">ELIGIBLE APPLICANT </w:t>
      </w:r>
      <w:r w:rsidRPr="00BE52E8">
        <w:rPr>
          <w:sz w:val="23"/>
          <w:szCs w:val="23"/>
        </w:rPr>
        <w:t>may s</w:t>
      </w:r>
      <w:r>
        <w:rPr>
          <w:sz w:val="23"/>
          <w:szCs w:val="23"/>
        </w:rPr>
        <w:t>ubmit a Letter of Intent</w:t>
      </w:r>
      <w:r w:rsidRPr="00BE52E8">
        <w:rPr>
          <w:sz w:val="23"/>
          <w:szCs w:val="23"/>
        </w:rPr>
        <w:t xml:space="preserve"> for a NEW (Permanent Housing Bonus or Reallocated Project from Existing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funds) and/or RENEWAL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Projects. </w:t>
      </w:r>
    </w:p>
    <w:p w:rsidR="00B240CB" w:rsidRPr="00BE52E8" w:rsidRDefault="00B240CB" w:rsidP="00B240CB">
      <w:pPr>
        <w:adjustRightInd w:val="0"/>
        <w:rPr>
          <w:sz w:val="23"/>
          <w:szCs w:val="23"/>
        </w:rPr>
      </w:pPr>
    </w:p>
    <w:p w:rsidR="00B240CB" w:rsidRPr="00BE52E8" w:rsidRDefault="00B240CB" w:rsidP="00B240CB">
      <w:pPr>
        <w:adjustRightInd w:val="0"/>
        <w:rPr>
          <w:sz w:val="23"/>
          <w:szCs w:val="23"/>
        </w:rPr>
      </w:pPr>
      <w:r w:rsidRPr="00BE52E8">
        <w:rPr>
          <w:sz w:val="23"/>
          <w:szCs w:val="23"/>
        </w:rPr>
        <w:t>B. The</w:t>
      </w:r>
      <w:r>
        <w:rPr>
          <w:sz w:val="23"/>
          <w:szCs w:val="23"/>
        </w:rPr>
        <w:t xml:space="preserve"> unbiased</w:t>
      </w:r>
      <w:r w:rsidRPr="00BE52E8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Application Ranking Committee </w:t>
      </w:r>
      <w:r w:rsidRPr="00BE52E8">
        <w:rPr>
          <w:sz w:val="23"/>
          <w:szCs w:val="23"/>
        </w:rPr>
        <w:t xml:space="preserve">will use the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-approved Policy &amp; Tool, along with HUD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NOFA thresholds and guidance, to make funding determinations and rank approved projects to be submitted to HUD for consideration. </w:t>
      </w:r>
      <w:r>
        <w:rPr>
          <w:sz w:val="23"/>
          <w:szCs w:val="23"/>
        </w:rPr>
        <w:t>The Chittenden County Homeless Alliance Steering Committee will review and approve the recommendations.</w:t>
      </w:r>
    </w:p>
    <w:p w:rsidR="00B240CB" w:rsidRPr="00BE52E8" w:rsidRDefault="00B240CB" w:rsidP="00B240CB">
      <w:pPr>
        <w:adjustRightInd w:val="0"/>
        <w:rPr>
          <w:sz w:val="23"/>
          <w:szCs w:val="23"/>
        </w:rPr>
      </w:pPr>
    </w:p>
    <w:p w:rsidR="00B240CB" w:rsidRDefault="00B240CB" w:rsidP="00B240CB">
      <w:pPr>
        <w:adjustRightInd w:val="0"/>
        <w:rPr>
          <w:sz w:val="23"/>
          <w:szCs w:val="23"/>
        </w:rPr>
      </w:pPr>
      <w:r w:rsidRPr="00BE52E8">
        <w:rPr>
          <w:sz w:val="23"/>
          <w:szCs w:val="23"/>
        </w:rPr>
        <w:t xml:space="preserve">C. </w:t>
      </w:r>
      <w:r w:rsidRPr="00BE52E8">
        <w:rPr>
          <w:b/>
          <w:bCs/>
          <w:sz w:val="23"/>
          <w:szCs w:val="23"/>
        </w:rPr>
        <w:t>APPEALS PROCESS</w:t>
      </w:r>
      <w:r w:rsidRPr="00BE52E8">
        <w:rPr>
          <w:sz w:val="23"/>
          <w:szCs w:val="23"/>
        </w:rPr>
        <w:t xml:space="preserve">: Any </w:t>
      </w:r>
      <w:proofErr w:type="spellStart"/>
      <w:r w:rsidRPr="00BE52E8">
        <w:rPr>
          <w:sz w:val="23"/>
          <w:szCs w:val="23"/>
        </w:rPr>
        <w:t>CoC</w:t>
      </w:r>
      <w:proofErr w:type="spellEnd"/>
      <w:r w:rsidRPr="00BE52E8">
        <w:rPr>
          <w:sz w:val="23"/>
          <w:szCs w:val="23"/>
        </w:rPr>
        <w:t xml:space="preserve"> project applicant may send a written r</w:t>
      </w:r>
      <w:r>
        <w:rPr>
          <w:sz w:val="23"/>
          <w:szCs w:val="23"/>
        </w:rPr>
        <w:t>esponse to the Steering Committee Co-Chairs</w:t>
      </w:r>
      <w:r w:rsidRPr="00BE52E8">
        <w:rPr>
          <w:sz w:val="23"/>
          <w:szCs w:val="23"/>
        </w:rPr>
        <w:t xml:space="preserve"> if there is an objection to the project determination (denied/reduced funding, lower priority, or other reason). </w:t>
      </w:r>
      <w:r>
        <w:rPr>
          <w:sz w:val="23"/>
          <w:szCs w:val="23"/>
        </w:rPr>
        <w:t xml:space="preserve">Appeals will be heard at the September 7 Steering Committee meeting. </w:t>
      </w:r>
      <w:r w:rsidRPr="00BE52E8">
        <w:rPr>
          <w:sz w:val="23"/>
          <w:szCs w:val="23"/>
        </w:rPr>
        <w:t xml:space="preserve">Solo Applicants may also submit an appeal </w:t>
      </w:r>
      <w:r>
        <w:rPr>
          <w:sz w:val="23"/>
          <w:szCs w:val="23"/>
        </w:rPr>
        <w:t xml:space="preserve">directly to HUD as described in the timeline and the FY2017 </w:t>
      </w:r>
      <w:proofErr w:type="spellStart"/>
      <w:r>
        <w:rPr>
          <w:sz w:val="23"/>
          <w:szCs w:val="23"/>
        </w:rPr>
        <w:t>CoC</w:t>
      </w:r>
      <w:proofErr w:type="spellEnd"/>
      <w:r>
        <w:rPr>
          <w:sz w:val="23"/>
          <w:szCs w:val="23"/>
        </w:rPr>
        <w:t xml:space="preserve"> NOFA.</w:t>
      </w:r>
    </w:p>
    <w:p w:rsidR="00B240CB" w:rsidRPr="00150B0E" w:rsidRDefault="00B240CB" w:rsidP="00B240CB">
      <w:pPr>
        <w:tabs>
          <w:tab w:val="left" w:pos="629"/>
        </w:tabs>
        <w:spacing w:before="146"/>
        <w:ind w:right="557"/>
        <w:rPr>
          <w:sz w:val="24"/>
        </w:rPr>
      </w:pPr>
      <w:r>
        <w:rPr>
          <w:b/>
          <w:sz w:val="24"/>
        </w:rPr>
        <w:t xml:space="preserve">D. </w:t>
      </w:r>
      <w:r w:rsidRPr="00150B0E">
        <w:rPr>
          <w:b/>
          <w:sz w:val="24"/>
        </w:rPr>
        <w:t xml:space="preserve">Coordinated Entry </w:t>
      </w:r>
      <w:r w:rsidRPr="00150B0E">
        <w:rPr>
          <w:sz w:val="24"/>
        </w:rPr>
        <w:t xml:space="preserve">and </w:t>
      </w:r>
      <w:r w:rsidRPr="00150B0E">
        <w:rPr>
          <w:b/>
          <w:sz w:val="24"/>
        </w:rPr>
        <w:t xml:space="preserve">Homeless Management Information System </w:t>
      </w:r>
      <w:r w:rsidRPr="00150B0E">
        <w:rPr>
          <w:sz w:val="24"/>
        </w:rPr>
        <w:t>projects do not need to submit this form but must confirm their i</w:t>
      </w:r>
      <w:r>
        <w:rPr>
          <w:sz w:val="24"/>
        </w:rPr>
        <w:t>ntent to renew by e-mail to CEDO</w:t>
      </w:r>
      <w:r w:rsidRPr="00150B0E">
        <w:rPr>
          <w:sz w:val="24"/>
        </w:rPr>
        <w:t xml:space="preserve"> by</w:t>
      </w:r>
      <w:r w:rsidRPr="00150B0E">
        <w:rPr>
          <w:spacing w:val="-34"/>
          <w:sz w:val="24"/>
        </w:rPr>
        <w:t xml:space="preserve"> </w:t>
      </w:r>
      <w:r w:rsidRPr="00150B0E">
        <w:rPr>
          <w:sz w:val="24"/>
        </w:rPr>
        <w:t>8/7/17.</w:t>
      </w:r>
    </w:p>
    <w:p w:rsidR="00C968DC" w:rsidRDefault="000E44F9">
      <w:pPr>
        <w:pStyle w:val="ListParagraph"/>
        <w:numPr>
          <w:ilvl w:val="0"/>
          <w:numId w:val="5"/>
        </w:numPr>
        <w:tabs>
          <w:tab w:val="left" w:pos="629"/>
        </w:tabs>
        <w:spacing w:before="146"/>
        <w:ind w:hanging="360"/>
        <w:rPr>
          <w:sz w:val="24"/>
        </w:rPr>
      </w:pPr>
      <w:r>
        <w:rPr>
          <w:b/>
          <w:sz w:val="24"/>
        </w:rPr>
        <w:t>A</w:t>
      </w:r>
      <w:r w:rsidR="00B240CB">
        <w:rPr>
          <w:b/>
          <w:sz w:val="24"/>
        </w:rPr>
        <w:t>VA</w:t>
      </w:r>
      <w:r>
        <w:rPr>
          <w:b/>
          <w:sz w:val="24"/>
        </w:rPr>
        <w:t xml:space="preserve">ILABLE FUNDING   </w:t>
      </w:r>
      <w:r>
        <w:rPr>
          <w:sz w:val="24"/>
        </w:rPr>
        <w:t xml:space="preserve">*Read the “FY2017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Program NOFA” for full</w:t>
      </w:r>
      <w:r>
        <w:rPr>
          <w:spacing w:val="-27"/>
          <w:sz w:val="24"/>
        </w:rPr>
        <w:t xml:space="preserve"> </w:t>
      </w:r>
      <w:r>
        <w:rPr>
          <w:sz w:val="24"/>
        </w:rPr>
        <w:t>details*</w:t>
      </w:r>
    </w:p>
    <w:p w:rsidR="00C968DC" w:rsidRDefault="000E44F9">
      <w:pPr>
        <w:pStyle w:val="BodyText"/>
        <w:spacing w:before="50"/>
        <w:ind w:left="628"/>
      </w:pPr>
      <w:r>
        <w:rPr>
          <w:u w:val="single"/>
        </w:rPr>
        <w:t>Bonus Funding</w:t>
      </w:r>
      <w:r>
        <w:t xml:space="preserve">: </w:t>
      </w:r>
      <w:r w:rsidR="00B240CB">
        <w:rPr>
          <w:b/>
        </w:rPr>
        <w:t>$66,778</w:t>
      </w:r>
      <w:r>
        <w:rPr>
          <w:b/>
        </w:rPr>
        <w:t xml:space="preserve"> </w:t>
      </w:r>
      <w:r>
        <w:t>- HUD again offers the opportunity for an eligible applicant to apply</w:t>
      </w:r>
    </w:p>
    <w:p w:rsidR="00C968DC" w:rsidRDefault="000E44F9">
      <w:pPr>
        <w:ind w:left="628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for new funds towards a Permanent Housing Bonus project(s).</w:t>
      </w:r>
    </w:p>
    <w:p w:rsidR="00C968DC" w:rsidRDefault="000E44F9">
      <w:pPr>
        <w:pStyle w:val="BodyText"/>
        <w:spacing w:before="98"/>
        <w:ind w:left="628" w:right="389"/>
        <w:jc w:val="both"/>
      </w:pPr>
      <w:r>
        <w:rPr>
          <w:u w:val="single"/>
        </w:rPr>
        <w:t>Reallocation Funding</w:t>
      </w:r>
      <w:r>
        <w:t xml:space="preserve">: </w:t>
      </w:r>
      <w:r w:rsidR="00CE3243">
        <w:rPr>
          <w:b/>
        </w:rPr>
        <w:t xml:space="preserve">$78,120 </w:t>
      </w:r>
      <w:r>
        <w:rPr>
          <w:b/>
        </w:rPr>
        <w:t xml:space="preserve">- </w:t>
      </w:r>
      <w:r w:rsidR="00B240CB">
        <w:t xml:space="preserve">The Steering Committee will discuss and vote on at least one project to be reallocated and perhaps one or more </w:t>
      </w:r>
      <w:proofErr w:type="gramStart"/>
      <w:r w:rsidR="00B240CB">
        <w:t>projects  that</w:t>
      </w:r>
      <w:proofErr w:type="gramEnd"/>
      <w:r w:rsidR="00B240CB">
        <w:t xml:space="preserve"> could be </w:t>
      </w:r>
      <w:r>
        <w:t>partially reallocated this year. If additional projects volunteer to reallocate, or the Ranking Team decides to reallocate more, those funds will also be made available.</w:t>
      </w:r>
    </w:p>
    <w:p w:rsidR="00C968DC" w:rsidRDefault="000E44F9">
      <w:pPr>
        <w:pStyle w:val="Heading2"/>
        <w:numPr>
          <w:ilvl w:val="0"/>
          <w:numId w:val="5"/>
        </w:numPr>
        <w:tabs>
          <w:tab w:val="left" w:pos="629"/>
        </w:tabs>
        <w:spacing w:before="146"/>
        <w:ind w:hanging="360"/>
        <w:rPr>
          <w:b w:val="0"/>
        </w:rPr>
      </w:pPr>
      <w:r>
        <w:t>ADDITIONAL</w:t>
      </w:r>
      <w:r>
        <w:rPr>
          <w:spacing w:val="-8"/>
        </w:rPr>
        <w:t xml:space="preserve"> </w:t>
      </w:r>
      <w:r>
        <w:t>RESOURCES</w:t>
      </w:r>
      <w:r>
        <w:rPr>
          <w:b w:val="0"/>
        </w:rPr>
        <w:t>:</w:t>
      </w:r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97" w:line="304" w:lineRule="exact"/>
        <w:ind w:hanging="360"/>
        <w:rPr>
          <w:b/>
          <w:sz w:val="24"/>
        </w:rPr>
      </w:pPr>
      <w:r>
        <w:rPr>
          <w:b/>
          <w:sz w:val="24"/>
        </w:rPr>
        <w:t xml:space="preserve">HUD </w:t>
      </w: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Interim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Rule</w:t>
      </w:r>
    </w:p>
    <w:p w:rsidR="00C968DC" w:rsidRDefault="000A7B29">
      <w:pPr>
        <w:spacing w:line="267" w:lineRule="exact"/>
        <w:ind w:left="628"/>
      </w:pPr>
      <w:hyperlink r:id="rId8">
        <w:r w:rsidR="000E44F9">
          <w:rPr>
            <w:u w:val="single"/>
          </w:rPr>
          <w:t>https://www.hudexchange.info/resources/documents/CoCProgramInterimRule_FormattedVersion.pdf</w:t>
        </w:r>
      </w:hyperlink>
    </w:p>
    <w:p w:rsidR="00C968DC" w:rsidRDefault="000E44F9">
      <w:pPr>
        <w:pStyle w:val="Heading2"/>
        <w:numPr>
          <w:ilvl w:val="0"/>
          <w:numId w:val="4"/>
        </w:numPr>
        <w:tabs>
          <w:tab w:val="left" w:pos="628"/>
          <w:tab w:val="left" w:pos="629"/>
        </w:tabs>
        <w:spacing w:before="3" w:line="304" w:lineRule="exact"/>
        <w:ind w:hanging="360"/>
      </w:pPr>
      <w:r>
        <w:t xml:space="preserve">FY2017 HUD </w:t>
      </w:r>
      <w:proofErr w:type="spellStart"/>
      <w:r>
        <w:t>CoC</w:t>
      </w:r>
      <w:proofErr w:type="spellEnd"/>
      <w:r>
        <w:t xml:space="preserve"> Program Notice of Funding</w:t>
      </w:r>
      <w:r>
        <w:rPr>
          <w:spacing w:val="-21"/>
        </w:rPr>
        <w:t xml:space="preserve"> </w:t>
      </w:r>
      <w:r>
        <w:t>Availability</w:t>
      </w:r>
    </w:p>
    <w:p w:rsidR="00C968DC" w:rsidRDefault="000E44F9">
      <w:pPr>
        <w:spacing w:line="267" w:lineRule="exact"/>
        <w:ind w:left="628"/>
      </w:pPr>
      <w:r>
        <w:rPr>
          <w:u w:val="single"/>
        </w:rPr>
        <w:t>https://</w:t>
      </w:r>
      <w:hyperlink r:id="rId9">
        <w:r>
          <w:rPr>
            <w:u w:val="single"/>
          </w:rPr>
          <w:t>www.hudexchange.info/resource/5068/fy-2017-coc-program-nofa/</w:t>
        </w:r>
      </w:hyperlink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2"/>
        <w:ind w:right="136" w:hanging="360"/>
      </w:pP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Grants Administration User Guide </w:t>
      </w:r>
      <w:hyperlink r:id="rId10">
        <w:r>
          <w:rPr>
            <w:u w:val="single"/>
          </w:rPr>
          <w:t>https://www.hudexchange.info/resource/2946/coc-</w:t>
        </w:r>
      </w:hyperlink>
      <w:hyperlink r:id="rId11">
        <w:r>
          <w:rPr>
            <w:u w:val="single"/>
          </w:rPr>
          <w:t xml:space="preserve"> program-grants-administration-user-guide/</w:t>
        </w:r>
      </w:hyperlink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16"/>
        <w:ind w:hanging="360"/>
      </w:pPr>
      <w:r>
        <w:rPr>
          <w:b/>
          <w:sz w:val="24"/>
        </w:rPr>
        <w:t>HUD E-SNAPS</w:t>
      </w:r>
      <w:r>
        <w:rPr>
          <w:b/>
          <w:spacing w:val="33"/>
          <w:sz w:val="24"/>
          <w:u w:val="single"/>
        </w:rPr>
        <w:t xml:space="preserve"> </w:t>
      </w:r>
      <w:r>
        <w:rPr>
          <w:u w:val="single"/>
        </w:rPr>
        <w:t>https://esnaps.hud.gov/grantium/frontOffice.jsf</w:t>
      </w:r>
    </w:p>
    <w:p w:rsidR="00C968DC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20"/>
        <w:ind w:right="402" w:hanging="360"/>
      </w:pPr>
      <w:r>
        <w:rPr>
          <w:b/>
          <w:sz w:val="24"/>
        </w:rPr>
        <w:t xml:space="preserve">Strategic Resource Allocation: Role of Long-Term, Congregate Transitional Housing in Ending </w:t>
      </w:r>
      <w:r>
        <w:rPr>
          <w:b/>
          <w:spacing w:val="-1"/>
          <w:sz w:val="24"/>
        </w:rPr>
        <w:t>Homelessness-</w:t>
      </w:r>
      <w:r>
        <w:rPr>
          <w:b/>
          <w:spacing w:val="-8"/>
          <w:sz w:val="24"/>
        </w:rPr>
        <w:t xml:space="preserve"> </w:t>
      </w:r>
      <w:hyperlink r:id="rId12">
        <w:r>
          <w:rPr>
            <w:u w:val="single"/>
          </w:rPr>
          <w:t>http://usich.gov/usich_resources/coc-resources/</w:t>
        </w:r>
      </w:hyperlink>
    </w:p>
    <w:p w:rsidR="00C968DC" w:rsidRDefault="00C968DC">
      <w:pPr>
        <w:sectPr w:rsidR="00C968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980" w:right="920" w:bottom="1360" w:left="1100" w:header="720" w:footer="1169" w:gutter="0"/>
          <w:pgNumType w:start="1"/>
          <w:cols w:space="720"/>
        </w:sectPr>
      </w:pPr>
    </w:p>
    <w:tbl>
      <w:tblPr>
        <w:tblpPr w:leftFromText="180" w:rightFromText="180" w:vertAnchor="page" w:horzAnchor="margin" w:tblpXSpec="center" w:tblpY="211"/>
        <w:tblW w:w="109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2115"/>
        <w:gridCol w:w="2499"/>
      </w:tblGrid>
      <w:tr w:rsidR="00CE3243" w:rsidRPr="003940D1" w:rsidTr="00E17F58">
        <w:trPr>
          <w:trHeight w:val="607"/>
          <w:tblHeader/>
        </w:trPr>
        <w:tc>
          <w:tcPr>
            <w:tcW w:w="10979" w:type="dxa"/>
            <w:gridSpan w:val="3"/>
            <w:shd w:val="clear" w:color="auto" w:fill="auto"/>
          </w:tcPr>
          <w:p w:rsidR="00CE3243" w:rsidRPr="003940D1" w:rsidRDefault="00CE3243" w:rsidP="00E17F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Chittenden County Homeless Alliance (</w:t>
            </w:r>
            <w:proofErr w:type="gramStart"/>
            <w:r>
              <w:rPr>
                <w:b/>
                <w:sz w:val="28"/>
                <w:szCs w:val="28"/>
              </w:rPr>
              <w:t xml:space="preserve">CCHA)  </w:t>
            </w:r>
            <w:proofErr w:type="spellStart"/>
            <w:r>
              <w:rPr>
                <w:b/>
                <w:sz w:val="28"/>
                <w:szCs w:val="28"/>
              </w:rPr>
              <w:t>CoC</w:t>
            </w:r>
            <w:proofErr w:type="spellEnd"/>
            <w:proofErr w:type="gramEnd"/>
            <w:r w:rsidRPr="003940D1">
              <w:rPr>
                <w:b/>
                <w:sz w:val="28"/>
                <w:szCs w:val="28"/>
              </w:rPr>
              <w:t xml:space="preserve"> </w:t>
            </w:r>
          </w:p>
          <w:p w:rsidR="00CE3243" w:rsidRPr="003940D1" w:rsidRDefault="00CE3243" w:rsidP="00E17F58">
            <w:pPr>
              <w:jc w:val="center"/>
              <w:rPr>
                <w:b/>
              </w:rPr>
            </w:pPr>
            <w:r w:rsidRPr="003940D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940D1">
              <w:rPr>
                <w:b/>
              </w:rPr>
              <w:t xml:space="preserve"> SCHEDULE:  HUD </w:t>
            </w:r>
            <w:proofErr w:type="spellStart"/>
            <w:r w:rsidRPr="003940D1">
              <w:rPr>
                <w:b/>
              </w:rPr>
              <w:t>CoC</w:t>
            </w:r>
            <w:proofErr w:type="spellEnd"/>
            <w:r w:rsidRPr="003940D1">
              <w:rPr>
                <w:b/>
              </w:rPr>
              <w:t xml:space="preserve"> NOFA Homeless Assistance Application</w:t>
            </w:r>
          </w:p>
        </w:tc>
      </w:tr>
      <w:tr w:rsidR="00CE3243" w:rsidRPr="001F503C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CE3243" w:rsidRPr="001F503C" w:rsidRDefault="00CE3243" w:rsidP="00E17F58">
            <w:pPr>
              <w:jc w:val="center"/>
            </w:pPr>
            <w:r w:rsidRPr="001F503C">
              <w:rPr>
                <w:b/>
              </w:rPr>
              <w:t>ACTIVITY</w:t>
            </w:r>
          </w:p>
        </w:tc>
        <w:tc>
          <w:tcPr>
            <w:tcW w:w="2115" w:type="dxa"/>
            <w:shd w:val="clear" w:color="auto" w:fill="auto"/>
          </w:tcPr>
          <w:p w:rsidR="00CE3243" w:rsidRPr="001F503C" w:rsidRDefault="00CE3243" w:rsidP="00E17F58">
            <w:pPr>
              <w:jc w:val="center"/>
            </w:pPr>
            <w:r w:rsidRPr="001F503C">
              <w:rPr>
                <w:b/>
              </w:rPr>
              <w:t>DUE DATE</w:t>
            </w:r>
          </w:p>
        </w:tc>
        <w:tc>
          <w:tcPr>
            <w:tcW w:w="2499" w:type="dxa"/>
            <w:shd w:val="clear" w:color="auto" w:fill="auto"/>
          </w:tcPr>
          <w:p w:rsidR="00CE3243" w:rsidRPr="001F503C" w:rsidRDefault="00CE3243" w:rsidP="00E17F58">
            <w:pPr>
              <w:jc w:val="center"/>
            </w:pPr>
            <w:r>
              <w:rPr>
                <w:b/>
              </w:rPr>
              <w:t>PRIMARY LEAD</w:t>
            </w:r>
          </w:p>
        </w:tc>
      </w:tr>
      <w:tr w:rsidR="003C0631" w:rsidRPr="00FA66B2" w:rsidTr="00E17F58">
        <w:trPr>
          <w:trHeight w:val="329"/>
          <w:tblHeader/>
        </w:trPr>
        <w:tc>
          <w:tcPr>
            <w:tcW w:w="6365" w:type="dxa"/>
            <w:shd w:val="clear" w:color="auto" w:fill="auto"/>
          </w:tcPr>
          <w:p w:rsidR="003C0631" w:rsidRPr="00FA66B2" w:rsidRDefault="003C0631" w:rsidP="00E17F58">
            <w:r>
              <w:rPr>
                <w:b/>
              </w:rPr>
              <w:t xml:space="preserve">HUD </w:t>
            </w:r>
            <w:r>
              <w:t>releases FY17 Grant Inventory Worksheet</w:t>
            </w:r>
          </w:p>
        </w:tc>
        <w:tc>
          <w:tcPr>
            <w:tcW w:w="2115" w:type="dxa"/>
            <w:shd w:val="clear" w:color="auto" w:fill="auto"/>
          </w:tcPr>
          <w:p w:rsidR="003C0631" w:rsidRPr="00B812C4" w:rsidRDefault="003C0631" w:rsidP="00E17F58">
            <w:pPr>
              <w:jc w:val="center"/>
            </w:pPr>
            <w:r>
              <w:t>May 4, 2017</w:t>
            </w:r>
          </w:p>
        </w:tc>
        <w:tc>
          <w:tcPr>
            <w:tcW w:w="2499" w:type="dxa"/>
            <w:shd w:val="clear" w:color="auto" w:fill="auto"/>
          </w:tcPr>
          <w:p w:rsidR="003C0631" w:rsidRPr="00FA66B2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RPr="00FA66B2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826740" w:rsidRDefault="003C0631" w:rsidP="00E17F58">
            <w:r>
              <w:rPr>
                <w:b/>
              </w:rPr>
              <w:t xml:space="preserve">Chittenden County HA Steering Committee </w:t>
            </w:r>
            <w:r>
              <w:t>vote – Ranking Policy/Priorities, Committee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July 7, 2016</w:t>
            </w:r>
          </w:p>
        </w:tc>
        <w:tc>
          <w:tcPr>
            <w:tcW w:w="2499" w:type="dxa"/>
            <w:shd w:val="clear" w:color="auto" w:fill="auto"/>
          </w:tcPr>
          <w:p w:rsidR="003C0631" w:rsidRPr="00FA66B2" w:rsidRDefault="003C0631" w:rsidP="00E17F58">
            <w:pPr>
              <w:jc w:val="center"/>
            </w:pPr>
            <w:r>
              <w:t>Steering Committee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Default="003C0631" w:rsidP="00E17F5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HUD </w:t>
            </w:r>
            <w:r>
              <w:t xml:space="preserve"> releases</w:t>
            </w:r>
            <w:proofErr w:type="gramEnd"/>
            <w:r>
              <w:t xml:space="preserve"> FY17 </w:t>
            </w:r>
            <w:proofErr w:type="spellStart"/>
            <w:r>
              <w:t>CoC</w:t>
            </w:r>
            <w:proofErr w:type="spellEnd"/>
            <w:r>
              <w:t xml:space="preserve"> Notice of Funding Availability (NOFA)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July 14,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826740" w:rsidRDefault="003C0631" w:rsidP="00E17F58">
            <w:r>
              <w:rPr>
                <w:b/>
              </w:rPr>
              <w:t xml:space="preserve">Letter of Intent Released – </w:t>
            </w:r>
            <w:r>
              <w:t xml:space="preserve">request for proposals from all applicants for </w:t>
            </w:r>
            <w:proofErr w:type="spellStart"/>
            <w:r>
              <w:t>CoC</w:t>
            </w:r>
            <w:proofErr w:type="spellEnd"/>
            <w:r>
              <w:t xml:space="preserve"> grants - PH bonus projects, renewals, reallocated projects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July 7, 2016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Default="003C0631" w:rsidP="00E17F58">
            <w:pPr>
              <w:rPr>
                <w:b/>
              </w:rPr>
            </w:pPr>
            <w:r>
              <w:rPr>
                <w:b/>
              </w:rPr>
              <w:t xml:space="preserve">APRs from current projects </w:t>
            </w:r>
            <w:proofErr w:type="gramStart"/>
            <w:r>
              <w:rPr>
                <w:b/>
              </w:rPr>
              <w:t xml:space="preserve">due </w:t>
            </w:r>
            <w:r>
              <w:t xml:space="preserve"> via</w:t>
            </w:r>
            <w:proofErr w:type="gramEnd"/>
            <w:r>
              <w:t xml:space="preserve"> email to mesbjerg@burlingtonvt.gov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July 27.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Renewal Applicants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5F31E7" w:rsidRDefault="003C0631" w:rsidP="00E17F58">
            <w:r>
              <w:rPr>
                <w:b/>
              </w:rPr>
              <w:t xml:space="preserve">Collaborative Application reviewed – </w:t>
            </w:r>
            <w:r>
              <w:t>questions submitted to various CCHA partners for information and answers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July 28,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-CA</w:t>
            </w:r>
          </w:p>
        </w:tc>
      </w:tr>
      <w:tr w:rsidR="003C0631" w:rsidTr="00E17F58">
        <w:trPr>
          <w:trHeight w:val="488"/>
          <w:tblHeader/>
        </w:trPr>
        <w:tc>
          <w:tcPr>
            <w:tcW w:w="6365" w:type="dxa"/>
            <w:shd w:val="clear" w:color="auto" w:fill="auto"/>
          </w:tcPr>
          <w:p w:rsidR="003C0631" w:rsidRDefault="003C0631" w:rsidP="00E17F58">
            <w:pPr>
              <w:rPr>
                <w:b/>
              </w:rPr>
            </w:pPr>
            <w:r>
              <w:rPr>
                <w:b/>
              </w:rPr>
              <w:t xml:space="preserve">Monitoring Report Cards </w:t>
            </w:r>
            <w:r>
              <w:t xml:space="preserve">completed 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July 31,2017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66"/>
          <w:tblHeader/>
        </w:trPr>
        <w:tc>
          <w:tcPr>
            <w:tcW w:w="6365" w:type="dxa"/>
            <w:shd w:val="clear" w:color="auto" w:fill="auto"/>
          </w:tcPr>
          <w:p w:rsidR="003C0631" w:rsidRPr="004E28C6" w:rsidRDefault="003C0631" w:rsidP="00E17F58">
            <w:r>
              <w:rPr>
                <w:b/>
              </w:rPr>
              <w:t xml:space="preserve">Letters of Intent </w:t>
            </w:r>
            <w:proofErr w:type="gramStart"/>
            <w:r>
              <w:rPr>
                <w:b/>
              </w:rPr>
              <w:t xml:space="preserve">due </w:t>
            </w:r>
            <w:r>
              <w:t xml:space="preserve"> via</w:t>
            </w:r>
            <w:proofErr w:type="gramEnd"/>
            <w:r>
              <w:t xml:space="preserve"> email to </w:t>
            </w:r>
            <w:hyperlink r:id="rId19" w:history="1">
              <w:r w:rsidRPr="00782D0E">
                <w:rPr>
                  <w:rStyle w:val="Hyperlink"/>
                </w:rPr>
                <w:t>mesbjerg@burlingtonvt.gov</w:t>
              </w:r>
            </w:hyperlink>
            <w:r>
              <w:t xml:space="preserve"> </w:t>
            </w:r>
            <w:r w:rsidRPr="00617AC1">
              <w:rPr>
                <w:b/>
              </w:rPr>
              <w:t>– 9 AM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August 11,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Applicants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617AC1" w:rsidRDefault="003C0631" w:rsidP="00E17F58">
            <w:r>
              <w:rPr>
                <w:b/>
              </w:rPr>
              <w:t xml:space="preserve">All Letter of Intents, APRs, Report Cards </w:t>
            </w:r>
            <w:r>
              <w:t xml:space="preserve">forwarded to Application Ranking Committee 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August 14,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Default="003C0631" w:rsidP="00E17F58">
            <w:pPr>
              <w:rPr>
                <w:b/>
              </w:rPr>
            </w:pPr>
            <w:r>
              <w:rPr>
                <w:b/>
              </w:rPr>
              <w:t xml:space="preserve">Collaborative Application Questions– </w:t>
            </w:r>
            <w:r>
              <w:t>CCHA partners to submit information and answers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rPr>
                <w:highlight w:val="yellow"/>
              </w:rPr>
              <w:t>August 11,2017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E17F58">
            <w:pPr>
              <w:jc w:val="center"/>
            </w:pPr>
            <w:r>
              <w:t>CCHA partners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4F46D6" w:rsidRDefault="003C0631" w:rsidP="003C0631">
            <w:pPr>
              <w:rPr>
                <w:b/>
              </w:rPr>
            </w:pPr>
            <w:r>
              <w:rPr>
                <w:b/>
              </w:rPr>
              <w:t xml:space="preserve">CCHA Application Ranking Committee </w:t>
            </w:r>
            <w:r>
              <w:t xml:space="preserve">meets mid-August to review, rank prioritize all projects 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August 15-20,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Application Ranking Committee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617AC1" w:rsidRDefault="003C0631" w:rsidP="003C0631">
            <w:r>
              <w:rPr>
                <w:b/>
              </w:rPr>
              <w:t>Release and Posting of Committee’s Ranking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August 28,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CEDO - CA</w:t>
            </w:r>
          </w:p>
        </w:tc>
      </w:tr>
      <w:tr w:rsidR="003C0631" w:rsidRPr="00FE71C0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617AC1" w:rsidRDefault="003C0631" w:rsidP="003C0631">
            <w:r w:rsidRPr="006C4A6C">
              <w:rPr>
                <w:b/>
              </w:rPr>
              <w:t>Appeals</w:t>
            </w:r>
            <w:r>
              <w:rPr>
                <w:b/>
              </w:rPr>
              <w:t xml:space="preserve"> – proposed applicants </w:t>
            </w:r>
            <w:r>
              <w:t xml:space="preserve">that are denied or received reduced funds may submit an appeal to the </w:t>
            </w:r>
            <w:proofErr w:type="spellStart"/>
            <w:r>
              <w:t>CoC</w:t>
            </w:r>
            <w:proofErr w:type="spellEnd"/>
            <w:r>
              <w:t xml:space="preserve"> co-chairs via email by September 1. 2017</w:t>
            </w:r>
          </w:p>
        </w:tc>
        <w:tc>
          <w:tcPr>
            <w:tcW w:w="2115" w:type="dxa"/>
            <w:shd w:val="clear" w:color="auto" w:fill="auto"/>
          </w:tcPr>
          <w:p w:rsidR="003C0631" w:rsidRPr="00D90F33" w:rsidRDefault="003C0631" w:rsidP="003C0631">
            <w:pPr>
              <w:jc w:val="center"/>
            </w:pPr>
            <w:r>
              <w:t>September 1,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Applicants</w:t>
            </w:r>
          </w:p>
        </w:tc>
      </w:tr>
      <w:tr w:rsidR="003C0631" w:rsidRPr="00FE71C0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2A175B" w:rsidRDefault="003C0631" w:rsidP="003C0631">
            <w:r>
              <w:rPr>
                <w:b/>
              </w:rPr>
              <w:t>CCHA Application Ranking Committee</w:t>
            </w:r>
            <w:r>
              <w:t xml:space="preserve"> presents findings to Steering Committee 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September 7, 2017</w:t>
            </w:r>
          </w:p>
        </w:tc>
        <w:tc>
          <w:tcPr>
            <w:tcW w:w="2499" w:type="dxa"/>
            <w:shd w:val="clear" w:color="auto" w:fill="auto"/>
          </w:tcPr>
          <w:p w:rsidR="003C0631" w:rsidRPr="00FE71C0" w:rsidRDefault="003C0631" w:rsidP="003C0631">
            <w:pPr>
              <w:jc w:val="center"/>
            </w:pPr>
            <w:r>
              <w:t>Application Ranking Committee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617AC1" w:rsidRDefault="003C0631" w:rsidP="003C0631">
            <w:r>
              <w:rPr>
                <w:b/>
              </w:rPr>
              <w:t xml:space="preserve">Agencies </w:t>
            </w:r>
            <w:r>
              <w:t>present appeals for funding or placement in tiers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September 7,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Applicants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5909F1" w:rsidRDefault="003C0631" w:rsidP="003C0631">
            <w:r>
              <w:rPr>
                <w:b/>
              </w:rPr>
              <w:t xml:space="preserve">Steering Committee VOTES </w:t>
            </w:r>
            <w:r>
              <w:t>on Tier 1 and Tier 2 projects/funding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September 7,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Steering Committee</w:t>
            </w:r>
          </w:p>
        </w:tc>
      </w:tr>
      <w:tr w:rsidR="003C0631" w:rsidRPr="00FA66B2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5A1571" w:rsidRDefault="003C0631" w:rsidP="003C0631">
            <w:r>
              <w:rPr>
                <w:b/>
              </w:rPr>
              <w:t xml:space="preserve">Letter due to applicants – </w:t>
            </w:r>
            <w:r w:rsidRPr="001244EF">
              <w:t>accept/reject project applications and project listings</w:t>
            </w: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shd w:val="clear" w:color="auto" w:fill="auto"/>
          </w:tcPr>
          <w:p w:rsidR="003C0631" w:rsidRPr="00B812C4" w:rsidRDefault="003C0631" w:rsidP="003C0631">
            <w:pPr>
              <w:jc w:val="center"/>
            </w:pPr>
            <w:r>
              <w:t>September 8,2017</w:t>
            </w:r>
          </w:p>
        </w:tc>
        <w:tc>
          <w:tcPr>
            <w:tcW w:w="2499" w:type="dxa"/>
            <w:shd w:val="clear" w:color="auto" w:fill="auto"/>
          </w:tcPr>
          <w:p w:rsidR="003C0631" w:rsidRPr="00FA66B2" w:rsidRDefault="003C0631" w:rsidP="003C0631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5A1571" w:rsidRDefault="003C0631" w:rsidP="003C0631">
            <w:r>
              <w:rPr>
                <w:b/>
              </w:rPr>
              <w:t xml:space="preserve"> Projects – </w:t>
            </w:r>
            <w:r>
              <w:t xml:space="preserve">completed and submitted into </w:t>
            </w:r>
            <w:proofErr w:type="spellStart"/>
            <w:r>
              <w:t>esnaps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August 28,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Applicants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4E28C6" w:rsidRDefault="003C0631" w:rsidP="003C0631">
            <w:r>
              <w:rPr>
                <w:b/>
              </w:rPr>
              <w:t xml:space="preserve">Match Letters </w:t>
            </w:r>
            <w:r>
              <w:t>submitted to Collaborative Applicant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August 28,2017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Applicants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4E28C6" w:rsidRDefault="003C0631" w:rsidP="003C0631">
            <w:r w:rsidRPr="007410C7">
              <w:rPr>
                <w:b/>
              </w:rPr>
              <w:t>HMIS NOFA Section</w:t>
            </w:r>
            <w:r>
              <w:t xml:space="preserve"> – to work on with ICA.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August 15 – 19,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CEDO – CA/ICA</w:t>
            </w:r>
          </w:p>
        </w:tc>
      </w:tr>
      <w:tr w:rsidR="003C0631" w:rsidTr="00E17F58">
        <w:trPr>
          <w:trHeight w:val="314"/>
          <w:tblHeader/>
        </w:trPr>
        <w:tc>
          <w:tcPr>
            <w:tcW w:w="6365" w:type="dxa"/>
            <w:shd w:val="clear" w:color="auto" w:fill="auto"/>
          </w:tcPr>
          <w:p w:rsidR="003C0631" w:rsidRPr="006C4A6C" w:rsidRDefault="003C0631" w:rsidP="003C0631">
            <w:r>
              <w:rPr>
                <w:b/>
              </w:rPr>
              <w:t>Review of Project Applications for completeness</w:t>
            </w:r>
          </w:p>
        </w:tc>
        <w:tc>
          <w:tcPr>
            <w:tcW w:w="2115" w:type="dxa"/>
            <w:shd w:val="clear" w:color="auto" w:fill="auto"/>
          </w:tcPr>
          <w:p w:rsidR="003C0631" w:rsidRPr="00D90F33" w:rsidRDefault="003C0631" w:rsidP="003C0631">
            <w:pPr>
              <w:jc w:val="center"/>
            </w:pPr>
            <w:r>
              <w:t>August 29-Sept 5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r>
              <w:t>Volunteers - TBD</w:t>
            </w:r>
          </w:p>
        </w:tc>
      </w:tr>
      <w:tr w:rsidR="003C0631" w:rsidTr="00E17F58">
        <w:trPr>
          <w:trHeight w:val="171"/>
          <w:tblHeader/>
        </w:trPr>
        <w:tc>
          <w:tcPr>
            <w:tcW w:w="6365" w:type="dxa"/>
            <w:shd w:val="clear" w:color="auto" w:fill="auto"/>
          </w:tcPr>
          <w:p w:rsidR="003C0631" w:rsidRPr="00F03097" w:rsidRDefault="003C0631" w:rsidP="003C063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Review: </w:t>
            </w:r>
            <w:r>
              <w:rPr>
                <w:sz w:val="22"/>
                <w:szCs w:val="22"/>
              </w:rPr>
              <w:t>Consolidated Application by Steering Committee/ officers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pStyle w:val="Default"/>
              <w:rPr>
                <w:sz w:val="22"/>
                <w:szCs w:val="22"/>
              </w:rPr>
            </w:pPr>
            <w:r>
              <w:t>Sept 18-22,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TBD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371FFE" w:rsidRDefault="003C0631" w:rsidP="003C0631">
            <w:pPr>
              <w:rPr>
                <w:highlight w:val="yellow"/>
              </w:rPr>
            </w:pPr>
            <w:r>
              <w:rPr>
                <w:b/>
              </w:rPr>
              <w:t xml:space="preserve">Review of Consolidated Application: </w:t>
            </w:r>
            <w:r>
              <w:t xml:space="preserve">Posted on website and noticed to members 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No later than September 21, 2017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F14437" w:rsidRDefault="003C0631" w:rsidP="003C0631">
            <w:r>
              <w:rPr>
                <w:b/>
              </w:rPr>
              <w:t xml:space="preserve">A Solo Applicant – </w:t>
            </w:r>
            <w:r>
              <w:t>with a denied</w:t>
            </w:r>
            <w:r w:rsidR="00E371A2">
              <w:t xml:space="preserve">/reduced </w:t>
            </w:r>
            <w:proofErr w:type="spellStart"/>
            <w:r w:rsidR="00E371A2">
              <w:t>CoC</w:t>
            </w:r>
            <w:proofErr w:type="spellEnd"/>
            <w:r w:rsidR="00E371A2">
              <w:t xml:space="preserve"> project </w:t>
            </w:r>
            <w:r>
              <w:t>may submit a direct appeal to HUD (</w:t>
            </w:r>
            <w:hyperlink r:id="rId20" w:history="1">
              <w:r w:rsidRPr="00782D0E">
                <w:rPr>
                  <w:rStyle w:val="Hyperlink"/>
                </w:rPr>
                <w:t>snapsappeals@hud.gov</w:t>
              </w:r>
            </w:hyperlink>
            <w:r>
              <w:t xml:space="preserve">) </w:t>
            </w:r>
            <w:r w:rsidRPr="00A12FF3">
              <w:rPr>
                <w:b/>
              </w:rPr>
              <w:t>AFTER</w:t>
            </w:r>
            <w:r>
              <w:t xml:space="preserve"> submitting a complete project application in </w:t>
            </w:r>
            <w:proofErr w:type="spellStart"/>
            <w:r>
              <w:t>ensaps</w:t>
            </w:r>
            <w:proofErr w:type="spellEnd"/>
            <w:r>
              <w:t xml:space="preserve"> </w:t>
            </w:r>
            <w:r w:rsidRPr="00A12FF3">
              <w:rPr>
                <w:b/>
              </w:rPr>
              <w:t xml:space="preserve">before </w:t>
            </w:r>
            <w:r>
              <w:t>the NOFA submission deadline</w:t>
            </w:r>
          </w:p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  <w:r>
              <w:t>September 28, 2017</w:t>
            </w:r>
          </w:p>
          <w:p w:rsidR="003C0631" w:rsidRDefault="003C0631" w:rsidP="003C0631">
            <w:pPr>
              <w:jc w:val="center"/>
            </w:pPr>
            <w:r>
              <w:t>7:59 PM</w:t>
            </w: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</w:p>
        </w:tc>
      </w:tr>
      <w:tr w:rsidR="003C0631" w:rsidRPr="00FA66B2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FA66B2" w:rsidRDefault="003C0631" w:rsidP="003C0631">
            <w:r>
              <w:rPr>
                <w:b/>
              </w:rPr>
              <w:t>Consolidated Application Submission – DUE before 7:59 PM</w:t>
            </w:r>
          </w:p>
        </w:tc>
        <w:tc>
          <w:tcPr>
            <w:tcW w:w="2115" w:type="dxa"/>
            <w:shd w:val="clear" w:color="auto" w:fill="auto"/>
          </w:tcPr>
          <w:p w:rsidR="003C0631" w:rsidRPr="004962D5" w:rsidRDefault="003C0631" w:rsidP="003C0631">
            <w:pPr>
              <w:jc w:val="center"/>
            </w:pPr>
            <w:r>
              <w:t>September 28,2017</w:t>
            </w:r>
          </w:p>
        </w:tc>
        <w:tc>
          <w:tcPr>
            <w:tcW w:w="2499" w:type="dxa"/>
            <w:shd w:val="clear" w:color="auto" w:fill="auto"/>
          </w:tcPr>
          <w:p w:rsidR="003C0631" w:rsidRPr="00FA66B2" w:rsidRDefault="003C0631" w:rsidP="003C0631">
            <w:pPr>
              <w:jc w:val="center"/>
            </w:pPr>
            <w:r>
              <w:t>CEDO - CA</w:t>
            </w:r>
          </w:p>
        </w:tc>
      </w:tr>
      <w:tr w:rsidR="003C0631" w:rsidTr="00E17F58">
        <w:trPr>
          <w:trHeight w:val="253"/>
          <w:tblHeader/>
        </w:trPr>
        <w:tc>
          <w:tcPr>
            <w:tcW w:w="6365" w:type="dxa"/>
            <w:shd w:val="clear" w:color="auto" w:fill="auto"/>
          </w:tcPr>
          <w:p w:rsidR="003C0631" w:rsidRPr="00A12FF3" w:rsidRDefault="003C0631" w:rsidP="003C0631"/>
        </w:tc>
        <w:tc>
          <w:tcPr>
            <w:tcW w:w="2115" w:type="dxa"/>
            <w:shd w:val="clear" w:color="auto" w:fill="auto"/>
          </w:tcPr>
          <w:p w:rsidR="003C0631" w:rsidRDefault="003C0631" w:rsidP="003C0631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3C0631" w:rsidRDefault="003C0631" w:rsidP="003C0631">
            <w:pPr>
              <w:jc w:val="center"/>
            </w:pPr>
          </w:p>
        </w:tc>
      </w:tr>
    </w:tbl>
    <w:p w:rsidR="001A0404" w:rsidRDefault="001A0404" w:rsidP="00C6719A">
      <w:pPr>
        <w:spacing w:before="27"/>
        <w:ind w:left="2193"/>
        <w:jc w:val="center"/>
        <w:rPr>
          <w:b/>
          <w:sz w:val="28"/>
        </w:rPr>
      </w:pPr>
    </w:p>
    <w:p w:rsidR="001A0404" w:rsidRDefault="001A0404" w:rsidP="00C6719A">
      <w:pPr>
        <w:spacing w:before="27"/>
        <w:ind w:left="2193"/>
        <w:jc w:val="center"/>
        <w:rPr>
          <w:b/>
          <w:sz w:val="28"/>
        </w:rPr>
      </w:pPr>
    </w:p>
    <w:p w:rsidR="00C968DC" w:rsidRDefault="00C6719A" w:rsidP="00C6719A">
      <w:pPr>
        <w:spacing w:before="27"/>
        <w:ind w:left="2193"/>
        <w:jc w:val="center"/>
        <w:rPr>
          <w:b/>
          <w:sz w:val="28"/>
        </w:rPr>
      </w:pPr>
      <w:r>
        <w:rPr>
          <w:b/>
          <w:sz w:val="28"/>
        </w:rPr>
        <w:lastRenderedPageBreak/>
        <w:t>Chittenden County Homeless Alliance</w:t>
      </w:r>
      <w:r w:rsidR="00FB44C1">
        <w:rPr>
          <w:b/>
          <w:sz w:val="28"/>
        </w:rPr>
        <w:t xml:space="preserve"> (CCHA)</w:t>
      </w:r>
      <w:r>
        <w:rPr>
          <w:b/>
          <w:sz w:val="28"/>
        </w:rPr>
        <w:t xml:space="preserve"> </w:t>
      </w:r>
      <w:proofErr w:type="spellStart"/>
      <w:r w:rsidR="000E44F9">
        <w:rPr>
          <w:b/>
          <w:sz w:val="28"/>
        </w:rPr>
        <w:t>CoC</w:t>
      </w:r>
      <w:proofErr w:type="spellEnd"/>
      <w:r w:rsidR="000E44F9">
        <w:rPr>
          <w:b/>
          <w:sz w:val="28"/>
        </w:rPr>
        <w:t xml:space="preserve"> Program Initial Project Application FY17</w:t>
      </w:r>
    </w:p>
    <w:p w:rsidR="00C968DC" w:rsidRDefault="000E44F9">
      <w:pPr>
        <w:pStyle w:val="ListParagraph"/>
        <w:numPr>
          <w:ilvl w:val="0"/>
          <w:numId w:val="1"/>
        </w:numPr>
        <w:tabs>
          <w:tab w:val="left" w:pos="468"/>
        </w:tabs>
        <w:spacing w:before="243"/>
        <w:ind w:right="2409"/>
      </w:pPr>
      <w:r>
        <w:rPr>
          <w:b/>
          <w:sz w:val="24"/>
        </w:rPr>
        <w:t>Below a</w:t>
      </w:r>
      <w:r w:rsidR="00C6719A">
        <w:rPr>
          <w:b/>
          <w:sz w:val="24"/>
        </w:rPr>
        <w:t>re options for all FY2017 Chittenden County Homeless Alliance</w:t>
      </w:r>
      <w:r>
        <w:rPr>
          <w:b/>
          <w:sz w:val="24"/>
        </w:rPr>
        <w:t xml:space="preserve"> - HUD </w:t>
      </w: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</w:t>
      </w:r>
      <w:proofErr w:type="gramStart"/>
      <w:r>
        <w:rPr>
          <w:b/>
          <w:sz w:val="24"/>
        </w:rPr>
        <w:t>funding</w:t>
      </w:r>
      <w:proofErr w:type="gramEnd"/>
      <w:r>
        <w:rPr>
          <w:b/>
          <w:sz w:val="24"/>
        </w:rPr>
        <w:t xml:space="preserve"> Requested Source of Funds for Project </w:t>
      </w:r>
      <w:r>
        <w:rPr>
          <w:sz w:val="24"/>
        </w:rPr>
        <w:t>(PICK ONE project proposal per</w:t>
      </w:r>
      <w:r>
        <w:rPr>
          <w:spacing w:val="-29"/>
          <w:sz w:val="24"/>
        </w:rPr>
        <w:t xml:space="preserve"> </w:t>
      </w:r>
      <w:r>
        <w:rPr>
          <w:sz w:val="24"/>
        </w:rPr>
        <w:t>form):</w:t>
      </w:r>
    </w:p>
    <w:p w:rsidR="00C968DC" w:rsidRDefault="00C968DC">
      <w:pPr>
        <w:pStyle w:val="BodyText"/>
        <w:spacing w:before="10"/>
        <w:rPr>
          <w:sz w:val="11"/>
        </w:rPr>
      </w:pPr>
    </w:p>
    <w:p w:rsidR="00C968DC" w:rsidRDefault="00B240CB">
      <w:pPr>
        <w:spacing w:before="52"/>
        <w:ind w:left="7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3970" r="9525" b="1143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C905" id="Rectangle 87" o:spid="_x0000_s1026" style="position:absolute;margin-left:69.5pt;margin-top:5.75pt;width:9.25pt;height:9.2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Io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E44F9">
        <w:rPr>
          <w:b/>
          <w:sz w:val="24"/>
        </w:rPr>
        <w:t xml:space="preserve">NEW-BONUS </w:t>
      </w:r>
      <w:proofErr w:type="spellStart"/>
      <w:r w:rsidR="000E44F9">
        <w:rPr>
          <w:sz w:val="24"/>
          <w:u w:val="single"/>
        </w:rPr>
        <w:t>CoC</w:t>
      </w:r>
      <w:proofErr w:type="spellEnd"/>
      <w:r w:rsidR="000E44F9">
        <w:rPr>
          <w:sz w:val="24"/>
          <w:u w:val="single"/>
        </w:rPr>
        <w:t xml:space="preserve"> Permanent Supportive Housing (PSH)</w:t>
      </w:r>
    </w:p>
    <w:p w:rsidR="00C968DC" w:rsidRDefault="000E44F9">
      <w:pPr>
        <w:ind w:left="828"/>
        <w:rPr>
          <w:sz w:val="24"/>
        </w:rPr>
      </w:pPr>
      <w:r>
        <w:rPr>
          <w:sz w:val="24"/>
        </w:rPr>
        <w:t xml:space="preserve">*Must be fully dedicated to individuals and/or families experiencing </w:t>
      </w:r>
      <w:r>
        <w:rPr>
          <w:b/>
          <w:sz w:val="24"/>
        </w:rPr>
        <w:t xml:space="preserve">chronic homelessness </w:t>
      </w:r>
      <w:r>
        <w:rPr>
          <w:sz w:val="24"/>
        </w:rPr>
        <w:t>OR</w:t>
      </w:r>
    </w:p>
    <w:p w:rsidR="00C968DC" w:rsidRDefault="000E44F9">
      <w:pPr>
        <w:ind w:left="754" w:firstLine="74"/>
        <w:rPr>
          <w:sz w:val="24"/>
        </w:rPr>
      </w:pPr>
      <w:r>
        <w:rPr>
          <w:b/>
          <w:sz w:val="24"/>
        </w:rPr>
        <w:t xml:space="preserve">people meeting the Dedicated PLUS definition. </w:t>
      </w:r>
      <w:r>
        <w:rPr>
          <w:sz w:val="24"/>
        </w:rPr>
        <w:t xml:space="preserve">(See FY17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Program NOFA)</w:t>
      </w:r>
    </w:p>
    <w:p w:rsidR="00C968DC" w:rsidRDefault="00B240CB">
      <w:pPr>
        <w:spacing w:before="122"/>
        <w:ind w:left="75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117475</wp:posOffset>
                </wp:positionV>
                <wp:extent cx="117475" cy="117475"/>
                <wp:effectExtent l="6350" t="11430" r="9525" b="13970"/>
                <wp:wrapNone/>
                <wp:docPr id="8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63EE" id="Rectangle 86" o:spid="_x0000_s1026" style="position:absolute;margin-left:69.5pt;margin-top:9.25pt;width:9.25pt;height:9.2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Jh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4w&#10;UqSBHn2CqhG1kxxNx6FArXE52D2bJxsgOvOo6VeHlF7VYMaX1uq25oRBWmmwT+4uhI2Dq2jbvtcM&#10;3JO917FWx8o2wSFUAR1jS07XlvCjRxQO03SSTUYYUVCd5RCB5JfLxjr/lusGBaHAFnKPzsnh0fnO&#10;9GISYim9EVLCOcmlQm2BZ2mWxQtOS8GCMmK0u+1KWnQggTfxi8gA/a1Z8FwSV3d2UdUxqhEeaC1F&#10;A3W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b/>
          <w:sz w:val="24"/>
        </w:rPr>
        <w:t xml:space="preserve">NEW-BONUS </w:t>
      </w:r>
      <w:proofErr w:type="spellStart"/>
      <w:r w:rsidR="000E44F9">
        <w:rPr>
          <w:sz w:val="24"/>
          <w:u w:val="single"/>
        </w:rPr>
        <w:t>CoC</w:t>
      </w:r>
      <w:proofErr w:type="spellEnd"/>
      <w:r w:rsidR="000E44F9">
        <w:rPr>
          <w:sz w:val="24"/>
          <w:u w:val="single"/>
        </w:rPr>
        <w:t xml:space="preserve"> Rapid Rehousing (RRH)</w:t>
      </w:r>
      <w:r w:rsidR="000E44F9">
        <w:rPr>
          <w:sz w:val="24"/>
        </w:rPr>
        <w:t xml:space="preserve"> </w:t>
      </w:r>
      <w:r w:rsidR="000E44F9">
        <w:rPr>
          <w:i/>
          <w:sz w:val="24"/>
        </w:rPr>
        <w:t>(Tenant-Based Rental Assistance Only)</w:t>
      </w:r>
    </w:p>
    <w:p w:rsidR="00C968DC" w:rsidRDefault="000E44F9">
      <w:pPr>
        <w:ind w:left="828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Individuals</w:t>
      </w:r>
      <w:r>
        <w:rPr>
          <w:sz w:val="24"/>
        </w:rPr>
        <w:t xml:space="preserve">, including </w:t>
      </w:r>
      <w:r>
        <w:rPr>
          <w:i/>
          <w:sz w:val="24"/>
        </w:rPr>
        <w:t>unaccompanied youth</w:t>
      </w:r>
      <w:r>
        <w:rPr>
          <w:sz w:val="24"/>
        </w:rPr>
        <w:t xml:space="preserve">, </w:t>
      </w:r>
      <w:r>
        <w:rPr>
          <w:i/>
          <w:sz w:val="24"/>
        </w:rPr>
        <w:t xml:space="preserve">families </w:t>
      </w:r>
      <w:r>
        <w:rPr>
          <w:sz w:val="24"/>
        </w:rPr>
        <w:t>and persons coming directly from the</w:t>
      </w:r>
    </w:p>
    <w:p w:rsidR="00C968DC" w:rsidRDefault="000E44F9">
      <w:pPr>
        <w:ind w:left="828"/>
        <w:rPr>
          <w:sz w:val="24"/>
        </w:rPr>
      </w:pPr>
      <w:r>
        <w:rPr>
          <w:b/>
          <w:sz w:val="24"/>
        </w:rPr>
        <w:t xml:space="preserve">streets </w:t>
      </w:r>
      <w:r>
        <w:rPr>
          <w:sz w:val="24"/>
        </w:rPr>
        <w:t xml:space="preserve">or </w:t>
      </w:r>
      <w:r>
        <w:rPr>
          <w:b/>
          <w:sz w:val="24"/>
        </w:rPr>
        <w:t xml:space="preserve">emergency shelters </w:t>
      </w:r>
      <w:r>
        <w:rPr>
          <w:sz w:val="24"/>
        </w:rPr>
        <w:t xml:space="preserve">or people fleeing </w:t>
      </w:r>
      <w:r>
        <w:rPr>
          <w:i/>
          <w:sz w:val="24"/>
        </w:rPr>
        <w:t>domestic violence</w:t>
      </w:r>
      <w:r>
        <w:rPr>
          <w:sz w:val="24"/>
        </w:rPr>
        <w:t>*</w:t>
      </w:r>
    </w:p>
    <w:p w:rsidR="00B11732" w:rsidRDefault="00B11732">
      <w:pPr>
        <w:ind w:left="828"/>
        <w:rPr>
          <w:sz w:val="24"/>
        </w:rPr>
      </w:pPr>
    </w:p>
    <w:p w:rsidR="00B11732" w:rsidRDefault="00B11732" w:rsidP="00B11732">
      <w:pPr>
        <w:spacing w:before="52"/>
        <w:ind w:left="7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3B176C" wp14:editId="43FE5071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2065" r="9525" b="13335"/>
                <wp:wrapNone/>
                <wp:docPr id="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8B5B" id="Rectangle 84" o:spid="_x0000_s1026" style="position:absolute;margin-left:69.5pt;margin-top:5.75pt;width:9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LUfgIAABU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NEW-REALLOCATED </w:t>
      </w:r>
      <w:proofErr w:type="spellStart"/>
      <w:r>
        <w:rPr>
          <w:sz w:val="24"/>
          <w:u w:val="single"/>
        </w:rPr>
        <w:t>CoC</w:t>
      </w:r>
      <w:proofErr w:type="spellEnd"/>
      <w:r>
        <w:rPr>
          <w:sz w:val="24"/>
          <w:u w:val="single"/>
        </w:rPr>
        <w:t xml:space="preserve"> Permanent Supportive Housing (PSH)</w:t>
      </w:r>
    </w:p>
    <w:p w:rsidR="00B11732" w:rsidRDefault="00B11732" w:rsidP="00B11732">
      <w:pPr>
        <w:ind w:left="828"/>
        <w:rPr>
          <w:sz w:val="24"/>
        </w:rPr>
      </w:pPr>
      <w:r>
        <w:rPr>
          <w:sz w:val="24"/>
        </w:rPr>
        <w:t xml:space="preserve">*Must be fully dedicated to individuals and/or families experiencing </w:t>
      </w:r>
      <w:r>
        <w:rPr>
          <w:b/>
          <w:sz w:val="24"/>
        </w:rPr>
        <w:t xml:space="preserve">chronic homelessness </w:t>
      </w:r>
      <w:r>
        <w:rPr>
          <w:sz w:val="24"/>
        </w:rPr>
        <w:t>OR</w:t>
      </w:r>
    </w:p>
    <w:p w:rsidR="00B11732" w:rsidRDefault="00B11732" w:rsidP="00B11732">
      <w:pPr>
        <w:ind w:left="828"/>
        <w:rPr>
          <w:sz w:val="24"/>
        </w:rPr>
      </w:pPr>
      <w:r>
        <w:rPr>
          <w:b/>
          <w:sz w:val="24"/>
        </w:rPr>
        <w:t xml:space="preserve">people meeting the Dedicated PLUS definition. </w:t>
      </w:r>
      <w:r>
        <w:rPr>
          <w:sz w:val="24"/>
        </w:rPr>
        <w:t xml:space="preserve">(See FY17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Program NOFA)</w:t>
      </w:r>
    </w:p>
    <w:p w:rsidR="00B11732" w:rsidRDefault="00B11732" w:rsidP="00B11732">
      <w:pPr>
        <w:ind w:left="828"/>
        <w:rPr>
          <w:sz w:val="24"/>
        </w:rPr>
      </w:pPr>
    </w:p>
    <w:p w:rsidR="00B11732" w:rsidRDefault="00B11732" w:rsidP="00B11732">
      <w:pPr>
        <w:spacing w:before="52"/>
        <w:ind w:left="720" w:firstLine="3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8B3C89" wp14:editId="609E151B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1430" r="9525" b="1397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D10B" id="Rectangle 79" o:spid="_x0000_s1026" style="position:absolute;margin-left:69.5pt;margin-top:5.75pt;width:9.25pt;height: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eqRtyQWyzWI&#10;U2B9z6LWsFIKZJHL8wXFHwAAAP//AwBQSwECLQAUAAYACAAAACEAtoM4kv4AAADhAQAAEwAAAAAA&#10;AAAAAAAAAAAAAAAAW0NvbnRlbnRfVHlwZXNdLnhtbFBLAQItABQABgAIAAAAIQA4/SH/1gAAAJQB&#10;AAALAAAAAAAAAAAAAAAAAC8BAABfcmVscy8ucmVsc1BLAQItABQABgAIAAAAIQBz+tH6fQIAABUF&#10;AAAOAAAAAAAAAAAAAAAAAC4CAABkcnMvZTJvRG9jLnhtbFBLAQItABQABgAIAAAAIQDyFA5p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RENEWAL </w:t>
      </w:r>
      <w:r>
        <w:rPr>
          <w:sz w:val="24"/>
          <w:u w:val="single"/>
        </w:rPr>
        <w:t xml:space="preserve">Current </w:t>
      </w:r>
      <w:proofErr w:type="spellStart"/>
      <w:r>
        <w:rPr>
          <w:sz w:val="24"/>
          <w:u w:val="single"/>
        </w:rPr>
        <w:t>CoC</w:t>
      </w:r>
      <w:proofErr w:type="spellEnd"/>
      <w:r>
        <w:rPr>
          <w:sz w:val="24"/>
          <w:u w:val="single"/>
        </w:rPr>
        <w:t xml:space="preserve"> Program Projects with NO changes</w:t>
      </w:r>
      <w:r>
        <w:rPr>
          <w:sz w:val="24"/>
        </w:rPr>
        <w:t xml:space="preserve"> (</w:t>
      </w:r>
      <w:proofErr w:type="spellStart"/>
      <w:r>
        <w:rPr>
          <w:i/>
          <w:sz w:val="24"/>
        </w:rPr>
        <w:t>PSH-Shelter+Care</w:t>
      </w:r>
      <w:proofErr w:type="spellEnd"/>
      <w:r>
        <w:rPr>
          <w:i/>
          <w:sz w:val="24"/>
        </w:rPr>
        <w:t xml:space="preserve">, Rapid </w:t>
      </w:r>
      <w:proofErr w:type="gramStart"/>
      <w:r>
        <w:rPr>
          <w:i/>
          <w:sz w:val="24"/>
        </w:rPr>
        <w:t>Rehousing)  SSO</w:t>
      </w:r>
      <w:proofErr w:type="gramEnd"/>
      <w:r>
        <w:rPr>
          <w:i/>
          <w:sz w:val="24"/>
        </w:rPr>
        <w:t>-Coordinated Entry, HMIS – email only</w:t>
      </w:r>
    </w:p>
    <w:p w:rsidR="00B11732" w:rsidRPr="00B11732" w:rsidRDefault="00B11732" w:rsidP="00B11732">
      <w:pPr>
        <w:spacing w:before="52"/>
        <w:ind w:left="468" w:firstLine="286"/>
        <w:rPr>
          <w:i/>
          <w:sz w:val="24"/>
        </w:rPr>
      </w:pPr>
    </w:p>
    <w:p w:rsidR="00B11732" w:rsidRDefault="00B11732" w:rsidP="00B11732">
      <w:pPr>
        <w:spacing w:before="52"/>
        <w:ind w:left="468" w:firstLine="286"/>
        <w:rPr>
          <w:i/>
          <w:sz w:val="24"/>
        </w:rPr>
      </w:pPr>
      <w:r>
        <w:rPr>
          <w:b/>
          <w:sz w:val="24"/>
        </w:rPr>
        <w:t xml:space="preserve">RENEWAL </w:t>
      </w:r>
      <w:r>
        <w:rPr>
          <w:sz w:val="24"/>
          <w:u w:val="single"/>
        </w:rPr>
        <w:t xml:space="preserve">Current </w:t>
      </w:r>
      <w:proofErr w:type="spellStart"/>
      <w:r>
        <w:rPr>
          <w:sz w:val="24"/>
          <w:u w:val="single"/>
        </w:rPr>
        <w:t>CoC</w:t>
      </w:r>
      <w:proofErr w:type="spellEnd"/>
      <w:r>
        <w:rPr>
          <w:sz w:val="24"/>
          <w:u w:val="single"/>
        </w:rPr>
        <w:t xml:space="preserve"> Program Projects with Expansion using Reallocated Dollars</w:t>
      </w:r>
      <w:r>
        <w:rPr>
          <w:sz w:val="24"/>
        </w:rPr>
        <w:t xml:space="preserve"> (</w:t>
      </w:r>
      <w:proofErr w:type="spellStart"/>
      <w:r>
        <w:rPr>
          <w:i/>
          <w:sz w:val="24"/>
        </w:rPr>
        <w:t>PSH-Shelter+Care</w:t>
      </w:r>
      <w:proofErr w:type="spellEnd"/>
      <w:r>
        <w:rPr>
          <w:i/>
          <w:sz w:val="24"/>
        </w:rPr>
        <w:t xml:space="preserve">)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88B3C89" wp14:editId="609E151B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1430" r="9525" b="13970"/>
                <wp:wrapNone/>
                <wp:docPr id="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F71C" id="Rectangle 79" o:spid="_x0000_s1026" style="position:absolute;margin-left:69.5pt;margin-top:5.75pt;width:9.25pt;height: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l7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4w&#10;UqSBHn2CqhG1kxxNZqFArXE52D2bJxsgOvOo6VeHlF7VYMaX1uq25oRBWmmwT+4uhI2Dq2jbvtcM&#10;3JO917FWx8o2wSFUAR1jS07XlvCjRxQO03SSTUYYUVCd5RCB5JfLxjr/lusGBaHAFnKPzsnh0fnO&#10;9GISYim9EVLCOcmlQm2BZ2mWxQtOS8GCMmK0u+1KWnQggTfxi8gA/a1Z8FwSV3d2UdUxqhEeaC1F&#10;A3W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Dy&#10;FA5p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eqRtyQWyzWI&#10;U2B9z6LWsFIKZJHL8wXFHwAAAP//AwBQSwECLQAUAAYACAAAACEAtoM4kv4AAADhAQAAEwAAAAAA&#10;AAAAAAAAAAAAAAAAW0NvbnRlbnRfVHlwZXNdLnhtbFBLAQItABQABgAIAAAAIQA4/SH/1gAAAJQB&#10;AAALAAAAAAAAAAAAAAAAAC8BAABfcmVscy8ucmVsc1BLAQItABQABgAIAAAAIQAwrgl7fQIAABUF&#10;AAAOAAAAAAAAAAAAAAAAAC4CAABkcnMvZTJvRG9jLnhtbFBLAQItABQABgAIAAAAIQDyFA5p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</w:p>
    <w:p w:rsidR="00B11732" w:rsidRPr="00B11732" w:rsidRDefault="00B11732">
      <w:pPr>
        <w:ind w:left="828"/>
        <w:rPr>
          <w:i/>
          <w:sz w:val="24"/>
          <w:u w:val="single"/>
        </w:rPr>
      </w:pPr>
      <w:r w:rsidRPr="00B11732">
        <w:rPr>
          <w:i/>
          <w:sz w:val="24"/>
          <w:u w:val="single"/>
        </w:rPr>
        <w:t>The following options are NOT priorities for CCHA but are eligible in the NOFA:</w:t>
      </w:r>
    </w:p>
    <w:p w:rsidR="00C968DC" w:rsidRDefault="00B240CB">
      <w:pPr>
        <w:pStyle w:val="BodyText"/>
        <w:spacing w:before="122"/>
        <w:ind w:left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117475</wp:posOffset>
                </wp:positionV>
                <wp:extent cx="117475" cy="117475"/>
                <wp:effectExtent l="6350" t="8890" r="9525" b="6985"/>
                <wp:wrapNone/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A00F3" id="Rectangle 85" o:spid="_x0000_s1026" style="position:absolute;margin-left:69.5pt;margin-top:9.25pt;width:9.25pt;height:9.2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I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4x&#10;UqSBHn2CqhG1kxxNR6FArXE52D2bJxsgOvOo6VeHlF7VYMaX1uq25oRBWmmwT+4uhI2Dq2jbvtcM&#10;3JO917FWx8o2wSFUAR1jS07XlvCjRxQO03SSTUYYUVCd5RCB5JfLxjr/lusGBaHAFnKPzsnh0fnO&#10;9GISYim9EVLCOcmlQm2BZ2mWxQtOS8GCMmK0u+1KWnQggTfxi8gA/a1Z8FwSV3d2UdUxqhEeaC1F&#10;A3W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b/>
        </w:rPr>
        <w:t xml:space="preserve">NEW-BONUS </w:t>
      </w:r>
      <w:proofErr w:type="spellStart"/>
      <w:r w:rsidR="000E44F9">
        <w:rPr>
          <w:u w:val="single"/>
        </w:rPr>
        <w:t>CoC</w:t>
      </w:r>
      <w:proofErr w:type="spellEnd"/>
      <w:r w:rsidR="000E44F9">
        <w:rPr>
          <w:u w:val="single"/>
        </w:rPr>
        <w:t xml:space="preserve"> Transitional Housing-Rapid Rehousing (TH-RRH)</w:t>
      </w:r>
    </w:p>
    <w:p w:rsidR="00C968DC" w:rsidRDefault="000E44F9">
      <w:pPr>
        <w:ind w:left="828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Individuals</w:t>
      </w:r>
      <w:r>
        <w:rPr>
          <w:sz w:val="24"/>
        </w:rPr>
        <w:t xml:space="preserve">, including </w:t>
      </w:r>
      <w:r>
        <w:rPr>
          <w:i/>
          <w:sz w:val="24"/>
        </w:rPr>
        <w:t>unaccompanied youth</w:t>
      </w:r>
      <w:r>
        <w:rPr>
          <w:sz w:val="24"/>
        </w:rPr>
        <w:t xml:space="preserve">, </w:t>
      </w:r>
      <w:r>
        <w:rPr>
          <w:i/>
          <w:sz w:val="24"/>
        </w:rPr>
        <w:t xml:space="preserve">families </w:t>
      </w:r>
      <w:r>
        <w:rPr>
          <w:sz w:val="24"/>
        </w:rPr>
        <w:t>and persons coming directly from the</w:t>
      </w:r>
    </w:p>
    <w:p w:rsidR="00C968DC" w:rsidRDefault="000E44F9">
      <w:pPr>
        <w:spacing w:before="1"/>
        <w:ind w:left="828"/>
        <w:rPr>
          <w:sz w:val="24"/>
        </w:rPr>
      </w:pPr>
      <w:r>
        <w:rPr>
          <w:b/>
          <w:sz w:val="24"/>
        </w:rPr>
        <w:t xml:space="preserve">streets </w:t>
      </w:r>
      <w:r>
        <w:rPr>
          <w:sz w:val="24"/>
        </w:rPr>
        <w:t xml:space="preserve">or </w:t>
      </w:r>
      <w:r>
        <w:rPr>
          <w:b/>
          <w:sz w:val="24"/>
        </w:rPr>
        <w:t xml:space="preserve">emergency shelters </w:t>
      </w:r>
      <w:r>
        <w:rPr>
          <w:sz w:val="24"/>
        </w:rPr>
        <w:t xml:space="preserve">or people fleeing </w:t>
      </w:r>
      <w:r>
        <w:rPr>
          <w:i/>
          <w:sz w:val="24"/>
        </w:rPr>
        <w:t>domestic violence</w:t>
      </w:r>
      <w:r>
        <w:rPr>
          <w:sz w:val="24"/>
        </w:rPr>
        <w:t>*</w:t>
      </w:r>
    </w:p>
    <w:p w:rsidR="00C968DC" w:rsidRDefault="00C968DC">
      <w:pPr>
        <w:pStyle w:val="BodyText"/>
        <w:spacing w:before="10"/>
        <w:rPr>
          <w:sz w:val="13"/>
        </w:rPr>
      </w:pPr>
    </w:p>
    <w:p w:rsidR="00C968DC" w:rsidRDefault="00B240CB">
      <w:pPr>
        <w:spacing w:before="170"/>
        <w:ind w:left="75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147955</wp:posOffset>
                </wp:positionV>
                <wp:extent cx="117475" cy="117475"/>
                <wp:effectExtent l="6350" t="11430" r="9525" b="1397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10CE" id="Rectangle 83" o:spid="_x0000_s1026" style="position:absolute;margin-left:69.5pt;margin-top:11.65pt;width:9.25pt;height:9.2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+A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0E44F9">
        <w:rPr>
          <w:b/>
          <w:sz w:val="24"/>
        </w:rPr>
        <w:t xml:space="preserve">NEW-REALLOCATED </w:t>
      </w:r>
      <w:proofErr w:type="spellStart"/>
      <w:r w:rsidR="000E44F9">
        <w:rPr>
          <w:sz w:val="24"/>
          <w:u w:val="single"/>
        </w:rPr>
        <w:t>CoC</w:t>
      </w:r>
      <w:proofErr w:type="spellEnd"/>
      <w:r w:rsidR="000E44F9">
        <w:rPr>
          <w:sz w:val="24"/>
          <w:u w:val="single"/>
        </w:rPr>
        <w:t xml:space="preserve"> Rapid Rehousing (RRH)</w:t>
      </w:r>
      <w:r w:rsidR="000E44F9">
        <w:rPr>
          <w:sz w:val="24"/>
        </w:rPr>
        <w:t xml:space="preserve"> </w:t>
      </w:r>
      <w:r w:rsidR="000E44F9">
        <w:rPr>
          <w:i/>
          <w:sz w:val="24"/>
        </w:rPr>
        <w:t>(Tenant-Based Rental Assistance Only)</w:t>
      </w:r>
    </w:p>
    <w:p w:rsidR="00C968DC" w:rsidRDefault="000E44F9">
      <w:pPr>
        <w:ind w:left="828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Individuals</w:t>
      </w:r>
      <w:r>
        <w:rPr>
          <w:sz w:val="24"/>
        </w:rPr>
        <w:t xml:space="preserve">, including </w:t>
      </w:r>
      <w:r>
        <w:rPr>
          <w:i/>
          <w:sz w:val="24"/>
        </w:rPr>
        <w:t>unaccompanied youth</w:t>
      </w:r>
      <w:r>
        <w:rPr>
          <w:sz w:val="24"/>
        </w:rPr>
        <w:t xml:space="preserve">, </w:t>
      </w:r>
      <w:r>
        <w:rPr>
          <w:i/>
          <w:sz w:val="24"/>
        </w:rPr>
        <w:t xml:space="preserve">families </w:t>
      </w:r>
      <w:r>
        <w:rPr>
          <w:sz w:val="24"/>
        </w:rPr>
        <w:t>and persons coming directly from the</w:t>
      </w:r>
    </w:p>
    <w:p w:rsidR="00C968DC" w:rsidRDefault="000E44F9">
      <w:pPr>
        <w:ind w:left="828"/>
        <w:rPr>
          <w:sz w:val="24"/>
        </w:rPr>
      </w:pPr>
      <w:r>
        <w:rPr>
          <w:b/>
          <w:sz w:val="24"/>
        </w:rPr>
        <w:t xml:space="preserve">streets </w:t>
      </w:r>
      <w:r>
        <w:rPr>
          <w:sz w:val="24"/>
        </w:rPr>
        <w:t xml:space="preserve">or </w:t>
      </w:r>
      <w:r>
        <w:rPr>
          <w:b/>
          <w:sz w:val="24"/>
        </w:rPr>
        <w:t xml:space="preserve">emergency shelters </w:t>
      </w:r>
      <w:r>
        <w:rPr>
          <w:sz w:val="24"/>
        </w:rPr>
        <w:t xml:space="preserve">or people fleeing </w:t>
      </w:r>
      <w:r>
        <w:rPr>
          <w:i/>
          <w:sz w:val="24"/>
        </w:rPr>
        <w:t>domestic violence</w:t>
      </w:r>
      <w:r>
        <w:rPr>
          <w:sz w:val="24"/>
        </w:rPr>
        <w:t>*</w:t>
      </w:r>
    </w:p>
    <w:p w:rsidR="00C968DC" w:rsidRDefault="00B240CB">
      <w:pPr>
        <w:pStyle w:val="BodyText"/>
        <w:spacing w:before="160"/>
        <w:ind w:left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117475" cy="117475"/>
                <wp:effectExtent l="6350" t="13970" r="9525" b="11430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3FED" id="Rectangle 82" o:spid="_x0000_s1026" style="position:absolute;margin-left:69.5pt;margin-top:11.15pt;width:9.25pt;height:9.2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LQ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="000E44F9">
        <w:rPr>
          <w:b/>
        </w:rPr>
        <w:t xml:space="preserve">NEW-BONUS </w:t>
      </w:r>
      <w:proofErr w:type="spellStart"/>
      <w:r w:rsidR="000E44F9">
        <w:rPr>
          <w:u w:val="single"/>
        </w:rPr>
        <w:t>CoC</w:t>
      </w:r>
      <w:proofErr w:type="spellEnd"/>
      <w:r w:rsidR="000E44F9">
        <w:rPr>
          <w:u w:val="single"/>
        </w:rPr>
        <w:t xml:space="preserve"> Transitional Housing-Rapid Rehousing (TH-RRH)</w:t>
      </w:r>
    </w:p>
    <w:p w:rsidR="00C968DC" w:rsidRDefault="000E44F9">
      <w:pPr>
        <w:ind w:left="828"/>
        <w:rPr>
          <w:sz w:val="24"/>
        </w:rPr>
      </w:pPr>
      <w:r>
        <w:rPr>
          <w:sz w:val="24"/>
        </w:rPr>
        <w:t>*</w:t>
      </w:r>
      <w:r>
        <w:rPr>
          <w:i/>
          <w:sz w:val="24"/>
        </w:rPr>
        <w:t>Individuals</w:t>
      </w:r>
      <w:r>
        <w:rPr>
          <w:sz w:val="24"/>
        </w:rPr>
        <w:t xml:space="preserve">, including </w:t>
      </w:r>
      <w:r>
        <w:rPr>
          <w:i/>
          <w:sz w:val="24"/>
        </w:rPr>
        <w:t>unaccompanied youth</w:t>
      </w:r>
      <w:r>
        <w:rPr>
          <w:sz w:val="24"/>
        </w:rPr>
        <w:t xml:space="preserve">, </w:t>
      </w:r>
      <w:r>
        <w:rPr>
          <w:i/>
          <w:sz w:val="24"/>
        </w:rPr>
        <w:t xml:space="preserve">families </w:t>
      </w:r>
      <w:r>
        <w:rPr>
          <w:sz w:val="24"/>
        </w:rPr>
        <w:t>and persons coming directly from the</w:t>
      </w:r>
    </w:p>
    <w:p w:rsidR="00C968DC" w:rsidRDefault="000E44F9">
      <w:pPr>
        <w:ind w:left="828"/>
        <w:rPr>
          <w:sz w:val="24"/>
        </w:rPr>
      </w:pPr>
      <w:r>
        <w:rPr>
          <w:b/>
          <w:sz w:val="24"/>
        </w:rPr>
        <w:t xml:space="preserve">streets </w:t>
      </w:r>
      <w:r>
        <w:rPr>
          <w:sz w:val="24"/>
        </w:rPr>
        <w:t xml:space="preserve">or </w:t>
      </w:r>
      <w:r>
        <w:rPr>
          <w:b/>
          <w:sz w:val="24"/>
        </w:rPr>
        <w:t xml:space="preserve">emergency shelters </w:t>
      </w:r>
      <w:r>
        <w:rPr>
          <w:sz w:val="24"/>
        </w:rPr>
        <w:t xml:space="preserve">or people fleeing </w:t>
      </w:r>
      <w:r>
        <w:rPr>
          <w:i/>
          <w:sz w:val="24"/>
        </w:rPr>
        <w:t>domestic violence</w:t>
      </w:r>
      <w:r>
        <w:rPr>
          <w:sz w:val="24"/>
        </w:rPr>
        <w:t>*</w:t>
      </w:r>
    </w:p>
    <w:p w:rsidR="00C968DC" w:rsidRDefault="00C968DC">
      <w:pPr>
        <w:pStyle w:val="BodyText"/>
        <w:spacing w:before="7"/>
        <w:rPr>
          <w:i/>
          <w:sz w:val="13"/>
        </w:rPr>
      </w:pPr>
    </w:p>
    <w:p w:rsidR="00C968DC" w:rsidRDefault="00C968DC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B11732" w:rsidRDefault="00B11732">
      <w:pPr>
        <w:pStyle w:val="BodyText"/>
        <w:spacing w:before="6"/>
        <w:rPr>
          <w:i/>
          <w:sz w:val="25"/>
        </w:rPr>
      </w:pPr>
    </w:p>
    <w:p w:rsidR="00C968DC" w:rsidRDefault="000E44F9">
      <w:pPr>
        <w:pStyle w:val="ListParagraph"/>
        <w:numPr>
          <w:ilvl w:val="0"/>
          <w:numId w:val="1"/>
        </w:numPr>
        <w:tabs>
          <w:tab w:val="left" w:pos="468"/>
          <w:tab w:val="left" w:pos="10208"/>
        </w:tabs>
      </w:pP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Project Name </w:t>
      </w:r>
      <w:r>
        <w:rPr>
          <w:sz w:val="24"/>
        </w:rPr>
        <w:t>(proposed new or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renewal):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68DC" w:rsidRDefault="00C968DC">
      <w:pPr>
        <w:pStyle w:val="BodyText"/>
        <w:spacing w:before="3"/>
        <w:rPr>
          <w:sz w:val="21"/>
        </w:rPr>
      </w:pPr>
    </w:p>
    <w:p w:rsidR="00C968DC" w:rsidRDefault="000E44F9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51"/>
        <w:ind w:right="117"/>
      </w:pP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Project Description: </w:t>
      </w:r>
      <w:r>
        <w:rPr>
          <w:sz w:val="24"/>
        </w:rPr>
        <w:t xml:space="preserve">Attach </w:t>
      </w:r>
      <w:proofErr w:type="gramStart"/>
      <w:r>
        <w:rPr>
          <w:sz w:val="24"/>
        </w:rPr>
        <w:t>one page</w:t>
      </w:r>
      <w:proofErr w:type="gramEnd"/>
      <w:r>
        <w:rPr>
          <w:sz w:val="24"/>
        </w:rPr>
        <w:t xml:space="preserve"> (max) description &amp; design showing the project outreach plan to find participants, how it fills an identified need, project scale (# of units and participants), and services available to obtain/maintain permanent housing and mainstream</w:t>
      </w:r>
      <w:r>
        <w:rPr>
          <w:spacing w:val="-27"/>
          <w:sz w:val="24"/>
        </w:rPr>
        <w:t xml:space="preserve"> </w:t>
      </w:r>
      <w:r>
        <w:rPr>
          <w:sz w:val="24"/>
        </w:rPr>
        <w:t>resources.</w:t>
      </w:r>
    </w:p>
    <w:p w:rsidR="00C968DC" w:rsidRDefault="00C968DC">
      <w:pPr>
        <w:pStyle w:val="BodyText"/>
        <w:rPr>
          <w:sz w:val="20"/>
        </w:rPr>
      </w:pPr>
    </w:p>
    <w:p w:rsidR="00C968DC" w:rsidRDefault="000E44F9">
      <w:pPr>
        <w:pStyle w:val="ListParagraph"/>
        <w:numPr>
          <w:ilvl w:val="0"/>
          <w:numId w:val="1"/>
        </w:numPr>
        <w:tabs>
          <w:tab w:val="left" w:pos="468"/>
          <w:tab w:val="left" w:pos="10212"/>
        </w:tabs>
      </w:pPr>
      <w:r>
        <w:rPr>
          <w:b/>
          <w:sz w:val="24"/>
        </w:rPr>
        <w:t xml:space="preserve">Name of Primary Applicant </w:t>
      </w:r>
      <w:r>
        <w:rPr>
          <w:sz w:val="24"/>
        </w:rPr>
        <w:t>(Direct HUD Recipient, if</w:t>
      </w:r>
      <w:r>
        <w:rPr>
          <w:spacing w:val="-21"/>
          <w:sz w:val="24"/>
        </w:rPr>
        <w:t xml:space="preserve"> </w:t>
      </w:r>
      <w:r>
        <w:rPr>
          <w:sz w:val="24"/>
        </w:rPr>
        <w:t>awarded):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68DC" w:rsidRDefault="000E44F9">
      <w:pPr>
        <w:tabs>
          <w:tab w:val="left" w:pos="10263"/>
        </w:tabs>
        <w:ind w:left="468"/>
        <w:rPr>
          <w:i/>
          <w:sz w:val="24"/>
        </w:rPr>
      </w:pPr>
      <w:r>
        <w:rPr>
          <w:i/>
          <w:sz w:val="24"/>
        </w:rPr>
        <w:t>Subrecipient(s)-if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applicable: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968DC" w:rsidRDefault="00C968DC">
      <w:pPr>
        <w:pStyle w:val="BodyText"/>
        <w:spacing w:before="9"/>
        <w:rPr>
          <w:i/>
          <w:sz w:val="11"/>
        </w:rPr>
      </w:pPr>
    </w:p>
    <w:p w:rsidR="00C968DC" w:rsidRDefault="000E44F9">
      <w:pPr>
        <w:tabs>
          <w:tab w:val="left" w:pos="10098"/>
        </w:tabs>
        <w:spacing w:before="51"/>
        <w:ind w:left="468"/>
        <w:rPr>
          <w:sz w:val="24"/>
        </w:rPr>
      </w:pPr>
      <w:r>
        <w:rPr>
          <w:i/>
          <w:sz w:val="24"/>
        </w:rPr>
        <w:t>Primary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Partners/Providers-if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C968DC" w:rsidRDefault="00C968DC">
      <w:pPr>
        <w:pStyle w:val="BodyText"/>
        <w:rPr>
          <w:sz w:val="18"/>
        </w:rPr>
      </w:pPr>
    </w:p>
    <w:p w:rsidR="00C968DC" w:rsidRDefault="000E44F9" w:rsidP="00FB44C1">
      <w:pPr>
        <w:ind w:left="468" w:right="121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z w:val="24"/>
          <w:u w:val="single"/>
        </w:rPr>
        <w:t>Eligible Project Applicants</w:t>
      </w:r>
      <w:r>
        <w:rPr>
          <w:i/>
          <w:sz w:val="24"/>
        </w:rPr>
        <w:t xml:space="preserve">: nonprofit organizations, states, local governments, and instrumentalities of state and local governments. Public housing agencies are eligible without limitation or exclusion. For-profit entities are not eligible to apply for grants or to </w:t>
      </w:r>
      <w:r w:rsidR="00FB44C1">
        <w:rPr>
          <w:i/>
          <w:sz w:val="24"/>
        </w:rPr>
        <w:t>be subrecipients of grant funds</w:t>
      </w:r>
    </w:p>
    <w:p w:rsidR="00B11732" w:rsidRDefault="00B11732" w:rsidP="00FB44C1">
      <w:pPr>
        <w:ind w:left="468" w:right="121"/>
        <w:rPr>
          <w:i/>
          <w:sz w:val="24"/>
        </w:rPr>
      </w:pPr>
    </w:p>
    <w:p w:rsidR="00B11732" w:rsidRDefault="00B11732" w:rsidP="00FB44C1">
      <w:pPr>
        <w:ind w:left="468" w:right="121"/>
        <w:rPr>
          <w:i/>
          <w:sz w:val="24"/>
        </w:rPr>
      </w:pPr>
    </w:p>
    <w:p w:rsidR="00B11732" w:rsidRDefault="00B11732" w:rsidP="00B11732">
      <w:pPr>
        <w:pStyle w:val="BodyText"/>
        <w:spacing w:before="9"/>
        <w:rPr>
          <w:sz w:val="19"/>
        </w:rPr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spacing w:before="51"/>
        <w:ind w:right="99"/>
        <w:rPr>
          <w:b/>
        </w:rPr>
      </w:pPr>
      <w:proofErr w:type="gramStart"/>
      <w:r>
        <w:rPr>
          <w:b/>
          <w:sz w:val="24"/>
        </w:rPr>
        <w:t>Are</w:t>
      </w:r>
      <w:proofErr w:type="gramEnd"/>
      <w:r>
        <w:rPr>
          <w:b/>
          <w:sz w:val="24"/>
        </w:rPr>
        <w:t xml:space="preserve"> the recipient, subrecipient and any partner agencies in good standing with all state and federal funding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sources?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469F23" wp14:editId="4C53D675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335" r="9525" b="12065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8F97" id="Rectangle 78" o:spid="_x0000_s1026" style="position:absolute;margin-left:69.5pt;margin-top:3.15pt;width:9.25pt;height:9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v/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ww&#10;UqSBHn2CqhG1kxxNp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fWAQ3t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dVj+hIlZCtg&#10;Z3/zsAHWSFiut8DLgl8eKP8AAAD//wMAUEsBAi0AFAAGAAgAAAAhALaDOJL+AAAA4QEAABMAAAAA&#10;AAAAAAAAAAAAAAAAAFtDb250ZW50X1R5cGVzXS54bWxQSwECLQAUAAYACAAAACEAOP0h/9YAAACU&#10;AQAACwAAAAAAAAAAAAAAAAAvAQAAX3JlbHMvLnJlbHNQSwECLQAUAAYACAAAACEAgtnr/34CAAAV&#10;BQAADgAAAAAAAAAAAAAAAAAuAgAAZHJzL2Uyb0RvYy54bWxQSwECLQAUAAYACAAAACEAfWAQ3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57310D" wp14:editId="7701A4CC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3335" r="13335" b="12065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C2B7" id="Rectangle 77" o:spid="_x0000_s1026" style="position:absolute;margin-left:103.7pt;margin-top:3.15pt;width:9.25pt;height: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tmvLCn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ind w:right="245"/>
        <w:jc w:val="both"/>
      </w:pPr>
      <w:r>
        <w:rPr>
          <w:b/>
          <w:sz w:val="24"/>
        </w:rPr>
        <w:t xml:space="preserve">Match: </w:t>
      </w:r>
      <w:r>
        <w:rPr>
          <w:sz w:val="24"/>
        </w:rPr>
        <w:t xml:space="preserve">Applicant certifies the </w:t>
      </w:r>
      <w:r>
        <w:rPr>
          <w:i/>
          <w:sz w:val="24"/>
        </w:rPr>
        <w:t>availability</w:t>
      </w:r>
      <w:r>
        <w:rPr>
          <w:sz w:val="24"/>
        </w:rPr>
        <w:t xml:space="preserve">, if selected, to commit/provide a required, </w:t>
      </w:r>
      <w:r>
        <w:rPr>
          <w:b/>
          <w:sz w:val="24"/>
        </w:rPr>
        <w:t>minimum 25% match</w:t>
      </w:r>
      <w:r>
        <w:rPr>
          <w:sz w:val="24"/>
        </w:rPr>
        <w:t xml:space="preserve">, above HUD </w:t>
      </w:r>
      <w:proofErr w:type="spellStart"/>
      <w:r>
        <w:rPr>
          <w:sz w:val="24"/>
        </w:rPr>
        <w:t>CoC</w:t>
      </w:r>
      <w:proofErr w:type="spellEnd"/>
      <w:r>
        <w:rPr>
          <w:sz w:val="24"/>
        </w:rPr>
        <w:t xml:space="preserve"> Program funds, from other sources [i.e. Medicaid, HOP, FSH, DMH, Private, Other]?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C2797" wp14:editId="74277A88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0160" r="9525" b="5715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6555" id="Rectangle 76" o:spid="_x0000_s1026" style="position:absolute;margin-left:69.5pt;margin-top:3.15pt;width:9.25pt;height: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dVj+hIlZCtg&#10;Z3/zsAHWSFiut8DLgl8eKP8AAAD//wMAUEsBAi0AFAAGAAgAAAAhALaDOJL+AAAA4QEAABMAAAAA&#10;AAAAAAAAAAAAAAAAAFtDb250ZW50X1R5cGVzXS54bWxQSwECLQAUAAYACAAAACEAOP0h/9YAAACU&#10;AQAACwAAAAAAAAAAAAAAAAAvAQAAX3JlbHMvLnJlbHNQSwECLQAUAAYACAAAACEAcedbQ34CAAAV&#10;BQAADgAAAAAAAAAAAAAAAAAuAgAAZHJzL2Uyb0RvYy54bWxQSwECLQAUAAYACAAAACEAfWAQ3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94B9D4" wp14:editId="49A9CEC2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0160" r="13335" b="5715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3049" id="Rectangle 75" o:spid="_x0000_s1026" style="position:absolute;margin-left:103.7pt;margin-top:3.15pt;width:9.25pt;height: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Cq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RqFArXE52D2bJxsgOvOo6VeHlF7VYMaX1uq25oRBWmmwT+4uhI2Dq2jbvtcM&#10;3JO917FWx8o2wSFUAR1jS07XlvCjRxQO03SSQRaI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 (not eligible for</w:t>
      </w:r>
      <w:r>
        <w:rPr>
          <w:spacing w:val="-11"/>
        </w:rPr>
        <w:t xml:space="preserve"> </w:t>
      </w:r>
      <w:r>
        <w:t>funding)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ind w:firstLine="0"/>
      </w:pPr>
      <w:r>
        <w:t xml:space="preserve">Name all identified, potential match sources AND total amounts for the </w:t>
      </w:r>
      <w:proofErr w:type="spellStart"/>
      <w:r>
        <w:t>CoC</w:t>
      </w:r>
      <w:proofErr w:type="spellEnd"/>
      <w:r>
        <w:t xml:space="preserve"> Program project:</w:t>
      </w:r>
    </w:p>
    <w:p w:rsidR="00B11732" w:rsidRDefault="00B11732" w:rsidP="00B11732">
      <w:pPr>
        <w:pStyle w:val="BodyText"/>
        <w:ind w:left="828"/>
      </w:pPr>
      <w:r>
        <w:t>1)</w:t>
      </w:r>
    </w:p>
    <w:p w:rsidR="00B11732" w:rsidRDefault="00B11732" w:rsidP="00B11732">
      <w:pPr>
        <w:pStyle w:val="BodyText"/>
        <w:ind w:left="828"/>
      </w:pPr>
      <w:r>
        <w:t>2)</w:t>
      </w:r>
    </w:p>
    <w:p w:rsidR="00B11732" w:rsidRDefault="00B11732" w:rsidP="00B11732">
      <w:pPr>
        <w:pStyle w:val="BodyText"/>
        <w:ind w:left="828"/>
      </w:pPr>
      <w:r>
        <w:t>3)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 xml:space="preserve">If awarded, will the </w:t>
      </w:r>
      <w:proofErr w:type="spellStart"/>
      <w:r>
        <w:t>CoC</w:t>
      </w:r>
      <w:proofErr w:type="spellEnd"/>
      <w:r>
        <w:t xml:space="preserve"> Program project participate in CCHA’s Coordinated Entry</w:t>
      </w:r>
      <w:r>
        <w:rPr>
          <w:spacing w:val="-32"/>
        </w:rPr>
        <w:t xml:space="preserve"> </w:t>
      </w:r>
      <w:r>
        <w:t>System?</w:t>
      </w:r>
    </w:p>
    <w:p w:rsidR="00B11732" w:rsidRDefault="00B11732" w:rsidP="00B11732">
      <w:pPr>
        <w:tabs>
          <w:tab w:val="left" w:pos="1490"/>
        </w:tabs>
        <w:ind w:left="75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DD307" wp14:editId="1A457243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68B2E" id="Rectangle 74" o:spid="_x0000_s1026" style="position:absolute;margin-left:69.5pt;margin-top:3.15pt;width:9.2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v2fQ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C6Nyv2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3D2916" wp14:editId="465E2C66">
                <wp:simplePos x="0" y="0"/>
                <wp:positionH relativeFrom="page">
                  <wp:posOffset>1350645</wp:posOffset>
                </wp:positionH>
                <wp:positionV relativeFrom="paragraph">
                  <wp:posOffset>40005</wp:posOffset>
                </wp:positionV>
                <wp:extent cx="117475" cy="117475"/>
                <wp:effectExtent l="7620" t="11430" r="8255" b="1397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EC138" id="Rectangle 73" o:spid="_x0000_s1026" style="position:absolute;margin-left:106.35pt;margin-top:3.15pt;width:9.25pt;height: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ai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non-eligible</w:t>
      </w:r>
      <w:r>
        <w:rPr>
          <w:sz w:val="24"/>
        </w:rPr>
        <w:t>)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 xml:space="preserve">If awarded, will this </w:t>
      </w:r>
      <w:proofErr w:type="spellStart"/>
      <w:r>
        <w:t>CoC</w:t>
      </w:r>
      <w:proofErr w:type="spellEnd"/>
      <w:r>
        <w:t xml:space="preserve"> Program project use the VT HMIS</w:t>
      </w:r>
      <w:r>
        <w:rPr>
          <w:spacing w:val="-25"/>
        </w:rPr>
        <w:t xml:space="preserve"> </w:t>
      </w:r>
      <w:r>
        <w:t>Implementation?</w:t>
      </w:r>
    </w:p>
    <w:p w:rsidR="00B11732" w:rsidRDefault="00B11732" w:rsidP="00B11732">
      <w:pPr>
        <w:pStyle w:val="BodyText"/>
        <w:tabs>
          <w:tab w:val="left" w:pos="1437"/>
        </w:tabs>
        <w:ind w:left="828" w:right="8664" w:hanging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A2531" wp14:editId="3CD17E00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7620" r="9525" b="825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EBE7" id="Rectangle 72" o:spid="_x0000_s1026" style="position:absolute;margin-left:69.5pt;margin-top:3.15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vy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nVY/oSJWQr&#10;YGd/87AB1khYrrfAy4JfHij/AAAA//8DAFBLAQItABQABgAIAAAAIQC2gziS/gAAAOEBAAATAAAA&#10;AAAAAAAAAAAAAAAAAABbQ29udGVudF9UeXBlc10ueG1sUEsBAi0AFAAGAAgAAAAhADj9If/WAAAA&#10;lAEAAAsAAAAAAAAAAAAAAAAALwEAAF9yZWxzLy5yZWxzUEsBAi0AFAAGAAgAAAAhAKZAy/J/AgAA&#10;FQUAAA4AAAAAAAAAAAAAAAAALgIAAGRycy9lMm9Eb2MueG1sUEsBAi0AFAAGAAgAAAAhAH1gEN7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BDB9E7D" wp14:editId="435C0F1B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7620" r="13335" b="825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2786" id="Rectangle 71" o:spid="_x0000_s1026" style="position:absolute;margin-left:103.7pt;margin-top:3.15pt;width:9.25pt;height:9.2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b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SI&#10;kSINzOgTdI2oneRoko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M7RgG3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proofErr w:type="gramStart"/>
      <w:r>
        <w:t>YES</w:t>
      </w:r>
      <w:proofErr w:type="gramEnd"/>
      <w:r>
        <w:tab/>
        <w:t>NO OR</w:t>
      </w:r>
    </w:p>
    <w:p w:rsidR="00B11732" w:rsidRDefault="00B11732" w:rsidP="00B11732">
      <w:pPr>
        <w:pStyle w:val="BodyText"/>
        <w:spacing w:before="3"/>
        <w:ind w:left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BC55A7" wp14:editId="7D2EAF25">
                <wp:simplePos x="0" y="0"/>
                <wp:positionH relativeFrom="page">
                  <wp:posOffset>882650</wp:posOffset>
                </wp:positionH>
                <wp:positionV relativeFrom="paragraph">
                  <wp:posOffset>41910</wp:posOffset>
                </wp:positionV>
                <wp:extent cx="117475" cy="117475"/>
                <wp:effectExtent l="6350" t="10160" r="9525" b="571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CB86" id="Rectangle 70" o:spid="_x0000_s1026" style="position:absolute;margin-left:69.5pt;margin-top:3.3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H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DV project who will use a HMIS comparable </w:t>
      </w:r>
      <w:r>
        <w:rPr>
          <w:i/>
        </w:rPr>
        <w:t>database</w:t>
      </w:r>
      <w:r>
        <w:t>)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BodyText"/>
        <w:spacing w:before="1"/>
        <w:ind w:left="468"/>
      </w:pPr>
      <w:r>
        <w:rPr>
          <w:u w:val="single"/>
        </w:rPr>
        <w:t>NEW PROJECTS ONLY</w:t>
      </w:r>
    </w:p>
    <w:p w:rsidR="00B11732" w:rsidRDefault="00B11732" w:rsidP="00B11732">
      <w:pPr>
        <w:pStyle w:val="BodyText"/>
        <w:ind w:left="468"/>
      </w:pPr>
      <w:r>
        <w:t>Do you operate any homeless dedicated projects?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22996" wp14:editId="05021ECF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38C6" id="Rectangle 69" o:spid="_x0000_s1026" style="position:absolute;margin-left:69.5pt;margin-top:3.15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j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B5&#10;FGmgR5+gakTtJEf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DsPZj/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D64B156" wp14:editId="5AF3FB4F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1430" r="13335" b="1397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C6A4" id="Rectangle 68" o:spid="_x0000_s1026" style="position:absolute;margin-left:103.7pt;margin-top:3.15pt;width:9.25pt;height: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r5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8w&#10;UqSBHn2CqhG1kxyNp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dmzq+X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BodyText"/>
        <w:ind w:left="468"/>
      </w:pPr>
      <w:r>
        <w:t>If yes, do they participate in the VT HMIS?</w:t>
      </w:r>
    </w:p>
    <w:p w:rsidR="00B11732" w:rsidRDefault="00B11732" w:rsidP="00B11732">
      <w:pPr>
        <w:pStyle w:val="BodyText"/>
        <w:tabs>
          <w:tab w:val="left" w:pos="1437"/>
        </w:tabs>
        <w:ind w:left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CF6C4" wp14:editId="6F939AB6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6350" r="9525" b="952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0DFE5" id="Rectangle 67" o:spid="_x0000_s1026" style="position:absolute;margin-left:69.5pt;margin-top:3.15pt;width:9.25pt;height:9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oM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On&#10;FGmgR5+gakTtJEf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BC3soM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CA32C56" wp14:editId="6AE8883A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6350" r="1333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123E" id="Rectangle 66" o:spid="_x0000_s1026" style="position:absolute;margin-left:103.7pt;margin-top:3.15pt;width:9.25pt;height: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p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x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hVJaRX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YES</w:t>
      </w:r>
      <w:r>
        <w:tab/>
        <w:t>NO</w:t>
      </w:r>
    </w:p>
    <w:p w:rsidR="00B11732" w:rsidRPr="00FB44C1" w:rsidRDefault="00B11732" w:rsidP="00FB44C1">
      <w:pPr>
        <w:ind w:left="468" w:right="121"/>
        <w:rPr>
          <w:i/>
          <w:sz w:val="24"/>
        </w:rPr>
        <w:sectPr w:rsidR="00B11732" w:rsidRPr="00FB44C1">
          <w:pgSz w:w="12240" w:h="15840"/>
          <w:pgMar w:top="980" w:right="900" w:bottom="1360" w:left="900" w:header="0" w:footer="1169" w:gutter="0"/>
          <w:cols w:space="720"/>
        </w:sectPr>
      </w:pPr>
    </w:p>
    <w:p w:rsidR="00C968DC" w:rsidRDefault="00C968DC">
      <w:pPr>
        <w:pStyle w:val="BodyText"/>
      </w:pPr>
    </w:p>
    <w:p w:rsidR="00C968DC" w:rsidRDefault="000E44F9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rPr>
          <w:u w:val="single"/>
        </w:rPr>
        <w:t>Low Barrier</w:t>
      </w:r>
      <w:r>
        <w:rPr>
          <w:b w:val="0"/>
        </w:rPr>
        <w:t xml:space="preserve">: </w:t>
      </w:r>
      <w:r>
        <w:t xml:space="preserve">Will participants be screened-out of HUD </w:t>
      </w:r>
      <w:proofErr w:type="spellStart"/>
      <w:r>
        <w:t>CoC</w:t>
      </w:r>
      <w:proofErr w:type="spellEnd"/>
      <w:r>
        <w:t xml:space="preserve"> projects due to any of </w:t>
      </w:r>
      <w:proofErr w:type="gramStart"/>
      <w:r>
        <w:t>the</w:t>
      </w:r>
      <w:r w:rsidR="00FB44C1">
        <w:t xml:space="preserve"> </w:t>
      </w:r>
      <w:r>
        <w:rPr>
          <w:spacing w:val="-36"/>
        </w:rPr>
        <w:t xml:space="preserve"> </w:t>
      </w:r>
      <w:r>
        <w:t>following</w:t>
      </w:r>
      <w:proofErr w:type="gramEnd"/>
      <w:r>
        <w:t>?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178A" id="Rectangle 65" o:spid="_x0000_s1026" style="position:absolute;margin-left:92.05pt;margin-top:3.15pt;width:9.25pt;height:9.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Gs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x&#10;UqSBHn2CqhG1kxyNR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AQpvGs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Too Little or No Income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7620" r="8890" b="8255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B73A" id="Rectangle 64" o:spid="_x0000_s1026" style="position:absolute;margin-left:92.05pt;margin-top:3.15pt;width:9.25pt;height:9.2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rw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w&#10;UqSBHn2CqhG1kxyNs1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Active or History of Substance Abuse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700" r="8890" b="1270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4533" id="Rectangle 63" o:spid="_x0000_s1026" style="position:absolute;margin-left:92.05pt;margin-top:3.15pt;width:9.25pt;height:9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ek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Z&#10;Roo00KPPUDWidpKj8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B7Sdek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Criminal record with exceptions for state-mandated restrictions</w:t>
      </w:r>
    </w:p>
    <w:p w:rsidR="00C968DC" w:rsidRDefault="00B240CB">
      <w:pPr>
        <w:spacing w:line="242" w:lineRule="auto"/>
        <w:ind w:left="919" w:firstLine="28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8255" r="8890" b="762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8C1C" id="Rectangle 62" o:spid="_x0000_s1026" style="position:absolute;margin-left:92.05pt;margin-top:3.15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r0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3&#10;GCnSQI8+Q9WI2kmOxs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BS9cr0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History of domestic violence (e.g. lack of a protective order, period of separation from abuser, or law enforcement involvement)</w:t>
      </w:r>
    </w:p>
    <w:p w:rsidR="00C968DC" w:rsidRDefault="00B240CB">
      <w:pPr>
        <w:spacing w:line="290" w:lineRule="exact"/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38100</wp:posOffset>
                </wp:positionV>
                <wp:extent cx="117475" cy="117475"/>
                <wp:effectExtent l="6985" t="10160" r="8890" b="5715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01A3" id="Rectangle 61" o:spid="_x0000_s1026" style="position:absolute;margin-left:92.05pt;margin-top:3pt;width:9.25pt;height:9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Ed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HiI&#10;kSINzOgTdI2oneRonI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None of the Above</w:t>
      </w:r>
    </w:p>
    <w:p w:rsidR="00C968DC" w:rsidRDefault="000E44F9">
      <w:pPr>
        <w:pStyle w:val="Heading2"/>
        <w:numPr>
          <w:ilvl w:val="0"/>
          <w:numId w:val="1"/>
        </w:numPr>
        <w:tabs>
          <w:tab w:val="left" w:pos="468"/>
        </w:tabs>
        <w:spacing w:before="195"/>
        <w:rPr>
          <w:sz w:val="22"/>
        </w:rPr>
      </w:pPr>
      <w:r>
        <w:rPr>
          <w:u w:val="single"/>
        </w:rPr>
        <w:t>Housing</w:t>
      </w:r>
      <w:r>
        <w:rPr>
          <w:spacing w:val="-4"/>
          <w:u w:val="single"/>
        </w:rPr>
        <w:t xml:space="preserve"> </w:t>
      </w:r>
      <w:r>
        <w:rPr>
          <w:u w:val="single"/>
        </w:rPr>
        <w:t>First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HUD</w:t>
      </w:r>
      <w:r>
        <w:rPr>
          <w:spacing w:val="-5"/>
        </w:rPr>
        <w:t xml:space="preserve"> </w:t>
      </w:r>
      <w:proofErr w:type="spellStart"/>
      <w:r>
        <w:t>CoC</w:t>
      </w:r>
      <w:proofErr w:type="spellEnd"/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following?</w:t>
      </w:r>
    </w:p>
    <w:p w:rsidR="00C968DC" w:rsidRDefault="00B240CB">
      <w:pPr>
        <w:ind w:left="1205" w:right="496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0795" r="8890" b="508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6303" id="Rectangle 60" o:spid="_x0000_s1026" style="position:absolute;margin-left:92.05pt;margin-top:3.15pt;width:9.25pt;height:9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B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ccp&#10;Roo00KMvUDWidpKjc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985" t="6350" r="8890" b="952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15E6" id="Rectangle 59" o:spid="_x0000_s1026" style="position:absolute;margin-left:92.05pt;margin-top:17.8pt;width:9.25pt;height:9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R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e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985" t="11430" r="8890" b="1397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E41F" id="Rectangle 58" o:spid="_x0000_s1026" style="position:absolute;margin-left:92.05pt;margin-top:32.45pt;width:9.25pt;height:9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jz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yNp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597535</wp:posOffset>
                </wp:positionV>
                <wp:extent cx="117475" cy="117475"/>
                <wp:effectExtent l="6985" t="6350" r="8890" b="9525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4347" id="Rectangle 57" o:spid="_x0000_s1026" style="position:absolute;margin-left:92.05pt;margin-top:47.05pt;width:9.25pt;height:9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g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Gn&#10;FGmgR5+gakTtJEe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Failure to participate in supportive services Failure to make progress on a service plan Loss of income or failure to improve income Being a victim of domestic violence</w:t>
      </w:r>
    </w:p>
    <w:p w:rsidR="00C968DC" w:rsidRDefault="00B240CB">
      <w:pPr>
        <w:ind w:left="1205" w:right="406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C475" id="Rectangle 56" o:spid="_x0000_s1026" style="position:absolute;margin-left:92.05pt;margin-top:3.15pt;width:9.25pt;height:9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P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x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CZjFhP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985" t="7620" r="8890" b="825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F1444" id="Rectangle 55" o:spid="_x0000_s1026" style="position:absolute;margin-left:92.05pt;margin-top:17.8pt;width:9.25pt;height: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Om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x&#10;UqSBHn2CqhG1kxyNR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 xml:space="preserve">Other activity </w:t>
      </w:r>
      <w:r w:rsidR="000E44F9">
        <w:rPr>
          <w:i/>
          <w:sz w:val="24"/>
          <w:u w:val="single"/>
        </w:rPr>
        <w:t>not</w:t>
      </w:r>
      <w:r w:rsidR="000E44F9">
        <w:rPr>
          <w:i/>
          <w:sz w:val="24"/>
        </w:rPr>
        <w:t xml:space="preserve"> covered in typical lease agreement None of the above</w:t>
      </w:r>
    </w:p>
    <w:p w:rsidR="00B11732" w:rsidRDefault="00B11732">
      <w:pPr>
        <w:ind w:left="1205" w:right="4066"/>
        <w:rPr>
          <w:i/>
          <w:sz w:val="24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7"/>
        <w:rPr>
          <w:sz w:val="22"/>
        </w:rPr>
      </w:pPr>
      <w:proofErr w:type="spellStart"/>
      <w:r>
        <w:t>CoC</w:t>
      </w:r>
      <w:proofErr w:type="spellEnd"/>
      <w:r>
        <w:t xml:space="preserve"> Project</w:t>
      </w:r>
      <w:r>
        <w:rPr>
          <w:spacing w:val="-6"/>
        </w:rPr>
        <w:t xml:space="preserve"> </w:t>
      </w:r>
      <w:r>
        <w:t>Budget</w:t>
      </w:r>
    </w:p>
    <w:p w:rsidR="00B11732" w:rsidRDefault="00B11732" w:rsidP="00B11732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621"/>
        <w:gridCol w:w="6210"/>
      </w:tblGrid>
      <w:tr w:rsidR="00B11732" w:rsidTr="00FC403D">
        <w:trPr>
          <w:trHeight w:val="58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3" w:lineRule="exact"/>
              <w:ind w:left="37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Type of Cost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spacing w:line="293" w:lineRule="exact"/>
              <w:ind w:left="310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308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spacing w:line="293" w:lineRule="exact"/>
              <w:ind w:left="1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Proposed Activities Covered by Budget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(i.e. number of units, staff/service details, etc.)</w:t>
            </w:r>
          </w:p>
        </w:tc>
      </w:tr>
      <w:tr w:rsidR="00B11732" w:rsidTr="00FC403D">
        <w:trPr>
          <w:trHeight w:val="146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2" w:lineRule="exact"/>
              <w:ind w:left="375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Housing Cost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-Rental Assistance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-Leasing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-Operations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-Capital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4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before="1"/>
              <w:ind w:left="37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Services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2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2" w:lineRule="exact"/>
              <w:ind w:left="37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HMIS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4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before="1"/>
              <w:ind w:left="37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Admin Costs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:rsidR="00B11732" w:rsidRDefault="00B11732" w:rsidP="00B11732">
      <w:pPr>
        <w:pStyle w:val="BodyText"/>
        <w:spacing w:before="1"/>
        <w:rPr>
          <w:b/>
          <w:sz w:val="18"/>
        </w:rPr>
      </w:pPr>
    </w:p>
    <w:p w:rsidR="00B11732" w:rsidRDefault="00B11732" w:rsidP="00B11732">
      <w:pPr>
        <w:pStyle w:val="BodyText"/>
        <w:tabs>
          <w:tab w:val="left" w:pos="9695"/>
          <w:tab w:val="left" w:pos="9863"/>
        </w:tabs>
        <w:ind w:left="828" w:right="434"/>
      </w:pPr>
      <w:r>
        <w:t>Number and Size of</w:t>
      </w:r>
      <w:r>
        <w:rPr>
          <w:spacing w:val="-1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 xml:space="preserve">Subsidies: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Address-Units/Building(s):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9"/>
        <w:rPr>
          <w:sz w:val="15"/>
        </w:rPr>
      </w:pPr>
    </w:p>
    <w:p w:rsidR="00B11732" w:rsidRDefault="00B11732" w:rsidP="00B11732">
      <w:pPr>
        <w:pStyle w:val="BodyText"/>
        <w:spacing w:before="52"/>
        <w:ind w:left="828"/>
      </w:pPr>
      <w:r>
        <w:rPr>
          <w:u w:val="single"/>
        </w:rPr>
        <w:t>Recipient Type (pick one)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EBF3E1" wp14:editId="25F7FFC4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2700" r="9525" b="1270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2423" id="Rectangle 54" o:spid="_x0000_s1026" style="position:absolute;margin-left:87.5pt;margin-top:3.15pt;width:9.25pt;height:9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j6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w&#10;UqSBHn2CqhG1kxyNsl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Q&#10;vC7g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h036EiVkK2Bn&#10;/3G1AdZIWK63wMuCXx4o/wAAAP//AwBQSwECLQAUAAYACAAAACEAtoM4kv4AAADhAQAAEwAAAAAA&#10;AAAAAAAAAAAAAAAAW0NvbnRlbnRfVHlwZXNdLnhtbFBLAQItABQABgAIAAAAIQA4/SH/1gAAAJQB&#10;AAALAAAAAAAAAAAAAAAAAC8BAABfcmVscy8ucmVsc1BLAQItABQABgAIAAAAIQBSXCj6fQIAABUF&#10;AAAOAAAAAAAAAAAAAAAAAC4CAABkcnMvZTJvRG9jLnhtbFBLAQItABQABgAIAAAAIQBQvC7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1BD3F3" wp14:editId="649EF1A2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255" r="9525" b="762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5901" id="Rectangle 53" o:spid="_x0000_s1026" style="position:absolute;margin-left:87.5pt;margin-top:17.8pt;width:9.2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Wu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Z&#10;Roo00KPPUDWidpKj0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Z5fVrn4CAAAV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A8C452" wp14:editId="258049EB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13335" r="9525" b="1206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F5B64" id="Rectangle 52" o:spid="_x0000_s1026" style="position:absolute;margin-left:87.5pt;margin-top:32.45pt;width:9.2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j+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3&#10;GCnSQI8+Q9WI2kmORs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084D4" wp14:editId="3A14854B">
                <wp:simplePos x="0" y="0"/>
                <wp:positionH relativeFrom="page">
                  <wp:posOffset>1111250</wp:posOffset>
                </wp:positionH>
                <wp:positionV relativeFrom="paragraph">
                  <wp:posOffset>597535</wp:posOffset>
                </wp:positionV>
                <wp:extent cx="117475" cy="117475"/>
                <wp:effectExtent l="6350" t="8255" r="9525" b="762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37CB" id="Rectangle 51" o:spid="_x0000_s1026" style="position:absolute;margin-left:87.5pt;margin-top:47.05pt;width:9.25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MX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iI&#10;kSINzOgTdI2oneRolI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  <w:rPr>
          <w:b w:val="0"/>
        </w:rPr>
      </w:pPr>
      <w:r>
        <w:t>State</w:t>
      </w:r>
      <w:r>
        <w:rPr>
          <w:spacing w:val="-2"/>
        </w:rPr>
        <w:t xml:space="preserve"> </w:t>
      </w:r>
      <w:r>
        <w:t>Entity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t>Local</w:t>
      </w:r>
      <w:r>
        <w:rPr>
          <w:spacing w:val="-3"/>
        </w:rPr>
        <w:t xml:space="preserve"> </w:t>
      </w:r>
      <w:r>
        <w:t xml:space="preserve">PHA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b/>
          <w:sz w:val="17"/>
        </w:rPr>
      </w:pPr>
    </w:p>
    <w:p w:rsidR="00B11732" w:rsidRDefault="00B11732" w:rsidP="00B11732">
      <w:pPr>
        <w:pStyle w:val="BodyText"/>
        <w:spacing w:before="51"/>
        <w:ind w:left="828"/>
      </w:pPr>
      <w:r>
        <w:rPr>
          <w:u w:val="single"/>
        </w:rPr>
        <w:t>Rental Assistance Administrator (if applicable)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4A64A4" wp14:editId="0103AB9E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C1AF" id="Rectangle 50" o:spid="_x0000_s1026" style="position:absolute;margin-left:87.5pt;margin-top:3.15pt;width:9.2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hL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Ucp&#10;Roo00KMvUDWidpKjU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DB7D2E" wp14:editId="735E0AB3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13970" r="9525" b="1143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04E6" id="Rectangle 49" o:spid="_x0000_s1026" style="position:absolute;margin-left:87.5pt;margin-top:17.8pt;width:9.25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v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F5&#10;FGmgR5+gakTtJEfZL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D7B2E" wp14:editId="5AFB81EE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9525" r="9525" b="635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ABF8B" id="Rectangle 48" o:spid="_x0000_s1026" style="position:absolute;margin-left:87.5pt;margin-top:32.45pt;width:9.25pt;height:9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n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mYY&#10;KdJAjz5B1YjaSY6ya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468CA" wp14:editId="0D250BB7">
                <wp:simplePos x="0" y="0"/>
                <wp:positionH relativeFrom="page">
                  <wp:posOffset>1111250</wp:posOffset>
                </wp:positionH>
                <wp:positionV relativeFrom="paragraph">
                  <wp:posOffset>598170</wp:posOffset>
                </wp:positionV>
                <wp:extent cx="117475" cy="117475"/>
                <wp:effectExtent l="6350" t="5080" r="9525" b="10795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221F" id="Rectangle 47" o:spid="_x0000_s1026" style="position:absolute;margin-left:87.5pt;margin-top:47.1pt;width:9.2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kA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</w:pPr>
      <w:r>
        <w:t xml:space="preserve"> Local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  <w:rPr>
          <w:b w:val="0"/>
        </w:rPr>
      </w:pPr>
      <w:r>
        <w:t>State</w:t>
      </w:r>
      <w:r>
        <w:rPr>
          <w:spacing w:val="-1"/>
        </w:rPr>
        <w:t xml:space="preserve"> </w:t>
      </w:r>
      <w:r>
        <w:t>Entity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53"/>
          <w:u w:val="single"/>
        </w:rPr>
        <w:t xml:space="preserve"> </w:t>
      </w:r>
      <w:r>
        <w:rPr>
          <w:b w:val="0"/>
        </w:rPr>
        <w:t xml:space="preserve"> 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</w:pPr>
      <w:r>
        <w:lastRenderedPageBreak/>
        <w:t>Local</w:t>
      </w:r>
      <w:r>
        <w:rPr>
          <w:spacing w:val="-3"/>
        </w:rPr>
        <w:t xml:space="preserve"> </w:t>
      </w:r>
      <w:r>
        <w:t xml:space="preserve">PHA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BodyText"/>
        <w:rPr>
          <w:b/>
          <w:sz w:val="22"/>
        </w:rPr>
      </w:pPr>
    </w:p>
    <w:p w:rsidR="00B11732" w:rsidRDefault="00B11732" w:rsidP="00B11732">
      <w:pPr>
        <w:pStyle w:val="BodyText"/>
        <w:tabs>
          <w:tab w:val="left" w:pos="9961"/>
        </w:tabs>
        <w:spacing w:before="1"/>
        <w:ind w:left="828"/>
      </w:pPr>
      <w:r>
        <w:rPr>
          <w:u w:val="single"/>
        </w:rPr>
        <w:t>Subrecipient or Primary Service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Provider(s)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5"/>
        </w:rPr>
      </w:pPr>
    </w:p>
    <w:p w:rsidR="00B11732" w:rsidRDefault="00B11732" w:rsidP="00B11732">
      <w:pPr>
        <w:pStyle w:val="Heading2"/>
        <w:spacing w:before="51"/>
        <w:ind w:left="107" w:firstLine="0"/>
      </w:pPr>
      <w:r>
        <w:rPr>
          <w:u w:val="single"/>
        </w:rPr>
        <w:t xml:space="preserve">ADDITIONAL QUESTIONS </w:t>
      </w:r>
      <w:r>
        <w:rPr>
          <w:b w:val="0"/>
          <w:u w:val="single"/>
        </w:rPr>
        <w:t xml:space="preserve">- </w:t>
      </w:r>
      <w:r>
        <w:rPr>
          <w:u w:val="single"/>
        </w:rPr>
        <w:t>NEW COC PROGRAM PROJECT PROPOSALS</w:t>
      </w: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spacing w:before="52"/>
        <w:ind w:right="303"/>
      </w:pPr>
      <w:r w:rsidRPr="00B11732">
        <w:rPr>
          <w:b/>
          <w:sz w:val="24"/>
        </w:rPr>
        <w:t xml:space="preserve">Eligible Component Types for NEW </w:t>
      </w:r>
      <w:proofErr w:type="spellStart"/>
      <w:r w:rsidRPr="00B11732">
        <w:rPr>
          <w:b/>
          <w:sz w:val="24"/>
        </w:rPr>
        <w:t>CoC</w:t>
      </w:r>
      <w:proofErr w:type="spellEnd"/>
      <w:r w:rsidRPr="00B11732">
        <w:rPr>
          <w:b/>
          <w:sz w:val="24"/>
        </w:rPr>
        <w:t xml:space="preserve"> Program projects </w:t>
      </w:r>
      <w:r w:rsidRPr="00B11732">
        <w:rPr>
          <w:sz w:val="24"/>
        </w:rPr>
        <w:t>(PICK ONE, RRH or PSH and fill out sub- questions):</w:t>
      </w:r>
    </w:p>
    <w:p w:rsidR="00B11732" w:rsidRDefault="00B11732" w:rsidP="00B11732">
      <w:pPr>
        <w:pStyle w:val="BodyText"/>
        <w:spacing w:before="9"/>
        <w:rPr>
          <w:sz w:val="19"/>
        </w:rPr>
      </w:pPr>
    </w:p>
    <w:p w:rsidR="00B11732" w:rsidRDefault="00B11732" w:rsidP="00B11732">
      <w:pPr>
        <w:pStyle w:val="Heading2"/>
        <w:spacing w:before="52"/>
        <w:ind w:left="75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8890" r="9525" b="698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1A38" id="Rectangle 133" o:spid="_x0000_s1026" style="position:absolute;margin-left:69.5pt;margin-top:5.75pt;width:9.25pt;height:9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TifwIAABc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RAPID RE-HOUSING (RRH - PERMANENT HOUSING)</w:t>
      </w:r>
    </w:p>
    <w:p w:rsidR="00B11732" w:rsidRDefault="00B11732" w:rsidP="00B11732">
      <w:pPr>
        <w:ind w:left="468" w:right="100"/>
        <w:rPr>
          <w:sz w:val="24"/>
        </w:rPr>
      </w:pPr>
      <w:r>
        <w:rPr>
          <w:sz w:val="24"/>
        </w:rPr>
        <w:t xml:space="preserve">(Must be </w:t>
      </w:r>
      <w:r>
        <w:rPr>
          <w:i/>
          <w:sz w:val="24"/>
        </w:rPr>
        <w:t xml:space="preserve">Tenant-Based Rental Assistance </w:t>
      </w:r>
      <w:r>
        <w:rPr>
          <w:sz w:val="24"/>
        </w:rPr>
        <w:t>and propose to serve Literal Homeless-</w:t>
      </w:r>
      <w:r>
        <w:rPr>
          <w:i/>
          <w:sz w:val="24"/>
        </w:rPr>
        <w:t>coming directly from Streets or Emergency Shelter (including GA motel or other eligible Emergency Shelter Program) or fleeing domestic violence</w:t>
      </w:r>
      <w:r>
        <w:rPr>
          <w:sz w:val="24"/>
        </w:rPr>
        <w:t>:</w:t>
      </w:r>
    </w:p>
    <w:p w:rsidR="00B11732" w:rsidRDefault="00B11732" w:rsidP="00B11732">
      <w:pPr>
        <w:pStyle w:val="BodyText"/>
        <w:spacing w:before="170" w:line="293" w:lineRule="exact"/>
      </w:pPr>
      <w:r>
        <w:rPr>
          <w:u w:val="single"/>
        </w:rPr>
        <w:t>Subpopulation – Choose all that apply</w:t>
      </w:r>
    </w:p>
    <w:p w:rsidR="00475291" w:rsidRDefault="00475291" w:rsidP="00B11732"/>
    <w:p w:rsidR="00475291" w:rsidRDefault="00475291" w:rsidP="00B11732">
      <w:r>
        <w:t>Individual</w:t>
      </w:r>
    </w:p>
    <w:p w:rsidR="00475291" w:rsidRDefault="00475291" w:rsidP="00B11732">
      <w:r>
        <w:t>Families</w:t>
      </w:r>
    </w:p>
    <w:p w:rsidR="00475291" w:rsidRDefault="00475291" w:rsidP="00B11732">
      <w:r>
        <w:t>Youth (18-24)</w:t>
      </w:r>
    </w:p>
    <w:p w:rsidR="00475291" w:rsidRDefault="00475291" w:rsidP="00B11732">
      <w:r>
        <w:t>Veterans</w:t>
      </w:r>
    </w:p>
    <w:p w:rsidR="00475291" w:rsidRDefault="00475291" w:rsidP="00475291">
      <w:r>
        <w:t>Other</w:t>
      </w:r>
    </w:p>
    <w:p w:rsidR="00475291" w:rsidRDefault="00475291" w:rsidP="00475291"/>
    <w:p w:rsidR="00475291" w:rsidRDefault="00475291" w:rsidP="00475291">
      <w:r>
        <w:t>H</w:t>
      </w:r>
      <w:r w:rsidR="00B11732">
        <w:rPr>
          <w:u w:val="single"/>
        </w:rPr>
        <w:t>omeless Population and Percentage of Participants – Choose all that apply</w:t>
      </w:r>
      <w:r w:rsidR="00B11732">
        <w:t xml:space="preserve"> </w:t>
      </w:r>
    </w:p>
    <w:p w:rsidR="00B11732" w:rsidRDefault="00475291" w:rsidP="0047529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40F0F53" wp14:editId="30CBCA2E">
                <wp:simplePos x="0" y="0"/>
                <wp:positionH relativeFrom="page">
                  <wp:posOffset>812800</wp:posOffset>
                </wp:positionH>
                <wp:positionV relativeFrom="paragraph">
                  <wp:posOffset>7620</wp:posOffset>
                </wp:positionV>
                <wp:extent cx="117475" cy="117475"/>
                <wp:effectExtent l="6350" t="8255" r="9525" b="762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CD95" id="Rectangle 127" o:spid="_x0000_s1026" style="position:absolute;margin-left:64pt;margin-top:.6pt;width:9.25pt;height:9.2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dufwIAABc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="00B11732">
        <w:t>Persons living in places not meant for</w:t>
      </w:r>
      <w:r w:rsidR="00B11732">
        <w:rPr>
          <w:spacing w:val="-18"/>
        </w:rPr>
        <w:t xml:space="preserve"> </w:t>
      </w:r>
      <w:r w:rsidR="00B11732">
        <w:t>human</w:t>
      </w:r>
      <w:r w:rsidR="00B11732">
        <w:rPr>
          <w:spacing w:val="-2"/>
        </w:rPr>
        <w:t xml:space="preserve"> </w:t>
      </w:r>
      <w:r w:rsidR="00B11732">
        <w:t>habitation</w:t>
      </w:r>
      <w:r w:rsidR="00B11732">
        <w:rPr>
          <w:u w:val="single"/>
        </w:rPr>
        <w:t xml:space="preserve"> </w:t>
      </w:r>
      <w:r w:rsidR="00B11732">
        <w:rPr>
          <w:u w:val="single"/>
        </w:rPr>
        <w:tab/>
      </w:r>
      <w:r>
        <w:rPr>
          <w:u w:val="single"/>
        </w:rPr>
        <w:t>____</w:t>
      </w:r>
      <w:r w:rsidR="00B11732">
        <w:t>%</w:t>
      </w:r>
    </w:p>
    <w:p w:rsidR="00B11732" w:rsidRDefault="00B11732" w:rsidP="00B11732">
      <w:pPr>
        <w:pStyle w:val="BodyText"/>
        <w:tabs>
          <w:tab w:val="left" w:pos="4766"/>
          <w:tab w:val="left" w:pos="5226"/>
        </w:tabs>
        <w:ind w:left="734" w:right="4620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39370</wp:posOffset>
                </wp:positionV>
                <wp:extent cx="117475" cy="117475"/>
                <wp:effectExtent l="6350" t="12700" r="9525" b="1270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2D955" id="Rectangle 126" o:spid="_x0000_s1026" style="position:absolute;margin-left:87.5pt;margin-top:3.1pt;width:9.25pt;height:9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3p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890" r="9525" b="698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C79E" id="Rectangle 125" o:spid="_x0000_s1026" style="position:absolute;margin-left:87.5pt;margin-top:17.8pt;width:9.25pt;height:9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K6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u&#10;KTGswyZ9wrIxs9GSxEMsUW99iZaP9sFFkN7eA//qiYFFi3byzjnoW8kEJpZH++zZhbjxeJWs+/cg&#10;0D/bBkjV2jeuiw6xDmSfmvJ0aorcB8LxMM+nxRRT46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Mx/iun4CAAAX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Persons living in</w:t>
      </w:r>
      <w:r>
        <w:rPr>
          <w:spacing w:val="-6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shelter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Persons fleeing or attempting to</w:t>
      </w:r>
      <w:r>
        <w:rPr>
          <w:spacing w:val="-13"/>
        </w:rPr>
        <w:t xml:space="preserve"> </w:t>
      </w:r>
      <w:r>
        <w:t>flee</w:t>
      </w:r>
      <w:r>
        <w:rPr>
          <w:spacing w:val="-3"/>
        </w:rPr>
        <w:t xml:space="preserve"> </w:t>
      </w:r>
      <w:r>
        <w:t>DV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%</w:t>
      </w:r>
    </w:p>
    <w:p w:rsidR="00B11732" w:rsidRDefault="00B11732" w:rsidP="00B11732">
      <w:pPr>
        <w:pStyle w:val="BodyText"/>
        <w:tabs>
          <w:tab w:val="left" w:pos="7817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152F" id="Rectangle 124" o:spid="_x0000_s1026" style="position:absolute;margin-left:87.5pt;margin-top:3.15pt;width:9.25pt;height:9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g9fw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OoaSD1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Persons residing in a TH project eliminated in the</w:t>
      </w:r>
      <w:r>
        <w:rPr>
          <w:spacing w:val="-24"/>
        </w:rPr>
        <w:t xml:space="preserve"> </w:t>
      </w:r>
      <w:r>
        <w:t>FY17</w:t>
      </w:r>
      <w:r>
        <w:rPr>
          <w:spacing w:val="-3"/>
        </w:rPr>
        <w:t xml:space="preserve"> </w:t>
      </w:r>
      <w:r>
        <w:t>competition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B11732" w:rsidRDefault="00B11732" w:rsidP="00B11732">
      <w:pPr>
        <w:pStyle w:val="BodyText"/>
        <w:tabs>
          <w:tab w:val="left" w:pos="6574"/>
        </w:tabs>
        <w:ind w:left="448" w:right="131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9525" r="9525" b="635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30EF" id="Rectangle 123" o:spid="_x0000_s1026" style="position:absolute;margin-left:87.5pt;margin-top:3.15pt;width:9.25pt;height:9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wdfwIAABc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GcP/B1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Persons receiving services through a VA-funded homeless assistance program and med one of the above criteria at initial intake to VA</w:t>
      </w:r>
      <w:r>
        <w:rPr>
          <w:spacing w:val="-17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t>system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B11732" w:rsidRDefault="00B11732" w:rsidP="00B11732">
      <w:pPr>
        <w:pStyle w:val="BodyText"/>
        <w:rPr>
          <w:sz w:val="22"/>
        </w:rPr>
      </w:pPr>
    </w:p>
    <w:p w:rsidR="00B11732" w:rsidRDefault="00B11732" w:rsidP="00B11732">
      <w:pPr>
        <w:pStyle w:val="BodyText"/>
        <w:ind w:left="448"/>
      </w:pPr>
      <w:r>
        <w:rPr>
          <w:u w:val="single"/>
        </w:rPr>
        <w:t>Target Disability– (</w:t>
      </w:r>
      <w:r>
        <w:rPr>
          <w:i/>
          <w:u w:val="single"/>
        </w:rPr>
        <w:t xml:space="preserve">not required </w:t>
      </w:r>
      <w:r>
        <w:rPr>
          <w:u w:val="single"/>
        </w:rPr>
        <w:t>- choose all that apply if project is targeting)</w:t>
      </w:r>
    </w:p>
    <w:p w:rsidR="00B11732" w:rsidRDefault="00B11732" w:rsidP="00B11732">
      <w:pPr>
        <w:pStyle w:val="BodyText"/>
        <w:tabs>
          <w:tab w:val="left" w:pos="4269"/>
          <w:tab w:val="left" w:pos="6084"/>
          <w:tab w:val="left" w:pos="9919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F64A" id="Rectangle 122" o:spid="_x0000_s1026" style="position:absolute;margin-left:87.5pt;margin-top:3.15pt;width:9.25pt;height:9.2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aafw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L4KVpp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3335" t="13970" r="12065" b="1143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BC6A" id="Rectangle 121" o:spid="_x0000_s1026" style="position:absolute;margin-left:264.3pt;margin-top:3.15pt;width:9.25pt;height:9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nJfgIAABc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13335" t="13970" r="12065" b="1143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0CB8" id="Rectangle 120" o:spid="_x0000_s1026" style="position:absolute;margin-left:355.05pt;margin-top:3.15pt;width:9.25pt;height:9.2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NO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Severe/Persistent</w:t>
      </w:r>
      <w:r>
        <w:rPr>
          <w:spacing w:val="-3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Illness</w:t>
      </w:r>
      <w:r>
        <w:tab/>
        <w:t>Substance</w:t>
      </w:r>
      <w:r>
        <w:rPr>
          <w:spacing w:val="-1"/>
        </w:rPr>
        <w:t xml:space="preserve"> </w:t>
      </w:r>
      <w:r>
        <w:t>Use</w:t>
      </w:r>
      <w:r>
        <w:tab/>
        <w:t>Other</w:t>
      </w:r>
      <w:r>
        <w:rPr>
          <w:spacing w:val="-4"/>
        </w:rPr>
        <w:t xml:space="preserve"> </w:t>
      </w:r>
      <w:r>
        <w:t>Disability: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7"/>
        </w:rPr>
      </w:pPr>
    </w:p>
    <w:p w:rsidR="00B11732" w:rsidRDefault="00B11732" w:rsidP="00B11732">
      <w:pPr>
        <w:pStyle w:val="BodyText"/>
        <w:spacing w:before="51"/>
        <w:ind w:left="741" w:right="1661" w:hanging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258445</wp:posOffset>
                </wp:positionV>
                <wp:extent cx="117475" cy="117475"/>
                <wp:effectExtent l="6350" t="13970" r="9525" b="1143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1BF2" id="Rectangle 119" o:spid="_x0000_s1026" style="position:absolute;margin-left:87.5pt;margin-top:20.35pt;width:9.25pt;height:9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f0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Chronic Homeless Population – (</w:t>
      </w:r>
      <w:r>
        <w:rPr>
          <w:i/>
          <w:u w:val="single"/>
        </w:rPr>
        <w:t xml:space="preserve">not required </w:t>
      </w:r>
      <w:r>
        <w:rPr>
          <w:u w:val="single"/>
        </w:rPr>
        <w:t>- choose if your project is targeting)</w:t>
      </w:r>
      <w:r>
        <w:t xml:space="preserve"> Chronically Homeless (24 CFR 578.3)</w:t>
      </w:r>
    </w:p>
    <w:p w:rsidR="00B11732" w:rsidRDefault="00B11732" w:rsidP="00B11732">
      <w:pPr>
        <w:pStyle w:val="BodyText"/>
        <w:spacing w:before="9"/>
        <w:rPr>
          <w:sz w:val="17"/>
        </w:rPr>
      </w:pPr>
    </w:p>
    <w:p w:rsidR="00B11732" w:rsidRDefault="00B11732" w:rsidP="00B11732">
      <w:pPr>
        <w:spacing w:before="52"/>
        <w:ind w:left="3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72390</wp:posOffset>
                </wp:positionV>
                <wp:extent cx="117475" cy="117475"/>
                <wp:effectExtent l="6350" t="7620" r="9525" b="825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EC10" id="Rectangle 118" o:spid="_x0000_s1026" style="position:absolute;margin-left:69.5pt;margin-top:5.7pt;width:9.25pt;height:9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1z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XY&#10;KsM6bNInLBszGy1JPMQS9daXaPloH1wE6e098K+eGFi0aCfvnIO+lUxgYnm0z55diBuPV8m6fw8C&#10;/bNtgFStfeO66BDrQPapKU+npsh9IBwP83xaTC8p4a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  <w:u w:val="single"/>
        </w:rPr>
        <w:t>PERMANENT SUPPORTIVE HOUSING (PSH)</w:t>
      </w:r>
      <w:r>
        <w:rPr>
          <w:sz w:val="24"/>
        </w:rPr>
        <w:t>/</w:t>
      </w:r>
      <w:r>
        <w:rPr>
          <w:i/>
          <w:sz w:val="24"/>
        </w:rPr>
        <w:t>Chronic Homeless only</w:t>
      </w:r>
      <w:r>
        <w:rPr>
          <w:sz w:val="24"/>
        </w:rPr>
        <w:t>:</w:t>
      </w:r>
    </w:p>
    <w:p w:rsidR="00B11732" w:rsidRDefault="00B11732" w:rsidP="00B11732">
      <w:pPr>
        <w:pStyle w:val="BodyText"/>
        <w:spacing w:before="172"/>
        <w:ind w:left="741" w:right="4719" w:hanging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335280</wp:posOffset>
                </wp:positionV>
                <wp:extent cx="117475" cy="117475"/>
                <wp:effectExtent l="6350" t="13335" r="9525" b="1206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B8CA" id="Rectangle 117" o:spid="_x0000_s1026" style="position:absolute;margin-left:87.5pt;margin-top:26.4pt;width:9.25pt;height:9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+1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Chronic Homeless Population – Must Choose One</w:t>
      </w:r>
      <w:r>
        <w:t xml:space="preserve"> Chronically Homeless (24 CFR 578.3)</w:t>
      </w:r>
    </w:p>
    <w:p w:rsidR="00B11732" w:rsidRDefault="00B11732" w:rsidP="00B11732">
      <w:pPr>
        <w:pStyle w:val="BodyText"/>
        <w:ind w:left="1168"/>
      </w:pPr>
      <w:r>
        <w:t>OR</w:t>
      </w:r>
    </w:p>
    <w:p w:rsidR="00B11732" w:rsidRDefault="00B11732" w:rsidP="00B11732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B0FD" id="Rectangle 116" o:spid="_x0000_s1026" style="position:absolute;margin-left:87.5pt;margin-top:3.15pt;width:9.25pt;height:9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Uy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YdN+hIlZCtg&#10;Z/9xtQHWSFiut8DLgl8eKP8AAAD//wMAUEsBAi0AFAAGAAgAAAAhALaDOJL+AAAA4QEAABMAAAAA&#10;AAAAAAAAAAAAAAAAAFtDb250ZW50X1R5cGVzXS54bWxQSwECLQAUAAYACAAAACEAOP0h/9YAAACU&#10;AQAACwAAAAAAAAAAAAAAAAAvAQAAX3JlbHMvLnJlbHNQSwECLQAUAAYACAAAACEAx1GFMn4CAAAX&#10;BQAADgAAAAAAAAAAAAAAAAAuAgAAZHJzL2Uyb0RvYy54bWxQSwECLQAUAAYACAAAACEAULwu4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Chronically Homeless per Dedicated Plus (See NOFA, Section III. A.3.b)</w:t>
      </w:r>
    </w:p>
    <w:p w:rsidR="00B11732" w:rsidRDefault="00B11732" w:rsidP="00B11732">
      <w:pPr>
        <w:pStyle w:val="BodyText"/>
        <w:ind w:left="1168" w:right="104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9525" r="9525" b="63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5B53" id="Rectangle 115" o:spid="_x0000_s1026" style="position:absolute;margin-left:123.5pt;margin-top:3.15pt;width:9.25pt;height:9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ph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Residing in TH that will be eliminated in FY17 and met definition of chronically homeless prior to entry</w:t>
      </w:r>
    </w:p>
    <w:p w:rsidR="00B11732" w:rsidRDefault="00B11732" w:rsidP="00B11732">
      <w:pPr>
        <w:pStyle w:val="BodyText"/>
        <w:ind w:left="1168" w:right="104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0160" r="952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826B" id="Rectangle 114" o:spid="_x0000_s1026" style="position:absolute;margin-left:123.5pt;margin-top:3.15pt;width:9.25pt;height:9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Dm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rFonts w:ascii="Arial"/>
          <w:sz w:val="20"/>
        </w:rPr>
        <w:t>R</w:t>
      </w:r>
      <w:r>
        <w:t>esiding in a place not meant for human habitation, emergency shelter, or safe haven; but the individuals or families experiencing chronic homelessness as defined at 24 CFR</w:t>
      </w:r>
    </w:p>
    <w:p w:rsidR="00B11732" w:rsidRDefault="00B11732" w:rsidP="00B11732">
      <w:pPr>
        <w:pStyle w:val="BodyText"/>
        <w:ind w:left="1168" w:right="280"/>
      </w:pPr>
      <w:r>
        <w:t>578.3 had been admitted and enrolled in a permanent housing project within the last year and were unable to maintain a housing placement</w:t>
      </w:r>
    </w:p>
    <w:p w:rsidR="00B11732" w:rsidRDefault="00B11732" w:rsidP="00B11732">
      <w:pPr>
        <w:pStyle w:val="BodyText"/>
        <w:spacing w:before="1"/>
        <w:ind w:left="1168" w:right="305" w:firstLine="28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AF48" id="Rectangle 113" o:spid="_x0000_s1026" style="position:absolute;margin-left:123.5pt;margin-top:3.15pt;width:9.25pt;height:9.2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TGfwIAABc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Residing and has resided in a place not meant for human habitation, a safe haven, or emergency shelter for at least 12 months in the last three years, but has not done so on four separate occasions</w:t>
      </w:r>
    </w:p>
    <w:p w:rsidR="00B11732" w:rsidRDefault="00B11732" w:rsidP="00B11732">
      <w:pPr>
        <w:pStyle w:val="BodyText"/>
        <w:ind w:left="1168" w:right="280" w:firstLine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255" r="9525" b="762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5C24" id="Rectangle 112" o:spid="_x0000_s1026" style="position:absolute;margin-left:123.5pt;margin-top:3.15pt;width:9.25pt;height:9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5Bfw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Receiving assistance through a Department of Veterans Affairs(VA)-funded homeless assistance program and met one of the above criteria at initial intake to the VA's homeless assistance system.</w:t>
      </w:r>
    </w:p>
    <w:p w:rsidR="00B11732" w:rsidRDefault="00B11732" w:rsidP="00B11732">
      <w:pPr>
        <w:pStyle w:val="BodyText"/>
        <w:rPr>
          <w:sz w:val="22"/>
        </w:rPr>
      </w:pPr>
    </w:p>
    <w:p w:rsidR="00B11732" w:rsidRDefault="00B11732" w:rsidP="00B11732">
      <w:pPr>
        <w:pStyle w:val="BodyText"/>
        <w:ind w:left="734" w:right="5762" w:hanging="2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255" r="9525" b="762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0525" id="Rectangle 111" o:spid="_x0000_s1026" style="position:absolute;margin-left:87.5pt;margin-top:17.8pt;width:9.25pt;height:9.2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ESfgIAABc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SkQxEn4CAAAX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13335" r="9525" b="1206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320D" id="Rectangle 110" o:spid="_x0000_s1026" style="position:absolute;margin-left:87.5pt;margin-top:32.45pt;width:9.25pt;height:9.2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uVfgIAABc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>Target Disability– Choose all that apply</w:t>
      </w:r>
      <w:r>
        <w:t xml:space="preserve"> Severe/Persistent Mental Illness Substance Use</w:t>
      </w:r>
    </w:p>
    <w:p w:rsidR="00B11732" w:rsidRDefault="00B11732" w:rsidP="00B11732">
      <w:pPr>
        <w:pStyle w:val="BodyText"/>
        <w:tabs>
          <w:tab w:val="left" w:pos="3134"/>
        </w:tabs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6CB1" id="Rectangle 109" o:spid="_x0000_s1026" style="position:absolute;margin-left:87.5pt;margin-top:3.15pt;width:9.25pt;height:9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8LfwIAABc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HG/zwt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Other</w:t>
      </w:r>
      <w:r>
        <w:rPr>
          <w:spacing w:val="-8"/>
        </w:rPr>
        <w:t xml:space="preserve"> </w:t>
      </w:r>
      <w:r>
        <w:t xml:space="preserve">Disability: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7"/>
        </w:rPr>
      </w:pPr>
    </w:p>
    <w:p w:rsidR="00B11732" w:rsidRDefault="00B11732" w:rsidP="00B11732">
      <w:pPr>
        <w:pStyle w:val="BodyText"/>
        <w:spacing w:before="52"/>
        <w:ind w:left="448"/>
      </w:pPr>
      <w:r>
        <w:rPr>
          <w:u w:val="single"/>
        </w:rPr>
        <w:t>Subpopulation – Choose all that apply</w:t>
      </w:r>
    </w:p>
    <w:p w:rsidR="00B11732" w:rsidRDefault="00B11732" w:rsidP="00B11732">
      <w:pPr>
        <w:pStyle w:val="BodyText"/>
        <w:tabs>
          <w:tab w:val="left" w:pos="2344"/>
          <w:tab w:val="left" w:pos="3696"/>
          <w:tab w:val="left" w:pos="5587"/>
          <w:tab w:val="left" w:pos="7020"/>
          <w:tab w:val="left" w:pos="9672"/>
        </w:tabs>
        <w:ind w:left="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9525" r="9525" b="63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5AD9" id="Rectangle 108" o:spid="_x0000_s1026" style="position:absolute;margin-left:87.5pt;margin-top:3.15pt;width:9.25pt;height:9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WM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40005</wp:posOffset>
                </wp:positionV>
                <wp:extent cx="117475" cy="117475"/>
                <wp:effectExtent l="9525" t="9525" r="6350" b="63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6CD62" id="Rectangle 107" o:spid="_x0000_s1026" style="position:absolute;margin-left:168pt;margin-top:3.15pt;width:9.25pt;height:9.2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K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0795" t="9525" r="5080" b="63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421D" id="Rectangle 106" o:spid="_x0000_s1026" style="position:absolute;margin-left:235.6pt;margin-top:3.15pt;width:9.25pt;height:9.2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3NfwIAABc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40005</wp:posOffset>
                </wp:positionV>
                <wp:extent cx="117475" cy="117475"/>
                <wp:effectExtent l="11430" t="9525" r="13970" b="63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AC82" id="Rectangle 105" o:spid="_x0000_s1026" style="position:absolute;margin-left:330.15pt;margin-top:3.15pt;width:9.25pt;height:9.2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e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5103495</wp:posOffset>
                </wp:positionH>
                <wp:positionV relativeFrom="paragraph">
                  <wp:posOffset>40005</wp:posOffset>
                </wp:positionV>
                <wp:extent cx="117475" cy="117475"/>
                <wp:effectExtent l="7620" t="9525" r="8255" b="63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F04D" id="Rectangle 104" o:spid="_x0000_s1026" style="position:absolute;margin-left:401.85pt;margin-top:3.15pt;width:9.25pt;height:9.2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Z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Individuals</w:t>
      </w:r>
      <w:r>
        <w:tab/>
        <w:t>Families</w:t>
      </w:r>
      <w:r>
        <w:tab/>
        <w:t>Youth</w:t>
      </w:r>
      <w:r>
        <w:rPr>
          <w:spacing w:val="-1"/>
        </w:rPr>
        <w:t xml:space="preserve"> </w:t>
      </w:r>
      <w:r>
        <w:t>(18-24)</w:t>
      </w:r>
      <w:r>
        <w:tab/>
        <w:t>Veterans</w:t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9"/>
        <w:rPr>
          <w:sz w:val="17"/>
        </w:rPr>
      </w:pPr>
    </w:p>
    <w:p w:rsidR="00B11732" w:rsidRDefault="00B11732" w:rsidP="00B11732">
      <w:pPr>
        <w:pStyle w:val="BodyText"/>
        <w:spacing w:before="52"/>
        <w:ind w:left="448"/>
      </w:pPr>
      <w:r>
        <w:rPr>
          <w:u w:val="single"/>
        </w:rPr>
        <w:t>Housing Type (PICK ONE)</w:t>
      </w:r>
    </w:p>
    <w:p w:rsidR="00B11732" w:rsidRDefault="00B11732" w:rsidP="00B11732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424A" id="Rectangle 103" o:spid="_x0000_s1026" style="position:absolute;margin-left:87.5pt;margin-top:3.15pt;width:9.25pt;height:9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Rental Subsidy Type – Choose one of the below</w:t>
      </w:r>
    </w:p>
    <w:p w:rsidR="00B11732" w:rsidRDefault="00B11732" w:rsidP="00B11732">
      <w:pPr>
        <w:pStyle w:val="BodyText"/>
        <w:tabs>
          <w:tab w:val="left" w:pos="4941"/>
          <w:tab w:val="left" w:pos="7109"/>
        </w:tabs>
        <w:ind w:left="1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D2CB" id="Rectangle 102" o:spid="_x0000_s1026" style="position:absolute;margin-left:123.5pt;margin-top:3.15pt;width:9.25pt;height:9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a+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1430" t="13970" r="13970" b="1143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79BE" id="Rectangle 101" o:spid="_x0000_s1026" style="position:absolute;margin-left:297.9pt;margin-top:3.15pt;width:9.25pt;height:9.2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ntfgIAABcF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5159375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3970" r="952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4E97" id="Rectangle 100" o:spid="_x0000_s1026" style="position:absolute;margin-left:406.25pt;margin-top:3.15pt;width:9.25pt;height:9.2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Nqfg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Tenant-Based</w:t>
      </w:r>
      <w:r>
        <w:rPr>
          <w:spacing w:val="-2"/>
        </w:rPr>
        <w:t xml:space="preserve"> </w:t>
      </w:r>
      <w:r>
        <w:t>Rental</w:t>
      </w:r>
      <w:r>
        <w:rPr>
          <w:spacing w:val="-4"/>
        </w:rPr>
        <w:t xml:space="preserve"> </w:t>
      </w:r>
      <w:r>
        <w:t>Assistance</w:t>
      </w:r>
      <w:r>
        <w:tab/>
        <w:t>Sponsor-Based</w:t>
      </w:r>
      <w:r>
        <w:rPr>
          <w:spacing w:val="-4"/>
        </w:rPr>
        <w:t xml:space="preserve"> </w:t>
      </w:r>
      <w:r>
        <w:t>RA</w:t>
      </w:r>
      <w:r>
        <w:tab/>
        <w:t>Project-Based</w:t>
      </w:r>
      <w:r>
        <w:rPr>
          <w:spacing w:val="-2"/>
        </w:rPr>
        <w:t xml:space="preserve"> </w:t>
      </w:r>
      <w:r>
        <w:t>RA</w:t>
      </w:r>
    </w:p>
    <w:p w:rsidR="00B11732" w:rsidRDefault="00B11732" w:rsidP="00B11732">
      <w:pPr>
        <w:pStyle w:val="BodyText"/>
        <w:spacing w:before="10"/>
        <w:rPr>
          <w:sz w:val="11"/>
        </w:rPr>
      </w:pPr>
    </w:p>
    <w:p w:rsidR="00B11732" w:rsidRDefault="00B11732" w:rsidP="00B11732">
      <w:pPr>
        <w:pStyle w:val="BodyText"/>
        <w:spacing w:before="52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6350" t="10160" r="9525" b="571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F68A" id="Rectangle 99" o:spid="_x0000_s1026" style="position:absolute;margin-left:87.5pt;margin-top:5.75pt;width:9.25pt;height:9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b0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Leasing [Recipient/Subrecipient leases building]</w:t>
      </w:r>
    </w:p>
    <w:p w:rsidR="00475291" w:rsidRDefault="00B11732" w:rsidP="00475291">
      <w:pPr>
        <w:pStyle w:val="BodyText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5715" r="9525" b="1016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5234" id="Rectangle 98" o:spid="_x0000_s1026" style="position:absolute;margin-left:87.5pt;margin-top:3.15pt;width:9.25pt;height:9.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ZD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h036EiVkK2Bn&#10;/3G1AdZIWK63wMuCXx4o/wAAAP//AwBQSwECLQAUAAYACAAAACEAtoM4kv4AAADhAQAAEwAAAAAA&#10;AAAAAAAAAAAAAAAAW0NvbnRlbnRfVHlwZXNdLnhtbFBLAQItABQABgAIAAAAIQA4/SH/1gAAAJQB&#10;AAALAAAAAAAAAAAAAAAAAC8BAABfcmVscy8ucmVsc1BLAQItABQABgAIAAAAIQC3rrZDfQIAABUF&#10;AAAOAAAAAAAAAAAAAAAAAC4CAABkcnMvZTJvRG9jLnhtbFBLAQItABQABgAIAAAAIQBQvC7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Project-Based/Operations [Recipient/Subrecipient owns building]</w:t>
      </w:r>
    </w:p>
    <w:p w:rsidR="00475291" w:rsidRDefault="00475291" w:rsidP="00B11732"/>
    <w:p w:rsidR="00B11732" w:rsidRDefault="00475291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7"/>
        <w:rPr>
          <w:sz w:val="22"/>
        </w:rPr>
      </w:pPr>
      <w:r>
        <w:t>D</w:t>
      </w:r>
      <w:r w:rsidR="00B11732">
        <w:t>escribe experience with administering PSH and RRH projects and state/federal</w:t>
      </w:r>
      <w:r w:rsidR="00B11732">
        <w:rPr>
          <w:spacing w:val="-32"/>
        </w:rPr>
        <w:t xml:space="preserve"> </w:t>
      </w:r>
      <w:r w:rsidR="00B11732">
        <w:t>funding.</w:t>
      </w:r>
    </w:p>
    <w:p w:rsidR="00B11732" w:rsidRDefault="00B11732" w:rsidP="00B11732">
      <w:pPr>
        <w:pStyle w:val="BodyText"/>
        <w:ind w:left="468"/>
      </w:pPr>
      <w:r>
        <w:t>Attach a brief (maximum one page) summary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Does applicant intend to apply</w:t>
      </w:r>
      <w:r>
        <w:rPr>
          <w:spacing w:val="-15"/>
        </w:rPr>
        <w:t xml:space="preserve"> </w:t>
      </w:r>
      <w:r>
        <w:t>for:</w:t>
      </w:r>
    </w:p>
    <w:p w:rsidR="00B11732" w:rsidRDefault="00B11732" w:rsidP="00B11732">
      <w:pPr>
        <w:pStyle w:val="ListParagraph"/>
        <w:numPr>
          <w:ilvl w:val="1"/>
          <w:numId w:val="1"/>
        </w:numPr>
        <w:tabs>
          <w:tab w:val="left" w:pos="1279"/>
          <w:tab w:val="left" w:pos="1280"/>
          <w:tab w:val="left" w:pos="7522"/>
          <w:tab w:val="left" w:pos="8259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40005</wp:posOffset>
                </wp:positionV>
                <wp:extent cx="117475" cy="117475"/>
                <wp:effectExtent l="8890" t="9525" r="6985" b="63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D46C" id="Rectangle 97" o:spid="_x0000_s1026" style="position:absolute;margin-left:407.95pt;margin-top:3.15pt;width:9.25pt;height:9.2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ZIfQ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0160" t="9525" r="5715" b="63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F482" id="Rectangle 96" o:spid="_x0000_s1026" style="position:absolute;margin-left:444.8pt;margin-top:3.15pt;width:9.25pt;height:9.2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b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 xml:space="preserve">Supportive Services, </w:t>
      </w:r>
      <w:r w:rsidR="00A64A39">
        <w:rPr>
          <w:b/>
          <w:i/>
          <w:sz w:val="24"/>
        </w:rPr>
        <w:t xml:space="preserve">more than 25% of </w: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budge</w:t>
      </w:r>
      <w:r w:rsidR="00A64A39">
        <w:rPr>
          <w:b/>
          <w:i/>
          <w:sz w:val="24"/>
        </w:rPr>
        <w:t xml:space="preserve">t?        </w:t>
      </w:r>
      <w:r>
        <w:rPr>
          <w:sz w:val="24"/>
        </w:rPr>
        <w:t>YES</w:t>
      </w:r>
      <w:r w:rsidR="00A64A39">
        <w:rPr>
          <w:sz w:val="24"/>
        </w:rPr>
        <w:t xml:space="preserve">       </w:t>
      </w:r>
      <w:r>
        <w:rPr>
          <w:sz w:val="24"/>
        </w:rPr>
        <w:t>NO</w:t>
      </w:r>
    </w:p>
    <w:p w:rsidR="00B11732" w:rsidRDefault="00B11732" w:rsidP="00B11732">
      <w:pPr>
        <w:pStyle w:val="ListParagraph"/>
        <w:numPr>
          <w:ilvl w:val="1"/>
          <w:numId w:val="1"/>
        </w:numPr>
        <w:tabs>
          <w:tab w:val="left" w:pos="1279"/>
          <w:tab w:val="left" w:pos="1280"/>
          <w:tab w:val="left" w:pos="7520"/>
          <w:tab w:val="left" w:pos="8257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40005</wp:posOffset>
                </wp:positionV>
                <wp:extent cx="117475" cy="117475"/>
                <wp:effectExtent l="7620" t="5080" r="8255" b="1079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ACB81" id="Rectangle 95" o:spid="_x0000_s1026" style="position:absolute;margin-left:407.85pt;margin-top:3.15pt;width:9.25pt;height:9.2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b9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5080" r="7620" b="1079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8CB6" id="Rectangle 94" o:spid="_x0000_s1026" style="position:absolute;margin-left:444.65pt;margin-top:3.15pt;width:9.25pt;height:9.2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ZK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 xml:space="preserve">Administration Costs, </w:t>
      </w:r>
      <w:r w:rsidR="00A64A39">
        <w:rPr>
          <w:b/>
          <w:i/>
          <w:sz w:val="24"/>
        </w:rPr>
        <w:t xml:space="preserve">more than 7% of </w:t>
      </w:r>
      <w:r>
        <w:rPr>
          <w:b/>
          <w:i/>
          <w:sz w:val="24"/>
        </w:rPr>
        <w:t>Project</w:t>
      </w:r>
      <w:r>
        <w:rPr>
          <w:b/>
          <w:i/>
          <w:spacing w:val="-1"/>
          <w:sz w:val="24"/>
        </w:rPr>
        <w:t xml:space="preserve"> </w:t>
      </w:r>
      <w:r w:rsidR="00A64A39">
        <w:rPr>
          <w:b/>
          <w:i/>
          <w:sz w:val="24"/>
        </w:rPr>
        <w:t xml:space="preserve">budget?        </w:t>
      </w:r>
      <w:r>
        <w:rPr>
          <w:sz w:val="24"/>
        </w:rPr>
        <w:t>YES</w:t>
      </w:r>
      <w:r>
        <w:rPr>
          <w:sz w:val="24"/>
        </w:rPr>
        <w:tab/>
      </w:r>
      <w:r w:rsidR="00A64A39">
        <w:rPr>
          <w:sz w:val="24"/>
        </w:rPr>
        <w:t xml:space="preserve">       </w:t>
      </w:r>
      <w:r>
        <w:rPr>
          <w:sz w:val="24"/>
        </w:rPr>
        <w:t>NO</w:t>
      </w:r>
    </w:p>
    <w:p w:rsidR="00B11732" w:rsidRDefault="00B11732" w:rsidP="00B11732">
      <w:pPr>
        <w:pStyle w:val="BodyText"/>
        <w:rPr>
          <w:sz w:val="28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45"/>
        <w:rPr>
          <w:sz w:val="22"/>
        </w:rPr>
      </w:pPr>
      <w:r>
        <w:t xml:space="preserve">How will the </w:t>
      </w:r>
      <w:proofErr w:type="spellStart"/>
      <w:r>
        <w:t>CoC</w:t>
      </w:r>
      <w:proofErr w:type="spellEnd"/>
      <w:r>
        <w:t xml:space="preserve"> Program project quickly move participants into permanent</w:t>
      </w:r>
      <w:r>
        <w:rPr>
          <w:spacing w:val="-30"/>
        </w:rPr>
        <w:t xml:space="preserve"> </w:t>
      </w:r>
      <w:r>
        <w:t>housing?</w:t>
      </w:r>
    </w:p>
    <w:p w:rsidR="00B11732" w:rsidRDefault="00B11732" w:rsidP="00B11732">
      <w:pPr>
        <w:pStyle w:val="BodyText"/>
        <w:spacing w:before="169"/>
        <w:ind w:left="1099"/>
      </w:pPr>
      <w:r>
        <w:t>Explain how: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 xml:space="preserve">Will </w:t>
      </w:r>
      <w:proofErr w:type="spellStart"/>
      <w:r>
        <w:t>CoC</w:t>
      </w:r>
      <w:proofErr w:type="spellEnd"/>
      <w:r>
        <w:t xml:space="preserve"> participants will be required to live in a particular</w:t>
      </w:r>
      <w:r>
        <w:rPr>
          <w:spacing w:val="-38"/>
        </w:rPr>
        <w:t xml:space="preserve"> </w:t>
      </w:r>
      <w:r>
        <w:t>structure/unit/locality?</w:t>
      </w:r>
    </w:p>
    <w:p w:rsidR="00B11732" w:rsidRDefault="00B11732" w:rsidP="00FB1313">
      <w:pPr>
        <w:pStyle w:val="BodyText"/>
        <w:tabs>
          <w:tab w:val="left" w:pos="736"/>
        </w:tabs>
        <w:ind w:right="6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9525" r="8890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3342" id="Rectangle 93" o:spid="_x0000_s1026" style="position:absolute;margin-left:101.05pt;margin-top:3.15pt;width:9.25pt;height:9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b5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9525" r="7620" b="63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8CBF" id="Rectangle 92" o:spid="_x0000_s1026" style="position:absolute;margin-left:137.9pt;margin-top:3.15pt;width:9.25pt;height:9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ZO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0JnmGBeutLtHu0Dy5C9PYe+FdPDCxaNJN3zkHfSiYwrTzaZ88uxI3Hq2TdvweB&#10;7tk2QKrVvnFddIhVIPvUkqdTS+Q+EI6HeT4tppeUcFQd5BiBlcfL1vnwVkJHolBRh7kn52x378Ng&#10;ejSJsQyslNZ4zkptSI+w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B1313">
        <w:t xml:space="preserve">                  </w:t>
      </w:r>
      <w:r>
        <w:t>YES</w:t>
      </w:r>
      <w:r>
        <w:tab/>
      </w:r>
      <w:r w:rsidR="00FB1313">
        <w:t xml:space="preserve">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ind w:left="1099"/>
      </w:pPr>
      <w:r>
        <w:t>If “YES”, where and why: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 xml:space="preserve">Will the new </w:t>
      </w:r>
      <w:proofErr w:type="spellStart"/>
      <w:r>
        <w:t>CoC</w:t>
      </w:r>
      <w:proofErr w:type="spellEnd"/>
      <w:r>
        <w:t xml:space="preserve"> Program project use an existing homeless facility or</w:t>
      </w:r>
      <w:r>
        <w:rPr>
          <w:spacing w:val="-34"/>
        </w:rPr>
        <w:t xml:space="preserve"> </w:t>
      </w:r>
      <w:r>
        <w:t>activities?</w:t>
      </w:r>
    </w:p>
    <w:p w:rsidR="00B11732" w:rsidRDefault="00B11732" w:rsidP="00FB1313">
      <w:pPr>
        <w:pStyle w:val="BodyText"/>
        <w:tabs>
          <w:tab w:val="left" w:pos="736"/>
        </w:tabs>
        <w:ind w:right="6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94B0" id="Rectangle 91" o:spid="_x0000_s1026" style="position:absolute;margin-left:101.05pt;margin-top:3.15pt;width:9.25pt;height:9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ZMfA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12065" r="7620" b="1333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3699" id="Rectangle 90" o:spid="_x0000_s1026" style="position:absolute;margin-left:137.9pt;margin-top:3.15pt;width:9.25pt;height:9.2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b7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B1313">
        <w:t xml:space="preserve">                 </w:t>
      </w:r>
      <w:r>
        <w:t>YES</w:t>
      </w:r>
      <w:r>
        <w:tab/>
      </w:r>
      <w:r w:rsidR="00FB1313">
        <w:t xml:space="preserve">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ind w:left="1099"/>
      </w:pPr>
      <w:r>
        <w:t>If “YES”, explain: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ind w:right="349"/>
        <w:rPr>
          <w:b w:val="0"/>
          <w:sz w:val="22"/>
        </w:rPr>
      </w:pPr>
      <w:r>
        <w:t xml:space="preserve">How will the new </w:t>
      </w:r>
      <w:proofErr w:type="spellStart"/>
      <w:r>
        <w:t>CoC</w:t>
      </w:r>
      <w:proofErr w:type="spellEnd"/>
      <w:r>
        <w:t xml:space="preserve"> Program project support participants to achieve and maintain economic independence</w:t>
      </w:r>
      <w:r>
        <w:rPr>
          <w:b w:val="0"/>
        </w:rPr>
        <w:t>?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0"/>
        <w:rPr>
          <w:sz w:val="23"/>
        </w:rPr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ind w:right="451"/>
      </w:pPr>
      <w:r>
        <w:rPr>
          <w:b/>
          <w:sz w:val="24"/>
        </w:rPr>
        <w:t xml:space="preserve">How will the </w:t>
      </w:r>
      <w:proofErr w:type="spellStart"/>
      <w:r>
        <w:rPr>
          <w:b/>
          <w:sz w:val="24"/>
        </w:rPr>
        <w:t>CoC</w:t>
      </w:r>
      <w:proofErr w:type="spellEnd"/>
      <w:r>
        <w:rPr>
          <w:b/>
          <w:sz w:val="24"/>
        </w:rPr>
        <w:t xml:space="preserve"> Program project support participants to remain in or exit to a destination of permanent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housing</w:t>
      </w:r>
      <w:r>
        <w:rPr>
          <w:sz w:val="24"/>
        </w:rPr>
        <w:t>?</w:t>
      </w:r>
    </w:p>
    <w:p w:rsidR="00B11732" w:rsidRDefault="00B11732" w:rsidP="00B11732">
      <w:pPr>
        <w:pStyle w:val="BodyText"/>
        <w:spacing w:before="172"/>
        <w:ind w:left="828"/>
      </w:pPr>
      <w:r>
        <w:t>Explain how:</w:t>
      </w:r>
    </w:p>
    <w:p w:rsidR="00B11732" w:rsidRDefault="00B11732" w:rsidP="00B11732">
      <w:pPr>
        <w:pStyle w:val="BodyText"/>
        <w:spacing w:before="12"/>
        <w:rPr>
          <w:sz w:val="23"/>
        </w:rPr>
      </w:pPr>
    </w:p>
    <w:p w:rsidR="00475291" w:rsidRDefault="00B11732" w:rsidP="00B11732">
      <w:pPr>
        <w:pStyle w:val="BodyText"/>
        <w:tabs>
          <w:tab w:val="left" w:pos="9814"/>
        </w:tabs>
        <w:spacing w:line="480" w:lineRule="auto"/>
        <w:ind w:left="828" w:right="113"/>
        <w:rPr>
          <w:u w:val="single"/>
        </w:rPr>
      </w:pPr>
      <w:r>
        <w:t>What percentage of participants will remain in/exit to</w:t>
      </w:r>
      <w:r>
        <w:rPr>
          <w:spacing w:val="-17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housing</w:t>
      </w:r>
      <w:r w:rsidR="00475291">
        <w:rPr>
          <w:u w:val="single"/>
        </w:rPr>
        <w:t>?</w:t>
      </w:r>
    </w:p>
    <w:p w:rsidR="00B11732" w:rsidRDefault="00B11732" w:rsidP="00B11732">
      <w:pPr>
        <w:pStyle w:val="BodyText"/>
        <w:tabs>
          <w:tab w:val="left" w:pos="9814"/>
        </w:tabs>
        <w:spacing w:line="480" w:lineRule="auto"/>
        <w:ind w:left="828" w:right="113"/>
      </w:pPr>
      <w:r>
        <w:t xml:space="preserve"> How is this percentage</w:t>
      </w:r>
      <w:r>
        <w:rPr>
          <w:spacing w:val="-12"/>
        </w:rPr>
        <w:t xml:space="preserve"> </w:t>
      </w:r>
      <w:r>
        <w:t>determined?</w:t>
      </w:r>
    </w:p>
    <w:p w:rsidR="00B11732" w:rsidRPr="00B11732" w:rsidRDefault="00B11732">
      <w:pPr>
        <w:ind w:left="1205" w:right="4066"/>
        <w:rPr>
          <w:sz w:val="24"/>
        </w:rPr>
      </w:pPr>
    </w:p>
    <w:sectPr w:rsidR="00B11732" w:rsidRPr="00B11732" w:rsidSect="00B11732">
      <w:pgSz w:w="12240" w:h="15840"/>
      <w:pgMar w:top="980" w:right="940" w:bottom="1360" w:left="128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29" w:rsidRDefault="000A7B29">
      <w:r>
        <w:separator/>
      </w:r>
    </w:p>
  </w:endnote>
  <w:endnote w:type="continuationSeparator" w:id="0">
    <w:p w:rsidR="000A7B29" w:rsidRDefault="000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7B" w:rsidRDefault="008F3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8DC" w:rsidRDefault="00B240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1343025</wp:posOffset>
              </wp:positionH>
              <wp:positionV relativeFrom="bottomMargin">
                <wp:align>top</wp:align>
              </wp:positionV>
              <wp:extent cx="2524125" cy="476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C" w:rsidRDefault="000E44F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20"/>
                            </w:rPr>
                            <w:t>J U</w:t>
                          </w:r>
                          <w:r w:rsidR="00C6719A">
                            <w:rPr>
                              <w:b/>
                              <w:sz w:val="20"/>
                            </w:rPr>
                            <w:t xml:space="preserve"> L Y   2 0 1 7 * Chittenden County Homeless Alliance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75pt;margin-top:0;width:198.75pt;height:37.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" filled="f" stroked="f">
              <v:textbox inset="0,0,0,0">
                <w:txbxContent>
                  <w:p w:rsidR="00C968DC" w:rsidRDefault="000E44F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bookmarkStart w:id="1" w:name="_GoBack"/>
                    <w:r>
                      <w:rPr>
                        <w:b/>
                        <w:sz w:val="20"/>
                      </w:rPr>
                      <w:t>J U</w:t>
                    </w:r>
                    <w:r w:rsidR="00C6719A">
                      <w:rPr>
                        <w:b/>
                        <w:sz w:val="20"/>
                      </w:rPr>
                      <w:t xml:space="preserve"> L Y   2 0 1 7 * Chittenden County Homeless Alliance</w:t>
                    </w:r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9176385</wp:posOffset>
              </wp:positionV>
              <wp:extent cx="705485" cy="1524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C" w:rsidRDefault="000E44F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 a g e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F7B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|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1pt;margin-top:722.55pt;width:55.55pt;height:12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ytrg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" filled="f" stroked="f">
              <v:textbox inset="0,0,0,0">
                <w:txbxContent>
                  <w:p w:rsidR="00C968DC" w:rsidRDefault="000E44F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 a g e  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3F7B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|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7B" w:rsidRDefault="008F3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29" w:rsidRDefault="000A7B29">
      <w:r>
        <w:separator/>
      </w:r>
    </w:p>
  </w:footnote>
  <w:footnote w:type="continuationSeparator" w:id="0">
    <w:p w:rsidR="000A7B29" w:rsidRDefault="000A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7B" w:rsidRDefault="008F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7B" w:rsidRDefault="008F3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7B" w:rsidRDefault="008F3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CB1"/>
    <w:multiLevelType w:val="hybridMultilevel"/>
    <w:tmpl w:val="B798C440"/>
    <w:lvl w:ilvl="0" w:tplc="6108EA0C">
      <w:start w:val="1"/>
      <w:numFmt w:val="upperLetter"/>
      <w:lvlText w:val="%1."/>
      <w:lvlJc w:val="left"/>
      <w:pPr>
        <w:ind w:left="628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98A445E">
      <w:numFmt w:val="bullet"/>
      <w:lvlText w:val=""/>
      <w:lvlJc w:val="left"/>
      <w:pPr>
        <w:ind w:left="899" w:hanging="2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EB4F960">
      <w:numFmt w:val="bullet"/>
      <w:lvlText w:val="•"/>
      <w:lvlJc w:val="left"/>
      <w:pPr>
        <w:ind w:left="1935" w:hanging="272"/>
      </w:pPr>
      <w:rPr>
        <w:rFonts w:hint="default"/>
      </w:rPr>
    </w:lvl>
    <w:lvl w:ilvl="3" w:tplc="95F0B966">
      <w:numFmt w:val="bullet"/>
      <w:lvlText w:val="•"/>
      <w:lvlJc w:val="left"/>
      <w:pPr>
        <w:ind w:left="2971" w:hanging="272"/>
      </w:pPr>
      <w:rPr>
        <w:rFonts w:hint="default"/>
      </w:rPr>
    </w:lvl>
    <w:lvl w:ilvl="4" w:tplc="F402AF6C">
      <w:numFmt w:val="bullet"/>
      <w:lvlText w:val="•"/>
      <w:lvlJc w:val="left"/>
      <w:pPr>
        <w:ind w:left="4006" w:hanging="272"/>
      </w:pPr>
      <w:rPr>
        <w:rFonts w:hint="default"/>
      </w:rPr>
    </w:lvl>
    <w:lvl w:ilvl="5" w:tplc="737CF528">
      <w:numFmt w:val="bullet"/>
      <w:lvlText w:val="•"/>
      <w:lvlJc w:val="left"/>
      <w:pPr>
        <w:ind w:left="5042" w:hanging="272"/>
      </w:pPr>
      <w:rPr>
        <w:rFonts w:hint="default"/>
      </w:rPr>
    </w:lvl>
    <w:lvl w:ilvl="6" w:tplc="BD86383A">
      <w:numFmt w:val="bullet"/>
      <w:lvlText w:val="•"/>
      <w:lvlJc w:val="left"/>
      <w:pPr>
        <w:ind w:left="6077" w:hanging="272"/>
      </w:pPr>
      <w:rPr>
        <w:rFonts w:hint="default"/>
      </w:rPr>
    </w:lvl>
    <w:lvl w:ilvl="7" w:tplc="94643008">
      <w:numFmt w:val="bullet"/>
      <w:lvlText w:val="•"/>
      <w:lvlJc w:val="left"/>
      <w:pPr>
        <w:ind w:left="7113" w:hanging="272"/>
      </w:pPr>
      <w:rPr>
        <w:rFonts w:hint="default"/>
      </w:rPr>
    </w:lvl>
    <w:lvl w:ilvl="8" w:tplc="EEE0B8C8">
      <w:numFmt w:val="bullet"/>
      <w:lvlText w:val="•"/>
      <w:lvlJc w:val="left"/>
      <w:pPr>
        <w:ind w:left="8148" w:hanging="272"/>
      </w:pPr>
      <w:rPr>
        <w:rFonts w:hint="default"/>
      </w:rPr>
    </w:lvl>
  </w:abstractNum>
  <w:abstractNum w:abstractNumId="1" w15:restartNumberingAfterBreak="0">
    <w:nsid w:val="2DA9560D"/>
    <w:multiLevelType w:val="hybridMultilevel"/>
    <w:tmpl w:val="EDCA1EAA"/>
    <w:lvl w:ilvl="0" w:tplc="E1F64AF6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E4C54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C3C0291E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CEB0D48A"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66C887C2"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C6EA9BC4">
      <w:numFmt w:val="bullet"/>
      <w:lvlText w:val="•"/>
      <w:lvlJc w:val="left"/>
      <w:pPr>
        <w:ind w:left="3865" w:hanging="360"/>
      </w:pPr>
      <w:rPr>
        <w:rFonts w:hint="default"/>
      </w:rPr>
    </w:lvl>
    <w:lvl w:ilvl="6" w:tplc="525C2454">
      <w:numFmt w:val="bullet"/>
      <w:lvlText w:val="•"/>
      <w:lvlJc w:val="left"/>
      <w:pPr>
        <w:ind w:left="4458" w:hanging="360"/>
      </w:pPr>
      <w:rPr>
        <w:rFonts w:hint="default"/>
      </w:rPr>
    </w:lvl>
    <w:lvl w:ilvl="7" w:tplc="F1CE0A16">
      <w:numFmt w:val="bullet"/>
      <w:lvlText w:val="•"/>
      <w:lvlJc w:val="left"/>
      <w:pPr>
        <w:ind w:left="5051" w:hanging="360"/>
      </w:pPr>
      <w:rPr>
        <w:rFonts w:hint="default"/>
      </w:rPr>
    </w:lvl>
    <w:lvl w:ilvl="8" w:tplc="509CCCA0">
      <w:numFmt w:val="bullet"/>
      <w:lvlText w:val="•"/>
      <w:lvlJc w:val="left"/>
      <w:pPr>
        <w:ind w:left="5645" w:hanging="360"/>
      </w:pPr>
      <w:rPr>
        <w:rFonts w:hint="default"/>
      </w:rPr>
    </w:lvl>
  </w:abstractNum>
  <w:abstractNum w:abstractNumId="2" w15:restartNumberingAfterBreak="0">
    <w:nsid w:val="4D667558"/>
    <w:multiLevelType w:val="hybridMultilevel"/>
    <w:tmpl w:val="22CEB712"/>
    <w:lvl w:ilvl="0" w:tplc="9C200BE4">
      <w:start w:val="1"/>
      <w:numFmt w:val="decimal"/>
      <w:lvlText w:val="%1."/>
      <w:lvlJc w:val="left"/>
      <w:pPr>
        <w:ind w:left="360" w:hanging="360"/>
        <w:jc w:val="left"/>
      </w:pPr>
      <w:rPr>
        <w:rFonts w:hint="default"/>
        <w:w w:val="100"/>
      </w:rPr>
    </w:lvl>
    <w:lvl w:ilvl="1" w:tplc="6D3CFE24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506281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3F27A2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A2960282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72824D22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684477A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E1B20510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AD7026EE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3" w15:restartNumberingAfterBreak="0">
    <w:nsid w:val="4E013D9C"/>
    <w:multiLevelType w:val="hybridMultilevel"/>
    <w:tmpl w:val="854C2CA0"/>
    <w:lvl w:ilvl="0" w:tplc="680E70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9C53C0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70FE18DE"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40B241D2"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72B6349C"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D424DFA6">
      <w:numFmt w:val="bullet"/>
      <w:lvlText w:val="•"/>
      <w:lvlJc w:val="left"/>
      <w:pPr>
        <w:ind w:left="4015" w:hanging="360"/>
      </w:pPr>
      <w:rPr>
        <w:rFonts w:hint="default"/>
      </w:rPr>
    </w:lvl>
    <w:lvl w:ilvl="6" w:tplc="8CA4DDD8">
      <w:numFmt w:val="bullet"/>
      <w:lvlText w:val="•"/>
      <w:lvlJc w:val="left"/>
      <w:pPr>
        <w:ind w:left="4578" w:hanging="360"/>
      </w:pPr>
      <w:rPr>
        <w:rFonts w:hint="default"/>
      </w:rPr>
    </w:lvl>
    <w:lvl w:ilvl="7" w:tplc="5D96B72C"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91747A28">
      <w:numFmt w:val="bullet"/>
      <w:lvlText w:val="•"/>
      <w:lvlJc w:val="left"/>
      <w:pPr>
        <w:ind w:left="5705" w:hanging="360"/>
      </w:pPr>
      <w:rPr>
        <w:rFonts w:hint="default"/>
      </w:rPr>
    </w:lvl>
  </w:abstractNum>
  <w:abstractNum w:abstractNumId="4" w15:restartNumberingAfterBreak="0">
    <w:nsid w:val="63F037AD"/>
    <w:multiLevelType w:val="hybridMultilevel"/>
    <w:tmpl w:val="41F84078"/>
    <w:lvl w:ilvl="0" w:tplc="8D325C62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</w:rPr>
    </w:lvl>
    <w:lvl w:ilvl="1" w:tplc="B06A7412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29C3A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26E7EC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F1B66B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23C8FC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DAACA9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4C73C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5F43E74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5" w15:restartNumberingAfterBreak="0">
    <w:nsid w:val="664826AA"/>
    <w:multiLevelType w:val="hybridMultilevel"/>
    <w:tmpl w:val="41F84078"/>
    <w:lvl w:ilvl="0" w:tplc="8D325C62">
      <w:start w:val="1"/>
      <w:numFmt w:val="decimal"/>
      <w:lvlText w:val="%1."/>
      <w:lvlJc w:val="left"/>
      <w:pPr>
        <w:ind w:left="468" w:hanging="360"/>
        <w:jc w:val="left"/>
      </w:pPr>
      <w:rPr>
        <w:rFonts w:hint="default"/>
        <w:w w:val="100"/>
      </w:rPr>
    </w:lvl>
    <w:lvl w:ilvl="1" w:tplc="B06A7412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29C3A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26E7EC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F1B66B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23C8FC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DAACA9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4C73C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5F43E74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6" w15:restartNumberingAfterBreak="0">
    <w:nsid w:val="6F89241F"/>
    <w:multiLevelType w:val="hybridMultilevel"/>
    <w:tmpl w:val="D98A4292"/>
    <w:lvl w:ilvl="0" w:tplc="62F85092">
      <w:numFmt w:val="bullet"/>
      <w:lvlText w:val=""/>
      <w:lvlJc w:val="left"/>
      <w:pPr>
        <w:ind w:left="6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201030"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4BEC26A6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12DE3B98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9D069112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D58E6460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126628EE">
      <w:numFmt w:val="bullet"/>
      <w:lvlText w:val="•"/>
      <w:lvlJc w:val="left"/>
      <w:pPr>
        <w:ind w:left="6380" w:hanging="361"/>
      </w:pPr>
      <w:rPr>
        <w:rFonts w:hint="default"/>
      </w:rPr>
    </w:lvl>
    <w:lvl w:ilvl="7" w:tplc="85C0965C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E834CB40">
      <w:numFmt w:val="bullet"/>
      <w:lvlText w:val="•"/>
      <w:lvlJc w:val="left"/>
      <w:pPr>
        <w:ind w:left="8300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C"/>
    <w:rsid w:val="000A7B29"/>
    <w:rsid w:val="000E44F9"/>
    <w:rsid w:val="00101B3A"/>
    <w:rsid w:val="001677B8"/>
    <w:rsid w:val="001A0404"/>
    <w:rsid w:val="003C0631"/>
    <w:rsid w:val="00475291"/>
    <w:rsid w:val="008F3F7B"/>
    <w:rsid w:val="009272D2"/>
    <w:rsid w:val="009F1468"/>
    <w:rsid w:val="00A64A39"/>
    <w:rsid w:val="00B11732"/>
    <w:rsid w:val="00B240CB"/>
    <w:rsid w:val="00B66ECD"/>
    <w:rsid w:val="00C6719A"/>
    <w:rsid w:val="00C968DC"/>
    <w:rsid w:val="00CE3243"/>
    <w:rsid w:val="00D65368"/>
    <w:rsid w:val="00E17F58"/>
    <w:rsid w:val="00E371A2"/>
    <w:rsid w:val="00F94CA9"/>
    <w:rsid w:val="00FB1313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E108"/>
  <w15:docId w15:val="{DF43F4BD-078F-4CAD-9381-D2D8179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pPr>
      <w:ind w:left="90"/>
      <w:jc w:val="center"/>
    </w:pPr>
  </w:style>
  <w:style w:type="paragraph" w:styleId="NoSpacing">
    <w:name w:val="No Spacing"/>
    <w:uiPriority w:val="1"/>
    <w:qFormat/>
    <w:rsid w:val="00B240CB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B240CB"/>
    <w:rPr>
      <w:color w:val="0000FF" w:themeColor="hyperlink"/>
      <w:u w:val="single"/>
    </w:rPr>
  </w:style>
  <w:style w:type="paragraph" w:customStyle="1" w:styleId="Default">
    <w:name w:val="Default"/>
    <w:rsid w:val="00CE324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s/documents/CoCProgramInterimRule_FormattedVers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esbjerg@burlingtonvt.gov" TargetMode="External"/><Relationship Id="rId12" Type="http://schemas.openxmlformats.org/officeDocument/2006/relationships/hyperlink" Target="http://usich.gov/usich_resources/coc-resource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snapsappeals@hud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resource/2946/coc-program-grants-administration-user-gui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udexchange.info/resource/2946/coc-program-grants-administration-user-guide/" TargetMode="External"/><Relationship Id="rId19" Type="http://schemas.openxmlformats.org/officeDocument/2006/relationships/hyperlink" Target="mailto:mesbjerg@burlingtonv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dexchange.info/resource/5068/fy-2017-coc-program-nofa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2512</Words>
  <Characters>12639</Characters>
  <Application>Microsoft Office Word</Application>
  <DocSecurity>0</DocSecurity>
  <Lines>252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Blankenship</dc:creator>
  <cp:lastModifiedBy>Paddy Shea</cp:lastModifiedBy>
  <cp:revision>3</cp:revision>
  <dcterms:created xsi:type="dcterms:W3CDTF">2017-08-03T00:07:00Z</dcterms:created>
  <dcterms:modified xsi:type="dcterms:W3CDTF">2017-08-03T00:13:00Z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