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B9" w:rsidRDefault="002C2BB9" w:rsidP="002C2BB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Continuum of Care Planning Grant Funds</w:t>
      </w:r>
      <w:r w:rsidR="002B4242">
        <w:rPr>
          <w:rFonts w:asciiTheme="minorHAnsi" w:hAnsiTheme="minorHAnsi" w:cstheme="minorHAnsi"/>
          <w:b/>
          <w:bCs/>
        </w:rPr>
        <w:t xml:space="preserve"> available</w:t>
      </w:r>
      <w:r>
        <w:rPr>
          <w:rFonts w:asciiTheme="minorHAnsi" w:hAnsiTheme="minorHAnsi" w:cstheme="minorHAnsi"/>
          <w:b/>
          <w:bCs/>
        </w:rPr>
        <w:t xml:space="preserve"> through </w:t>
      </w:r>
      <w:r w:rsidR="00D22787">
        <w:rPr>
          <w:rFonts w:asciiTheme="minorHAnsi" w:hAnsiTheme="minorHAnsi" w:cstheme="minorHAnsi"/>
          <w:b/>
          <w:bCs/>
        </w:rPr>
        <w:t>July</w:t>
      </w:r>
      <w:bookmarkStart w:id="0" w:name="_GoBack"/>
      <w:bookmarkEnd w:id="0"/>
      <w:r>
        <w:rPr>
          <w:rFonts w:asciiTheme="minorHAnsi" w:hAnsiTheme="minorHAnsi" w:cstheme="minorHAnsi"/>
          <w:b/>
          <w:bCs/>
        </w:rPr>
        <w:t xml:space="preserve"> 2018: $16,250 </w:t>
      </w:r>
    </w:p>
    <w:p w:rsidR="002C2BB9" w:rsidRPr="002C2BB9" w:rsidRDefault="002C2BB9" w:rsidP="002C2BB9">
      <w:pPr>
        <w:rPr>
          <w:rFonts w:asciiTheme="minorHAnsi" w:hAnsiTheme="minorHAnsi" w:cstheme="minorHAnsi"/>
          <w:bCs/>
          <w:sz w:val="22"/>
          <w:szCs w:val="22"/>
        </w:rPr>
      </w:pPr>
      <w:r w:rsidRPr="002C2BB9">
        <w:rPr>
          <w:rFonts w:asciiTheme="minorHAnsi" w:hAnsiTheme="minorHAnsi" w:cstheme="minorHAnsi"/>
          <w:bCs/>
          <w:sz w:val="22"/>
          <w:szCs w:val="22"/>
        </w:rPr>
        <w:t>Note: Total does not include the funds used for CoC Support Specialist position</w:t>
      </w:r>
    </w:p>
    <w:p w:rsidR="002C2BB9" w:rsidRPr="002C2BB9" w:rsidRDefault="002C2BB9" w:rsidP="002C2BB9">
      <w:pPr>
        <w:rPr>
          <w:rFonts w:asciiTheme="minorHAnsi" w:hAnsiTheme="minorHAnsi" w:cstheme="minorHAnsi"/>
          <w:b/>
          <w:bCs/>
        </w:rPr>
      </w:pPr>
    </w:p>
    <w:p w:rsidR="002C2BB9" w:rsidRPr="002C2BB9" w:rsidRDefault="002C2BB9" w:rsidP="002C2BB9">
      <w:pPr>
        <w:rPr>
          <w:rFonts w:asciiTheme="minorHAnsi" w:hAnsiTheme="minorHAnsi" w:cstheme="minorHAnsi"/>
        </w:rPr>
      </w:pPr>
      <w:r w:rsidRPr="002C2BB9">
        <w:rPr>
          <w:rFonts w:asciiTheme="minorHAnsi" w:hAnsiTheme="minorHAnsi" w:cstheme="minorHAnsi"/>
          <w:b/>
          <w:bCs/>
        </w:rPr>
        <w:t>CoC Planning Activities Identified to Date</w:t>
      </w:r>
      <w:r w:rsidRPr="002C2BB9">
        <w:rPr>
          <w:rFonts w:asciiTheme="minorHAnsi" w:hAnsiTheme="minorHAnsi" w:cstheme="minorHAnsi"/>
        </w:rPr>
        <w:t>:</w:t>
      </w:r>
    </w:p>
    <w:p w:rsidR="002C2BB9" w:rsidRPr="002C2BB9" w:rsidRDefault="002C2BB9" w:rsidP="002C2BB9">
      <w:pPr>
        <w:rPr>
          <w:rFonts w:asciiTheme="minorHAnsi" w:hAnsiTheme="minorHAnsi" w:cstheme="minorHAnsi"/>
          <w:sz w:val="8"/>
          <w:szCs w:val="8"/>
        </w:rPr>
      </w:pPr>
    </w:p>
    <w:p w:rsidR="002C2BB9" w:rsidRPr="00841780" w:rsidRDefault="002C2BB9" w:rsidP="002C2BB9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23"/>
          <w:szCs w:val="23"/>
        </w:rPr>
      </w:pPr>
      <w:r w:rsidRPr="00841780">
        <w:rPr>
          <w:rFonts w:asciiTheme="minorHAnsi" w:eastAsia="Times New Roman" w:hAnsiTheme="minorHAnsi" w:cstheme="minorHAnsi"/>
          <w:sz w:val="23"/>
          <w:szCs w:val="23"/>
          <w:u w:val="single"/>
        </w:rPr>
        <w:t>Youth Committee</w:t>
      </w:r>
      <w:r w:rsidRPr="00841780">
        <w:rPr>
          <w:rFonts w:asciiTheme="minorHAnsi" w:eastAsia="Times New Roman" w:hAnsiTheme="minorHAnsi" w:cstheme="minorHAnsi"/>
          <w:sz w:val="23"/>
          <w:szCs w:val="23"/>
        </w:rPr>
        <w:t xml:space="preserve"> - </w:t>
      </w:r>
      <w:r w:rsidRPr="00841780">
        <w:rPr>
          <w:rFonts w:asciiTheme="minorHAnsi" w:eastAsia="Times New Roman" w:hAnsiTheme="minorHAnsi" w:cstheme="minorHAnsi"/>
          <w:i/>
          <w:iCs/>
          <w:sz w:val="23"/>
          <w:szCs w:val="23"/>
        </w:rPr>
        <w:t>proposed by Bethany Pombar</w:t>
      </w:r>
    </w:p>
    <w:p w:rsidR="002C2BB9" w:rsidRPr="00841780" w:rsidRDefault="002C2BB9" w:rsidP="002C2BB9">
      <w:pPr>
        <w:numPr>
          <w:ilvl w:val="1"/>
          <w:numId w:val="1"/>
        </w:numPr>
        <w:rPr>
          <w:rFonts w:asciiTheme="minorHAnsi" w:eastAsia="Times New Roman" w:hAnsiTheme="minorHAnsi" w:cstheme="minorHAnsi"/>
          <w:sz w:val="23"/>
          <w:szCs w:val="23"/>
        </w:rPr>
      </w:pPr>
      <w:r w:rsidRPr="00841780">
        <w:rPr>
          <w:rFonts w:asciiTheme="minorHAnsi" w:eastAsia="Times New Roman" w:hAnsiTheme="minorHAnsi" w:cstheme="minorHAnsi"/>
          <w:sz w:val="23"/>
          <w:szCs w:val="23"/>
        </w:rPr>
        <w:t>$3,000 (24 hours)</w:t>
      </w:r>
    </w:p>
    <w:p w:rsidR="002C2BB9" w:rsidRPr="00841780" w:rsidRDefault="002C2BB9" w:rsidP="002C2BB9">
      <w:pPr>
        <w:numPr>
          <w:ilvl w:val="1"/>
          <w:numId w:val="1"/>
        </w:numPr>
        <w:rPr>
          <w:rFonts w:asciiTheme="minorHAnsi" w:eastAsia="Times New Roman" w:hAnsiTheme="minorHAnsi" w:cstheme="minorHAnsi"/>
          <w:sz w:val="23"/>
          <w:szCs w:val="23"/>
        </w:rPr>
      </w:pPr>
      <w:r w:rsidRPr="00841780">
        <w:rPr>
          <w:rFonts w:asciiTheme="minorHAnsi" w:eastAsia="Times New Roman" w:hAnsiTheme="minorHAnsi" w:cstheme="minorHAnsi"/>
          <w:sz w:val="23"/>
          <w:szCs w:val="23"/>
        </w:rPr>
        <w:t xml:space="preserve">supplement limited HUD-funded (non-CoC) TAC work, support </w:t>
      </w:r>
      <w:r w:rsidR="00194AF1">
        <w:rPr>
          <w:rFonts w:asciiTheme="minorHAnsi" w:eastAsia="Times New Roman" w:hAnsiTheme="minorHAnsi" w:cstheme="minorHAnsi"/>
          <w:sz w:val="23"/>
          <w:szCs w:val="23"/>
        </w:rPr>
        <w:t>in data compilation, meeting facilitation, committee structure</w:t>
      </w:r>
      <w:r w:rsidR="008B37A5">
        <w:rPr>
          <w:rFonts w:asciiTheme="minorHAnsi" w:eastAsia="Times New Roman" w:hAnsiTheme="minorHAnsi" w:cstheme="minorHAnsi"/>
          <w:sz w:val="23"/>
          <w:szCs w:val="23"/>
        </w:rPr>
        <w:t>, and other committee-approved activities</w:t>
      </w:r>
    </w:p>
    <w:p w:rsidR="00841780" w:rsidRPr="00841780" w:rsidRDefault="00841780" w:rsidP="00841780">
      <w:pPr>
        <w:ind w:left="1440"/>
        <w:rPr>
          <w:rFonts w:asciiTheme="minorHAnsi" w:eastAsia="Times New Roman" w:hAnsiTheme="minorHAnsi" w:cstheme="minorHAnsi"/>
          <w:sz w:val="23"/>
          <w:szCs w:val="23"/>
        </w:rPr>
      </w:pPr>
    </w:p>
    <w:p w:rsidR="002C2BB9" w:rsidRPr="00841780" w:rsidRDefault="002C2BB9" w:rsidP="002C2BB9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23"/>
          <w:szCs w:val="23"/>
        </w:rPr>
      </w:pPr>
      <w:r w:rsidRPr="00841780">
        <w:rPr>
          <w:rFonts w:asciiTheme="minorHAnsi" w:eastAsia="Times New Roman" w:hAnsiTheme="minorHAnsi" w:cstheme="minorHAnsi"/>
          <w:sz w:val="23"/>
          <w:szCs w:val="23"/>
          <w:u w:val="single"/>
        </w:rPr>
        <w:t>Coordinated Entry Committee</w:t>
      </w:r>
      <w:r w:rsidRPr="00841780">
        <w:rPr>
          <w:rFonts w:asciiTheme="minorHAnsi" w:eastAsia="Times New Roman" w:hAnsiTheme="minorHAnsi" w:cstheme="minorHAnsi"/>
          <w:sz w:val="23"/>
          <w:szCs w:val="23"/>
        </w:rPr>
        <w:t xml:space="preserve"> - </w:t>
      </w:r>
      <w:r w:rsidRPr="00841780">
        <w:rPr>
          <w:rFonts w:asciiTheme="minorHAnsi" w:eastAsia="Times New Roman" w:hAnsiTheme="minorHAnsi" w:cstheme="minorHAnsi"/>
          <w:i/>
          <w:iCs/>
          <w:sz w:val="23"/>
          <w:szCs w:val="23"/>
        </w:rPr>
        <w:t>proposed by Chair/Lead – Sarah Phillips</w:t>
      </w:r>
    </w:p>
    <w:p w:rsidR="002C2BB9" w:rsidRPr="00841780" w:rsidRDefault="002C2BB9" w:rsidP="002C2BB9">
      <w:pPr>
        <w:numPr>
          <w:ilvl w:val="1"/>
          <w:numId w:val="1"/>
        </w:numPr>
        <w:rPr>
          <w:rFonts w:asciiTheme="minorHAnsi" w:eastAsia="Times New Roman" w:hAnsiTheme="minorHAnsi" w:cstheme="minorHAnsi"/>
          <w:sz w:val="23"/>
          <w:szCs w:val="23"/>
        </w:rPr>
      </w:pPr>
      <w:r w:rsidRPr="00841780">
        <w:rPr>
          <w:rFonts w:asciiTheme="minorHAnsi" w:eastAsia="Times New Roman" w:hAnsiTheme="minorHAnsi" w:cstheme="minorHAnsi"/>
          <w:sz w:val="23"/>
          <w:szCs w:val="23"/>
        </w:rPr>
        <w:t>$2,000 (16 hours)</w:t>
      </w:r>
    </w:p>
    <w:p w:rsidR="002C2BB9" w:rsidRPr="00841780" w:rsidRDefault="002C2BB9" w:rsidP="002C2BB9">
      <w:pPr>
        <w:numPr>
          <w:ilvl w:val="1"/>
          <w:numId w:val="1"/>
        </w:numPr>
        <w:rPr>
          <w:rFonts w:asciiTheme="minorHAnsi" w:eastAsia="Times New Roman" w:hAnsiTheme="minorHAnsi" w:cstheme="minorHAnsi"/>
          <w:sz w:val="23"/>
          <w:szCs w:val="23"/>
        </w:rPr>
      </w:pPr>
      <w:r w:rsidRPr="00841780">
        <w:rPr>
          <w:rFonts w:asciiTheme="minorHAnsi" w:eastAsia="Times New Roman" w:hAnsiTheme="minorHAnsi" w:cstheme="minorHAnsi"/>
          <w:sz w:val="23"/>
          <w:szCs w:val="23"/>
        </w:rPr>
        <w:t>Review policies and procedures to ensure full implementation by Jan. 2018</w:t>
      </w:r>
    </w:p>
    <w:p w:rsidR="00841780" w:rsidRPr="00841780" w:rsidRDefault="00841780" w:rsidP="00841780">
      <w:pPr>
        <w:ind w:left="1440"/>
        <w:rPr>
          <w:rFonts w:asciiTheme="minorHAnsi" w:eastAsia="Times New Roman" w:hAnsiTheme="minorHAnsi" w:cstheme="minorHAnsi"/>
          <w:sz w:val="23"/>
          <w:szCs w:val="23"/>
        </w:rPr>
      </w:pPr>
    </w:p>
    <w:p w:rsidR="002C2BB9" w:rsidRPr="00841780" w:rsidRDefault="002C2BB9" w:rsidP="002C2BB9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23"/>
          <w:szCs w:val="23"/>
        </w:rPr>
      </w:pPr>
      <w:r w:rsidRPr="00841780">
        <w:rPr>
          <w:rFonts w:asciiTheme="minorHAnsi" w:eastAsia="Times New Roman" w:hAnsiTheme="minorHAnsi" w:cstheme="minorHAnsi"/>
          <w:sz w:val="23"/>
          <w:szCs w:val="23"/>
          <w:u w:val="single"/>
        </w:rPr>
        <w:t>VT Rapid Rehousing Evaluation</w:t>
      </w:r>
      <w:r w:rsidRPr="00841780">
        <w:rPr>
          <w:rFonts w:asciiTheme="minorHAnsi" w:eastAsia="Times New Roman" w:hAnsiTheme="minorHAnsi" w:cstheme="minorHAnsi"/>
          <w:sz w:val="23"/>
          <w:szCs w:val="23"/>
        </w:rPr>
        <w:t xml:space="preserve"> (CoC, SSVF, VRS, HOP) - </w:t>
      </w:r>
      <w:r w:rsidRPr="00841780">
        <w:rPr>
          <w:rFonts w:asciiTheme="minorHAnsi" w:eastAsia="Times New Roman" w:hAnsiTheme="minorHAnsi" w:cstheme="minorHAnsi"/>
          <w:i/>
          <w:iCs/>
          <w:sz w:val="23"/>
          <w:szCs w:val="23"/>
        </w:rPr>
        <w:t>proposed by VSHA (Kathleen/Daniel)</w:t>
      </w:r>
    </w:p>
    <w:p w:rsidR="002C2BB9" w:rsidRPr="00841780" w:rsidRDefault="002C2BB9" w:rsidP="002C2BB9">
      <w:pPr>
        <w:numPr>
          <w:ilvl w:val="1"/>
          <w:numId w:val="1"/>
        </w:numPr>
        <w:rPr>
          <w:rFonts w:asciiTheme="minorHAnsi" w:eastAsia="Times New Roman" w:hAnsiTheme="minorHAnsi" w:cstheme="minorHAnsi"/>
          <w:sz w:val="23"/>
          <w:szCs w:val="23"/>
        </w:rPr>
      </w:pPr>
      <w:r w:rsidRPr="00841780">
        <w:rPr>
          <w:rFonts w:asciiTheme="minorHAnsi" w:eastAsia="Times New Roman" w:hAnsiTheme="minorHAnsi" w:cstheme="minorHAnsi"/>
          <w:sz w:val="23"/>
          <w:szCs w:val="23"/>
        </w:rPr>
        <w:t>$3,250 +any unspent Planning grant funds (26 hours+)</w:t>
      </w:r>
    </w:p>
    <w:p w:rsidR="002C2BB9" w:rsidRPr="00841780" w:rsidRDefault="002C2BB9" w:rsidP="002C2BB9">
      <w:pPr>
        <w:numPr>
          <w:ilvl w:val="1"/>
          <w:numId w:val="1"/>
        </w:numPr>
        <w:rPr>
          <w:rFonts w:asciiTheme="minorHAnsi" w:eastAsia="Times New Roman" w:hAnsiTheme="minorHAnsi" w:cstheme="minorHAnsi"/>
          <w:sz w:val="23"/>
          <w:szCs w:val="23"/>
        </w:rPr>
      </w:pPr>
      <w:r w:rsidRPr="00841780">
        <w:rPr>
          <w:rFonts w:asciiTheme="minorHAnsi" w:eastAsia="Times New Roman" w:hAnsiTheme="minorHAnsi" w:cstheme="minorHAnsi"/>
          <w:sz w:val="23"/>
          <w:szCs w:val="23"/>
        </w:rPr>
        <w:t>Review policies and procedures, chart/compare VT programs, review other U.S. RRH, identify best practices, policy development, provide recommendations</w:t>
      </w:r>
    </w:p>
    <w:p w:rsidR="00841780" w:rsidRPr="00841780" w:rsidRDefault="00841780" w:rsidP="00841780">
      <w:pPr>
        <w:ind w:left="1440"/>
        <w:rPr>
          <w:rFonts w:asciiTheme="minorHAnsi" w:eastAsia="Times New Roman" w:hAnsiTheme="minorHAnsi" w:cstheme="minorHAnsi"/>
          <w:sz w:val="23"/>
          <w:szCs w:val="23"/>
        </w:rPr>
      </w:pPr>
    </w:p>
    <w:p w:rsidR="002C2BB9" w:rsidRPr="00841780" w:rsidRDefault="002C2BB9" w:rsidP="002C2BB9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23"/>
          <w:szCs w:val="23"/>
        </w:rPr>
      </w:pPr>
      <w:r w:rsidRPr="00841780">
        <w:rPr>
          <w:rFonts w:asciiTheme="minorHAnsi" w:eastAsia="Times New Roman" w:hAnsiTheme="minorHAnsi" w:cstheme="minorHAnsi"/>
          <w:sz w:val="23"/>
          <w:szCs w:val="23"/>
          <w:u w:val="single"/>
        </w:rPr>
        <w:t>Strategic Planning Committee</w:t>
      </w:r>
      <w:r w:rsidRPr="00841780">
        <w:rPr>
          <w:rFonts w:asciiTheme="minorHAnsi" w:eastAsia="Times New Roman" w:hAnsiTheme="minorHAnsi" w:cstheme="minorHAnsi"/>
          <w:sz w:val="23"/>
          <w:szCs w:val="23"/>
        </w:rPr>
        <w:t xml:space="preserve"> - </w:t>
      </w:r>
      <w:r w:rsidRPr="00841780">
        <w:rPr>
          <w:rFonts w:asciiTheme="minorHAnsi" w:eastAsia="Times New Roman" w:hAnsiTheme="minorHAnsi" w:cstheme="minorHAnsi"/>
          <w:i/>
          <w:iCs/>
          <w:sz w:val="23"/>
          <w:szCs w:val="23"/>
        </w:rPr>
        <w:t>proposed by Chair – Josh Davis</w:t>
      </w:r>
    </w:p>
    <w:p w:rsidR="002C2BB9" w:rsidRPr="00841780" w:rsidRDefault="002C2BB9" w:rsidP="002C2BB9">
      <w:pPr>
        <w:numPr>
          <w:ilvl w:val="1"/>
          <w:numId w:val="1"/>
        </w:numPr>
        <w:rPr>
          <w:rFonts w:asciiTheme="minorHAnsi" w:eastAsia="Times New Roman" w:hAnsiTheme="minorHAnsi" w:cstheme="minorHAnsi"/>
          <w:sz w:val="23"/>
          <w:szCs w:val="23"/>
        </w:rPr>
      </w:pPr>
      <w:r w:rsidRPr="00841780">
        <w:rPr>
          <w:rFonts w:asciiTheme="minorHAnsi" w:eastAsia="Times New Roman" w:hAnsiTheme="minorHAnsi" w:cstheme="minorHAnsi"/>
          <w:sz w:val="23"/>
          <w:szCs w:val="23"/>
        </w:rPr>
        <w:t xml:space="preserve">$8,000 from Planning grant+$2,000 </w:t>
      </w:r>
      <w:r w:rsidR="00841780" w:rsidRPr="00841780">
        <w:rPr>
          <w:rFonts w:asciiTheme="minorHAnsi" w:eastAsia="Times New Roman" w:hAnsiTheme="minorHAnsi" w:cstheme="minorHAnsi"/>
          <w:sz w:val="23"/>
          <w:szCs w:val="23"/>
        </w:rPr>
        <w:t xml:space="preserve">from VCEH dues+$5,000 from </w:t>
      </w:r>
      <w:r w:rsidRPr="00841780">
        <w:rPr>
          <w:rFonts w:asciiTheme="minorHAnsi" w:eastAsia="Times New Roman" w:hAnsiTheme="minorHAnsi" w:cstheme="minorHAnsi"/>
          <w:sz w:val="23"/>
          <w:szCs w:val="23"/>
        </w:rPr>
        <w:t>OEO (hours TBD)</w:t>
      </w:r>
    </w:p>
    <w:p w:rsidR="002C2BB9" w:rsidRPr="00841780" w:rsidRDefault="002C2BB9" w:rsidP="002C2BB9">
      <w:pPr>
        <w:numPr>
          <w:ilvl w:val="1"/>
          <w:numId w:val="1"/>
        </w:numPr>
        <w:rPr>
          <w:rFonts w:asciiTheme="minorHAnsi" w:eastAsia="Times New Roman" w:hAnsiTheme="minorHAnsi" w:cstheme="minorHAnsi"/>
          <w:sz w:val="23"/>
          <w:szCs w:val="23"/>
        </w:rPr>
      </w:pPr>
      <w:r w:rsidRPr="00841780">
        <w:rPr>
          <w:rFonts w:asciiTheme="minorHAnsi" w:eastAsia="Times New Roman" w:hAnsiTheme="minorHAnsi" w:cstheme="minorHAnsi"/>
          <w:sz w:val="23"/>
          <w:szCs w:val="23"/>
        </w:rPr>
        <w:t>Information collection, review other CoC</w:t>
      </w:r>
      <w:r w:rsidR="00841780" w:rsidRPr="00841780">
        <w:rPr>
          <w:rFonts w:asciiTheme="minorHAnsi" w:eastAsia="Times New Roman" w:hAnsiTheme="minorHAnsi" w:cstheme="minorHAnsi"/>
          <w:sz w:val="23"/>
          <w:szCs w:val="23"/>
        </w:rPr>
        <w:t xml:space="preserve"> and VT statewide</w:t>
      </w:r>
      <w:r w:rsidRPr="00841780">
        <w:rPr>
          <w:rFonts w:asciiTheme="minorHAnsi" w:eastAsia="Times New Roman" w:hAnsiTheme="minorHAnsi" w:cstheme="minorHAnsi"/>
          <w:sz w:val="23"/>
          <w:szCs w:val="23"/>
        </w:rPr>
        <w:t xml:space="preserve"> plans, </w:t>
      </w:r>
      <w:r w:rsidR="00841780" w:rsidRPr="00841780">
        <w:rPr>
          <w:rFonts w:asciiTheme="minorHAnsi" w:eastAsia="Times New Roman" w:hAnsiTheme="minorHAnsi" w:cstheme="minorHAnsi"/>
          <w:sz w:val="23"/>
          <w:szCs w:val="23"/>
        </w:rPr>
        <w:t>facilitate</w:t>
      </w:r>
      <w:r w:rsidRPr="00841780">
        <w:rPr>
          <w:rFonts w:asciiTheme="minorHAnsi" w:eastAsia="Times New Roman" w:hAnsiTheme="minorHAnsi" w:cstheme="minorHAnsi"/>
          <w:sz w:val="23"/>
          <w:szCs w:val="23"/>
        </w:rPr>
        <w:t xml:space="preserve"> a few meetings/retreat, and write a strategic plan</w:t>
      </w:r>
      <w:r w:rsidR="00841780" w:rsidRPr="00841780">
        <w:rPr>
          <w:rFonts w:asciiTheme="minorHAnsi" w:eastAsia="Times New Roman" w:hAnsiTheme="minorHAnsi" w:cstheme="minorHAnsi"/>
          <w:sz w:val="23"/>
          <w:szCs w:val="23"/>
        </w:rPr>
        <w:t xml:space="preserve"> with concrete action items for VCEH by Fall of 2018</w:t>
      </w:r>
    </w:p>
    <w:p w:rsidR="006E5279" w:rsidRDefault="006E5279">
      <w:pPr>
        <w:rPr>
          <w:rFonts w:asciiTheme="minorHAnsi" w:hAnsiTheme="minorHAnsi" w:cstheme="minorHAnsi"/>
        </w:rPr>
      </w:pPr>
    </w:p>
    <w:p w:rsidR="008B37A5" w:rsidRDefault="008B37A5">
      <w:pPr>
        <w:rPr>
          <w:rFonts w:asciiTheme="minorHAnsi" w:hAnsiTheme="minorHAnsi" w:cstheme="minorHAnsi"/>
        </w:rPr>
      </w:pPr>
    </w:p>
    <w:p w:rsidR="008B37A5" w:rsidRDefault="008B37A5">
      <w:pPr>
        <w:rPr>
          <w:rFonts w:asciiTheme="minorHAnsi" w:hAnsiTheme="minorHAnsi" w:cstheme="minorHAnsi"/>
        </w:rPr>
      </w:pPr>
    </w:p>
    <w:p w:rsidR="008B37A5" w:rsidRPr="002C2BB9" w:rsidRDefault="008B37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NOTE: Any updates or changes to the use of Planning Grant Funds will be communicated to and reviewed by the VCEH Board.</w:t>
      </w:r>
    </w:p>
    <w:sectPr w:rsidR="008B37A5" w:rsidRPr="002C2BB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D5E" w:rsidRDefault="007F2D5E" w:rsidP="00194AF1">
      <w:r>
        <w:separator/>
      </w:r>
    </w:p>
  </w:endnote>
  <w:endnote w:type="continuationSeparator" w:id="0">
    <w:p w:rsidR="007F2D5E" w:rsidRDefault="007F2D5E" w:rsidP="0019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D5E" w:rsidRDefault="007F2D5E" w:rsidP="00194AF1">
      <w:r>
        <w:separator/>
      </w:r>
    </w:p>
  </w:footnote>
  <w:footnote w:type="continuationSeparator" w:id="0">
    <w:p w:rsidR="007F2D5E" w:rsidRDefault="007F2D5E" w:rsidP="00194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AF1" w:rsidRPr="00194AF1" w:rsidRDefault="00194AF1" w:rsidP="00194AF1">
    <w:pPr>
      <w:pStyle w:val="Header"/>
      <w:jc w:val="center"/>
      <w:rPr>
        <w:rFonts w:asciiTheme="minorHAnsi" w:hAnsiTheme="minorHAnsi" w:cstheme="minorHAnsi"/>
        <w:b/>
      </w:rPr>
    </w:pPr>
    <w:r w:rsidRPr="00194AF1">
      <w:rPr>
        <w:rFonts w:asciiTheme="minorHAnsi" w:hAnsiTheme="minorHAnsi" w:cstheme="minorHAnsi"/>
        <w:b/>
      </w:rPr>
      <w:t xml:space="preserve">Proposed Usage of Balance of State CoC Planning Grant Funds through </w:t>
    </w:r>
    <w:r w:rsidR="00D22787">
      <w:rPr>
        <w:rFonts w:asciiTheme="minorHAnsi" w:hAnsiTheme="minorHAnsi" w:cstheme="minorHAnsi"/>
        <w:b/>
      </w:rPr>
      <w:t>July</w:t>
    </w:r>
    <w:r w:rsidRPr="00194AF1">
      <w:rPr>
        <w:rFonts w:asciiTheme="minorHAnsi" w:hAnsiTheme="minorHAnsi" w:cstheme="minorHAnsi"/>
        <w:b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7091D"/>
    <w:multiLevelType w:val="hybridMultilevel"/>
    <w:tmpl w:val="8C3C6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56486"/>
    <w:multiLevelType w:val="hybridMultilevel"/>
    <w:tmpl w:val="4CCC7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D1BDA"/>
    <w:multiLevelType w:val="hybridMultilevel"/>
    <w:tmpl w:val="E00C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79"/>
    <w:rsid w:val="000A4365"/>
    <w:rsid w:val="00194AF1"/>
    <w:rsid w:val="002B4242"/>
    <w:rsid w:val="002C2BB9"/>
    <w:rsid w:val="004E22A6"/>
    <w:rsid w:val="006E5279"/>
    <w:rsid w:val="007F2D5E"/>
    <w:rsid w:val="00841780"/>
    <w:rsid w:val="008B37A5"/>
    <w:rsid w:val="00D2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AB81C-F859-4EF6-A4F6-30E4F654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279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BB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94A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AF1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4A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AF1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Chen</dc:creator>
  <cp:keywords/>
  <dc:description/>
  <cp:lastModifiedBy>Laurel Chen</cp:lastModifiedBy>
  <cp:revision>3</cp:revision>
  <dcterms:created xsi:type="dcterms:W3CDTF">2017-10-16T19:56:00Z</dcterms:created>
  <dcterms:modified xsi:type="dcterms:W3CDTF">2017-10-16T19:58:00Z</dcterms:modified>
</cp:coreProperties>
</file>