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4BCB1" w14:textId="30F6E166" w:rsidR="007A6E20" w:rsidRPr="00AF0110" w:rsidRDefault="00DE3177" w:rsidP="00507238">
      <w:pPr>
        <w:rPr>
          <w:rFonts w:ascii="Garamond" w:hAnsi="Garamond"/>
          <w:b/>
          <w:bCs/>
          <w:sz w:val="24"/>
          <w:szCs w:val="24"/>
        </w:rPr>
      </w:pPr>
      <w:r>
        <w:rPr>
          <w:noProof/>
        </w:rPr>
        <w:drawing>
          <wp:anchor distT="0" distB="0" distL="114300" distR="114300" simplePos="0" relativeHeight="251658240" behindDoc="0" locked="0" layoutInCell="1" allowOverlap="1" wp14:anchorId="0A31D0EA" wp14:editId="4CBB782F">
            <wp:simplePos x="0" y="0"/>
            <wp:positionH relativeFrom="column">
              <wp:posOffset>-200025</wp:posOffset>
            </wp:positionH>
            <wp:positionV relativeFrom="paragraph">
              <wp:posOffset>-725805</wp:posOffset>
            </wp:positionV>
            <wp:extent cx="1741170" cy="1355725"/>
            <wp:effectExtent l="0" t="0" r="0" b="0"/>
            <wp:wrapNone/>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41170" cy="1355725"/>
                    </a:xfrm>
                    <a:prstGeom prst="rect">
                      <a:avLst/>
                    </a:prstGeom>
                  </pic:spPr>
                </pic:pic>
              </a:graphicData>
            </a:graphic>
            <wp14:sizeRelH relativeFrom="margin">
              <wp14:pctWidth>0</wp14:pctWidth>
            </wp14:sizeRelH>
            <wp14:sizeRelV relativeFrom="margin">
              <wp14:pctHeight>0</wp14:pctHeight>
            </wp14:sizeRelV>
          </wp:anchor>
        </w:drawing>
      </w:r>
    </w:p>
    <w:p w14:paraId="706DD1BC" w14:textId="77777777" w:rsidR="00DE3177" w:rsidRDefault="00DE3177" w:rsidP="00507238">
      <w:pPr>
        <w:jc w:val="center"/>
        <w:rPr>
          <w:rFonts w:ascii="Garamond" w:hAnsi="Garamond"/>
          <w:b/>
          <w:bCs/>
          <w:sz w:val="24"/>
          <w:szCs w:val="24"/>
          <w:u w:val="single"/>
        </w:rPr>
      </w:pPr>
    </w:p>
    <w:p w14:paraId="6B2B752F" w14:textId="77777777" w:rsidR="00821F3C" w:rsidRDefault="00821F3C" w:rsidP="00507238">
      <w:pPr>
        <w:jc w:val="center"/>
        <w:rPr>
          <w:rFonts w:ascii="Garamond" w:hAnsi="Garamond"/>
          <w:b/>
          <w:bCs/>
          <w:sz w:val="28"/>
          <w:szCs w:val="28"/>
        </w:rPr>
      </w:pPr>
    </w:p>
    <w:p w14:paraId="7053539B" w14:textId="77777777" w:rsidR="00821F3C" w:rsidRDefault="00821F3C" w:rsidP="00507238">
      <w:pPr>
        <w:jc w:val="center"/>
        <w:rPr>
          <w:rFonts w:ascii="Garamond" w:hAnsi="Garamond"/>
          <w:b/>
          <w:bCs/>
          <w:sz w:val="28"/>
          <w:szCs w:val="28"/>
        </w:rPr>
      </w:pPr>
    </w:p>
    <w:p w14:paraId="79F7B793" w14:textId="77777777" w:rsidR="00821F3C" w:rsidRDefault="00821F3C" w:rsidP="00507238">
      <w:pPr>
        <w:jc w:val="center"/>
        <w:rPr>
          <w:rFonts w:ascii="Garamond" w:hAnsi="Garamond"/>
          <w:b/>
          <w:bCs/>
          <w:sz w:val="28"/>
          <w:szCs w:val="28"/>
        </w:rPr>
      </w:pPr>
    </w:p>
    <w:p w14:paraId="531162DD" w14:textId="5795509E" w:rsidR="009154C9" w:rsidRPr="009154C9" w:rsidRDefault="009154C9" w:rsidP="00507238">
      <w:pPr>
        <w:jc w:val="center"/>
        <w:rPr>
          <w:rFonts w:ascii="Garamond" w:hAnsi="Garamond"/>
          <w:b/>
          <w:bCs/>
          <w:sz w:val="28"/>
          <w:szCs w:val="28"/>
        </w:rPr>
      </w:pPr>
      <w:r w:rsidRPr="009154C9">
        <w:rPr>
          <w:rFonts w:ascii="Garamond" w:hAnsi="Garamond"/>
          <w:b/>
          <w:bCs/>
          <w:sz w:val="28"/>
          <w:szCs w:val="28"/>
        </w:rPr>
        <w:t>Vermont Coalition to End Homelessness</w:t>
      </w:r>
    </w:p>
    <w:p w14:paraId="6CE50E55" w14:textId="282453BB" w:rsidR="009154C9" w:rsidRPr="003B75C8" w:rsidRDefault="003B75C8" w:rsidP="00507238">
      <w:pPr>
        <w:jc w:val="center"/>
        <w:rPr>
          <w:rFonts w:ascii="Garamond" w:hAnsi="Garamond"/>
          <w:b/>
          <w:bCs/>
          <w:sz w:val="24"/>
          <w:szCs w:val="24"/>
        </w:rPr>
      </w:pPr>
      <w:r w:rsidRPr="003B75C8">
        <w:rPr>
          <w:rFonts w:ascii="Garamond" w:hAnsi="Garamond"/>
          <w:b/>
          <w:bCs/>
          <w:sz w:val="24"/>
          <w:szCs w:val="24"/>
        </w:rPr>
        <w:t>VT-500 Balance of State Continuum of Care</w:t>
      </w:r>
    </w:p>
    <w:p w14:paraId="1F843B00" w14:textId="77777777" w:rsidR="003B75C8" w:rsidRDefault="003B75C8" w:rsidP="00507238">
      <w:pPr>
        <w:jc w:val="center"/>
        <w:rPr>
          <w:rFonts w:ascii="Garamond" w:hAnsi="Garamond"/>
          <w:b/>
          <w:bCs/>
          <w:sz w:val="24"/>
          <w:szCs w:val="24"/>
          <w:u w:val="single"/>
        </w:rPr>
      </w:pPr>
    </w:p>
    <w:p w14:paraId="71083513" w14:textId="12E4C1A2" w:rsidR="00AF0110" w:rsidRPr="00AF0110" w:rsidRDefault="00AF0110" w:rsidP="00507238">
      <w:pPr>
        <w:jc w:val="center"/>
        <w:rPr>
          <w:rFonts w:ascii="Garamond" w:hAnsi="Garamond"/>
          <w:b/>
          <w:bCs/>
          <w:sz w:val="24"/>
          <w:szCs w:val="24"/>
          <w:u w:val="single"/>
        </w:rPr>
      </w:pPr>
      <w:r w:rsidRPr="00AF0110">
        <w:rPr>
          <w:rFonts w:ascii="Garamond" w:hAnsi="Garamond"/>
          <w:b/>
          <w:bCs/>
          <w:sz w:val="24"/>
          <w:szCs w:val="24"/>
          <w:u w:val="single"/>
        </w:rPr>
        <w:t>REQUEST FOR PROPOSALS</w:t>
      </w:r>
    </w:p>
    <w:p w14:paraId="62E9147C" w14:textId="362FF240" w:rsidR="00AF0110" w:rsidRPr="00AF0110" w:rsidRDefault="00AF0110" w:rsidP="00507238">
      <w:pPr>
        <w:jc w:val="center"/>
        <w:rPr>
          <w:rFonts w:ascii="Garamond" w:hAnsi="Garamond"/>
          <w:b/>
          <w:bCs/>
          <w:sz w:val="24"/>
          <w:szCs w:val="24"/>
        </w:rPr>
      </w:pPr>
      <w:bookmarkStart w:id="0" w:name="Consulting_Services_for_2023_Continuum_o"/>
      <w:bookmarkEnd w:id="0"/>
      <w:r w:rsidRPr="00AF0110">
        <w:rPr>
          <w:rFonts w:ascii="Garamond" w:hAnsi="Garamond"/>
          <w:b/>
          <w:bCs/>
          <w:sz w:val="24"/>
          <w:szCs w:val="24"/>
        </w:rPr>
        <w:t>Consulting Services for 2023 Continuum of Care Competition</w:t>
      </w:r>
    </w:p>
    <w:p w14:paraId="22C3B92F" w14:textId="77777777" w:rsidR="00AF0110" w:rsidRDefault="00AF0110" w:rsidP="00507238">
      <w:pPr>
        <w:rPr>
          <w:rFonts w:ascii="Garamond" w:eastAsia="Garamond" w:hAnsi="Garamond" w:cs="Garamond"/>
          <w:b/>
          <w:bCs/>
          <w:sz w:val="19"/>
          <w:szCs w:val="19"/>
        </w:rPr>
      </w:pPr>
    </w:p>
    <w:p w14:paraId="49A3F546" w14:textId="7D2DF357" w:rsidR="00AF0110" w:rsidRDefault="00AF0110" w:rsidP="00507238">
      <w:pPr>
        <w:spacing w:line="20" w:lineRule="atLeast"/>
        <w:rPr>
          <w:rFonts w:ascii="Garamond" w:eastAsia="Garamond" w:hAnsi="Garamond" w:cs="Garamond"/>
          <w:sz w:val="2"/>
          <w:szCs w:val="2"/>
        </w:rPr>
      </w:pPr>
    </w:p>
    <w:p w14:paraId="11E46312" w14:textId="315C6A36" w:rsidR="00AF0110" w:rsidRPr="00447093" w:rsidRDefault="00AF0110" w:rsidP="00507238">
      <w:pPr>
        <w:spacing w:line="281" w:lineRule="exact"/>
        <w:rPr>
          <w:rFonts w:ascii="Garamond" w:eastAsia="Garamond" w:hAnsi="Garamond" w:cs="Garamond"/>
          <w:bCs/>
          <w:sz w:val="25"/>
          <w:szCs w:val="25"/>
        </w:rPr>
      </w:pPr>
      <w:r>
        <w:rPr>
          <w:rFonts w:ascii="Garamond"/>
          <w:b/>
          <w:spacing w:val="-1"/>
          <w:sz w:val="25"/>
        </w:rPr>
        <w:t>Posting</w:t>
      </w:r>
      <w:r>
        <w:rPr>
          <w:rFonts w:ascii="Garamond"/>
          <w:b/>
          <w:spacing w:val="-7"/>
          <w:sz w:val="25"/>
        </w:rPr>
        <w:t xml:space="preserve"> </w:t>
      </w:r>
      <w:r>
        <w:rPr>
          <w:rFonts w:ascii="Garamond"/>
          <w:b/>
          <w:sz w:val="25"/>
        </w:rPr>
        <w:t>Date:</w:t>
      </w:r>
      <w:r w:rsidR="00646448">
        <w:rPr>
          <w:rFonts w:ascii="Garamond"/>
          <w:b/>
          <w:sz w:val="25"/>
        </w:rPr>
        <w:t xml:space="preserve"> </w:t>
      </w:r>
      <w:r w:rsidR="00202941" w:rsidRPr="00447093">
        <w:rPr>
          <w:rFonts w:ascii="Garamond"/>
          <w:bCs/>
          <w:sz w:val="25"/>
        </w:rPr>
        <w:t xml:space="preserve">March </w:t>
      </w:r>
      <w:r w:rsidR="00F870B0">
        <w:rPr>
          <w:rFonts w:ascii="Garamond"/>
          <w:bCs/>
          <w:sz w:val="25"/>
        </w:rPr>
        <w:t>20</w:t>
      </w:r>
      <w:r w:rsidRPr="00447093">
        <w:rPr>
          <w:rFonts w:ascii="Garamond"/>
          <w:bCs/>
          <w:spacing w:val="-1"/>
          <w:sz w:val="25"/>
        </w:rPr>
        <w:t>,</w:t>
      </w:r>
      <w:r w:rsidRPr="00447093">
        <w:rPr>
          <w:rFonts w:ascii="Garamond"/>
          <w:bCs/>
          <w:spacing w:val="-8"/>
          <w:sz w:val="25"/>
        </w:rPr>
        <w:t xml:space="preserve"> </w:t>
      </w:r>
      <w:r w:rsidRPr="00447093">
        <w:rPr>
          <w:rFonts w:ascii="Garamond"/>
          <w:bCs/>
          <w:sz w:val="25"/>
        </w:rPr>
        <w:t>2023</w:t>
      </w:r>
    </w:p>
    <w:p w14:paraId="01B95A06" w14:textId="288AC55F" w:rsidR="00AF0110" w:rsidRDefault="00AF0110" w:rsidP="00507238">
      <w:pPr>
        <w:spacing w:line="281" w:lineRule="exact"/>
        <w:rPr>
          <w:rFonts w:ascii="Garamond" w:eastAsia="Garamond" w:hAnsi="Garamond" w:cs="Garamond"/>
          <w:sz w:val="24"/>
          <w:szCs w:val="24"/>
        </w:rPr>
      </w:pPr>
      <w:r>
        <w:rPr>
          <w:rFonts w:ascii="Garamond"/>
          <w:b/>
          <w:spacing w:val="-1"/>
          <w:sz w:val="25"/>
        </w:rPr>
        <w:t>Response</w:t>
      </w:r>
      <w:r>
        <w:rPr>
          <w:rFonts w:ascii="Garamond"/>
          <w:b/>
          <w:spacing w:val="-6"/>
          <w:sz w:val="25"/>
        </w:rPr>
        <w:t xml:space="preserve"> </w:t>
      </w:r>
      <w:r>
        <w:rPr>
          <w:rFonts w:ascii="Garamond"/>
          <w:b/>
          <w:spacing w:val="-1"/>
          <w:sz w:val="25"/>
        </w:rPr>
        <w:t>Submission</w:t>
      </w:r>
      <w:r>
        <w:rPr>
          <w:rFonts w:ascii="Garamond"/>
          <w:b/>
          <w:spacing w:val="-5"/>
          <w:sz w:val="25"/>
        </w:rPr>
        <w:t xml:space="preserve"> </w:t>
      </w:r>
      <w:r>
        <w:rPr>
          <w:rFonts w:ascii="Garamond"/>
          <w:b/>
          <w:spacing w:val="-1"/>
          <w:sz w:val="25"/>
        </w:rPr>
        <w:t>Deadline:</w:t>
      </w:r>
      <w:r>
        <w:rPr>
          <w:rFonts w:ascii="Garamond"/>
          <w:b/>
          <w:spacing w:val="-7"/>
          <w:sz w:val="25"/>
        </w:rPr>
        <w:t xml:space="preserve"> </w:t>
      </w:r>
      <w:r w:rsidR="00A176E7">
        <w:rPr>
          <w:rFonts w:ascii="Garamond"/>
          <w:sz w:val="24"/>
        </w:rPr>
        <w:t>12</w:t>
      </w:r>
      <w:r>
        <w:rPr>
          <w:rFonts w:ascii="Garamond"/>
          <w:sz w:val="24"/>
        </w:rPr>
        <w:t>:00</w:t>
      </w:r>
      <w:r>
        <w:rPr>
          <w:rFonts w:ascii="Garamond"/>
          <w:spacing w:val="-5"/>
          <w:sz w:val="24"/>
        </w:rPr>
        <w:t xml:space="preserve"> </w:t>
      </w:r>
      <w:r>
        <w:rPr>
          <w:rFonts w:ascii="Garamond"/>
          <w:sz w:val="24"/>
        </w:rPr>
        <w:t>EST</w:t>
      </w:r>
      <w:r>
        <w:rPr>
          <w:rFonts w:ascii="Garamond"/>
          <w:spacing w:val="-5"/>
          <w:sz w:val="24"/>
        </w:rPr>
        <w:t xml:space="preserve"> </w:t>
      </w:r>
      <w:r>
        <w:rPr>
          <w:rFonts w:ascii="Garamond"/>
          <w:spacing w:val="-1"/>
          <w:sz w:val="24"/>
        </w:rPr>
        <w:t>p.m.</w:t>
      </w:r>
      <w:r>
        <w:rPr>
          <w:rFonts w:ascii="Garamond"/>
          <w:spacing w:val="-8"/>
          <w:sz w:val="24"/>
        </w:rPr>
        <w:t xml:space="preserve"> </w:t>
      </w:r>
      <w:r>
        <w:rPr>
          <w:rFonts w:ascii="Garamond"/>
          <w:spacing w:val="-1"/>
          <w:sz w:val="24"/>
        </w:rPr>
        <w:t xml:space="preserve">on </w:t>
      </w:r>
      <w:r w:rsidR="00A176E7">
        <w:rPr>
          <w:rFonts w:ascii="Garamond"/>
          <w:spacing w:val="-1"/>
          <w:sz w:val="24"/>
        </w:rPr>
        <w:t xml:space="preserve">April </w:t>
      </w:r>
      <w:r w:rsidR="00887DEC">
        <w:rPr>
          <w:rFonts w:ascii="Garamond"/>
          <w:spacing w:val="-1"/>
          <w:sz w:val="24"/>
        </w:rPr>
        <w:t>13</w:t>
      </w:r>
      <w:r>
        <w:rPr>
          <w:rFonts w:ascii="Garamond"/>
          <w:sz w:val="24"/>
        </w:rPr>
        <w:t>,</w:t>
      </w:r>
      <w:r>
        <w:rPr>
          <w:rFonts w:ascii="Garamond"/>
          <w:spacing w:val="-6"/>
          <w:sz w:val="24"/>
        </w:rPr>
        <w:t xml:space="preserve"> </w:t>
      </w:r>
      <w:r>
        <w:rPr>
          <w:rFonts w:ascii="Garamond"/>
          <w:sz w:val="24"/>
        </w:rPr>
        <w:t>2023.</w:t>
      </w:r>
    </w:p>
    <w:p w14:paraId="3EBF394C" w14:textId="77777777" w:rsidR="00AF0110" w:rsidRDefault="00AF0110" w:rsidP="00507238">
      <w:pPr>
        <w:rPr>
          <w:rFonts w:ascii="Garamond" w:eastAsia="Garamond" w:hAnsi="Garamond" w:cs="Garamond"/>
          <w:sz w:val="20"/>
          <w:szCs w:val="20"/>
        </w:rPr>
      </w:pPr>
    </w:p>
    <w:p w14:paraId="4905FD64" w14:textId="77777777" w:rsidR="00AF0110" w:rsidRDefault="00AF0110" w:rsidP="00507238">
      <w:pPr>
        <w:rPr>
          <w:rFonts w:ascii="Garamond" w:eastAsia="Garamond" w:hAnsi="Garamond" w:cs="Garamond"/>
          <w:sz w:val="15"/>
          <w:szCs w:val="15"/>
        </w:rPr>
      </w:pPr>
    </w:p>
    <w:p w14:paraId="417489E2" w14:textId="77777777" w:rsidR="00AF0110" w:rsidRPr="00AF0110" w:rsidRDefault="00AF0110" w:rsidP="00507238">
      <w:pPr>
        <w:jc w:val="center"/>
        <w:rPr>
          <w:rFonts w:ascii="Garamond" w:hAnsi="Garamond"/>
          <w:b/>
          <w:bCs/>
          <w:u w:val="single"/>
        </w:rPr>
      </w:pPr>
      <w:r w:rsidRPr="00AF0110">
        <w:rPr>
          <w:rFonts w:ascii="Garamond" w:hAnsi="Garamond"/>
          <w:b/>
          <w:bCs/>
          <w:u w:val="single"/>
        </w:rPr>
        <w:t>INTRODUCTION</w:t>
      </w:r>
    </w:p>
    <w:p w14:paraId="2EDA85B5" w14:textId="77777777" w:rsidR="00AF0110" w:rsidRDefault="00AF0110" w:rsidP="00507238">
      <w:pPr>
        <w:rPr>
          <w:rFonts w:ascii="Garamond" w:eastAsia="Garamond" w:hAnsi="Garamond" w:cs="Garamond"/>
          <w:b/>
          <w:bCs/>
          <w:sz w:val="17"/>
          <w:szCs w:val="17"/>
        </w:rPr>
      </w:pPr>
    </w:p>
    <w:p w14:paraId="10484C18" w14:textId="7CC562C8" w:rsidR="00AF0110" w:rsidRPr="00DC3AE7" w:rsidRDefault="006A3F52" w:rsidP="00507238">
      <w:pPr>
        <w:rPr>
          <w:rFonts w:ascii="Garamond" w:hAnsi="Garamond"/>
          <w:sz w:val="24"/>
          <w:szCs w:val="24"/>
        </w:rPr>
      </w:pPr>
      <w:r>
        <w:rPr>
          <w:rFonts w:ascii="Garamond" w:hAnsi="Garamond"/>
          <w:sz w:val="24"/>
          <w:szCs w:val="24"/>
        </w:rPr>
        <w:t>T</w:t>
      </w:r>
      <w:r w:rsidRPr="00DC3AE7">
        <w:rPr>
          <w:rFonts w:ascii="Garamond" w:hAnsi="Garamond"/>
          <w:sz w:val="24"/>
          <w:szCs w:val="24"/>
        </w:rPr>
        <w:t>he Vermont Coalition to End Homelessness (“VCEH”)</w:t>
      </w:r>
      <w:r>
        <w:rPr>
          <w:rFonts w:ascii="Garamond" w:hAnsi="Garamond"/>
          <w:sz w:val="24"/>
          <w:szCs w:val="24"/>
        </w:rPr>
        <w:t xml:space="preserve"> is the Collaborative Applicant for the Vermont Balance of State CoC</w:t>
      </w:r>
      <w:r w:rsidR="00F5294B">
        <w:rPr>
          <w:rFonts w:ascii="Garamond" w:hAnsi="Garamond"/>
          <w:sz w:val="24"/>
          <w:szCs w:val="24"/>
        </w:rPr>
        <w:t xml:space="preserve">. </w:t>
      </w:r>
      <w:r w:rsidR="00AF0110" w:rsidRPr="00DC3AE7">
        <w:rPr>
          <w:rFonts w:ascii="Garamond" w:hAnsi="Garamond"/>
          <w:sz w:val="24"/>
          <w:szCs w:val="24"/>
        </w:rPr>
        <w:t xml:space="preserve">Through this Request for Proposals, VCEH seeks proposals from qualified firms to </w:t>
      </w:r>
      <w:r w:rsidR="00F5294B">
        <w:rPr>
          <w:rFonts w:ascii="Garamond" w:hAnsi="Garamond"/>
          <w:sz w:val="24"/>
          <w:szCs w:val="24"/>
        </w:rPr>
        <w:t>assist in t</w:t>
      </w:r>
      <w:r w:rsidR="00951A83">
        <w:rPr>
          <w:rFonts w:ascii="Garamond" w:hAnsi="Garamond"/>
          <w:sz w:val="24"/>
          <w:szCs w:val="24"/>
        </w:rPr>
        <w:t>he development of</w:t>
      </w:r>
      <w:r w:rsidR="00AF0110" w:rsidRPr="00DC3AE7">
        <w:rPr>
          <w:rFonts w:ascii="Garamond" w:hAnsi="Garamond"/>
          <w:sz w:val="24"/>
          <w:szCs w:val="24"/>
        </w:rPr>
        <w:t xml:space="preserve"> an application for the 2023 Continuum of Care </w:t>
      </w:r>
      <w:r w:rsidR="00B74387">
        <w:rPr>
          <w:rFonts w:ascii="Garamond" w:hAnsi="Garamond"/>
          <w:sz w:val="24"/>
          <w:szCs w:val="24"/>
        </w:rPr>
        <w:t>funding</w:t>
      </w:r>
      <w:r w:rsidR="00AF0110" w:rsidRPr="00DC3AE7">
        <w:rPr>
          <w:rFonts w:ascii="Garamond" w:hAnsi="Garamond"/>
          <w:sz w:val="24"/>
          <w:szCs w:val="24"/>
        </w:rPr>
        <w:t xml:space="preserve"> competition, a grant program of the U.S. Department of Housing and Urban Development. CoC grants provide funding on a competitive basis to support rental assistance and supportive services projects for the benefit of persons experiencing homelessness. </w:t>
      </w:r>
    </w:p>
    <w:p w14:paraId="409BF84E" w14:textId="77777777" w:rsidR="00AF0110" w:rsidRPr="00AF0110" w:rsidRDefault="00AF0110" w:rsidP="00507238">
      <w:pPr>
        <w:rPr>
          <w:rFonts w:ascii="Garamond" w:eastAsia="Garamond" w:hAnsi="Garamond" w:cs="Garamond"/>
          <w:b/>
          <w:bCs/>
          <w:sz w:val="28"/>
          <w:szCs w:val="28"/>
        </w:rPr>
      </w:pPr>
    </w:p>
    <w:p w14:paraId="3A919C08" w14:textId="275D5D8F" w:rsidR="00AF0110" w:rsidRPr="00AF0110" w:rsidRDefault="00AF0110" w:rsidP="00507238">
      <w:pPr>
        <w:jc w:val="center"/>
        <w:rPr>
          <w:rFonts w:ascii="Garamond" w:hAnsi="Garamond"/>
          <w:b/>
          <w:bCs/>
          <w:u w:val="single"/>
        </w:rPr>
      </w:pPr>
      <w:r w:rsidRPr="00AF0110">
        <w:rPr>
          <w:rFonts w:ascii="Garamond" w:hAnsi="Garamond"/>
          <w:b/>
          <w:bCs/>
          <w:u w:val="single"/>
        </w:rPr>
        <w:t>INSTRUCTIONS</w:t>
      </w:r>
    </w:p>
    <w:p w14:paraId="7F1BB49F" w14:textId="77777777" w:rsidR="00AF0110" w:rsidRDefault="00AF0110" w:rsidP="00507238">
      <w:pPr>
        <w:rPr>
          <w:rFonts w:ascii="Garamond" w:eastAsia="Garamond" w:hAnsi="Garamond" w:cs="Garamond"/>
          <w:b/>
          <w:bCs/>
          <w:sz w:val="17"/>
          <w:szCs w:val="17"/>
        </w:rPr>
      </w:pPr>
    </w:p>
    <w:p w14:paraId="64ED302B" w14:textId="40F766BA" w:rsidR="00AF0110" w:rsidRDefault="00AF0110" w:rsidP="00341C0F">
      <w:pPr>
        <w:rPr>
          <w:rFonts w:ascii="Garamond" w:eastAsia="Garamond" w:hAnsi="Garamond" w:cs="Garamond"/>
          <w:sz w:val="24"/>
          <w:szCs w:val="24"/>
        </w:rPr>
      </w:pPr>
      <w:r>
        <w:rPr>
          <w:rFonts w:ascii="Garamond"/>
          <w:spacing w:val="-1"/>
          <w:sz w:val="24"/>
        </w:rPr>
        <w:t>Proposals</w:t>
      </w:r>
      <w:r>
        <w:rPr>
          <w:rFonts w:ascii="Garamond"/>
          <w:spacing w:val="-5"/>
          <w:sz w:val="24"/>
        </w:rPr>
        <w:t xml:space="preserve"> </w:t>
      </w:r>
      <w:r>
        <w:rPr>
          <w:rFonts w:ascii="Garamond"/>
          <w:sz w:val="24"/>
        </w:rPr>
        <w:t>must</w:t>
      </w:r>
      <w:r>
        <w:rPr>
          <w:rFonts w:ascii="Garamond"/>
          <w:spacing w:val="-9"/>
          <w:sz w:val="24"/>
        </w:rPr>
        <w:t xml:space="preserve"> </w:t>
      </w:r>
      <w:r>
        <w:rPr>
          <w:rFonts w:ascii="Garamond"/>
          <w:spacing w:val="-1"/>
          <w:sz w:val="24"/>
        </w:rPr>
        <w:t>be</w:t>
      </w:r>
      <w:r>
        <w:rPr>
          <w:rFonts w:ascii="Garamond"/>
          <w:spacing w:val="-7"/>
          <w:sz w:val="24"/>
        </w:rPr>
        <w:t xml:space="preserve"> </w:t>
      </w:r>
      <w:r>
        <w:rPr>
          <w:rFonts w:ascii="Garamond"/>
          <w:spacing w:val="-1"/>
          <w:sz w:val="24"/>
        </w:rPr>
        <w:t>submitted</w:t>
      </w:r>
      <w:r>
        <w:rPr>
          <w:rFonts w:ascii="Garamond"/>
          <w:spacing w:val="-6"/>
          <w:sz w:val="24"/>
        </w:rPr>
        <w:t xml:space="preserve"> </w:t>
      </w:r>
      <w:r>
        <w:rPr>
          <w:rFonts w:ascii="Garamond"/>
          <w:sz w:val="24"/>
        </w:rPr>
        <w:t>via</w:t>
      </w:r>
      <w:r>
        <w:rPr>
          <w:rFonts w:ascii="Garamond"/>
          <w:spacing w:val="-6"/>
          <w:sz w:val="24"/>
        </w:rPr>
        <w:t xml:space="preserve"> </w:t>
      </w:r>
      <w:r>
        <w:rPr>
          <w:rFonts w:ascii="Garamond"/>
          <w:spacing w:val="-1"/>
          <w:sz w:val="24"/>
        </w:rPr>
        <w:t>email</w:t>
      </w:r>
      <w:r>
        <w:rPr>
          <w:rFonts w:ascii="Garamond"/>
          <w:spacing w:val="-6"/>
          <w:sz w:val="24"/>
        </w:rPr>
        <w:t xml:space="preserve"> </w:t>
      </w:r>
      <w:r>
        <w:rPr>
          <w:rFonts w:ascii="Garamond"/>
          <w:spacing w:val="-1"/>
          <w:sz w:val="24"/>
        </w:rPr>
        <w:t>to:</w:t>
      </w:r>
      <w:r>
        <w:rPr>
          <w:rFonts w:ascii="Garamond"/>
          <w:spacing w:val="-8"/>
          <w:sz w:val="24"/>
        </w:rPr>
        <w:t xml:space="preserve"> </w:t>
      </w:r>
      <w:r>
        <w:rPr>
          <w:rFonts w:ascii="Garamond"/>
          <w:b/>
          <w:spacing w:val="-1"/>
          <w:sz w:val="24"/>
        </w:rPr>
        <w:t xml:space="preserve">Martin Hahn </w:t>
      </w:r>
      <w:r>
        <w:rPr>
          <w:rFonts w:ascii="Garamond"/>
          <w:sz w:val="24"/>
        </w:rPr>
        <w:t>at</w:t>
      </w:r>
      <w:r>
        <w:rPr>
          <w:rFonts w:ascii="Garamond"/>
          <w:spacing w:val="-5"/>
          <w:sz w:val="24"/>
        </w:rPr>
        <w:t xml:space="preserve"> </w:t>
      </w:r>
      <w:hyperlink r:id="rId12">
        <w:r>
          <w:rPr>
            <w:rFonts w:ascii="Garamond"/>
            <w:b/>
            <w:color w:val="0562C1"/>
            <w:spacing w:val="-1"/>
            <w:sz w:val="24"/>
            <w:u w:val="single" w:color="0562C1"/>
          </w:rPr>
          <w:t>mhahn@helpingtohousevt.org</w:t>
        </w:r>
      </w:hyperlink>
      <w:r w:rsidR="00341C0F">
        <w:rPr>
          <w:rFonts w:ascii="Garamond"/>
          <w:b/>
          <w:color w:val="0562C1"/>
          <w:spacing w:val="-1"/>
          <w:sz w:val="24"/>
          <w:u w:val="single" w:color="0562C1"/>
        </w:rPr>
        <w:t xml:space="preserve"> </w:t>
      </w:r>
      <w:r>
        <w:rPr>
          <w:rFonts w:ascii="Garamond"/>
          <w:spacing w:val="-1"/>
          <w:sz w:val="24"/>
        </w:rPr>
        <w:t>no</w:t>
      </w:r>
      <w:r>
        <w:rPr>
          <w:rFonts w:ascii="Garamond"/>
          <w:spacing w:val="-6"/>
          <w:sz w:val="24"/>
        </w:rPr>
        <w:t xml:space="preserve"> </w:t>
      </w:r>
      <w:r>
        <w:rPr>
          <w:rFonts w:ascii="Garamond"/>
          <w:spacing w:val="-1"/>
          <w:sz w:val="24"/>
        </w:rPr>
        <w:t>later</w:t>
      </w:r>
      <w:r>
        <w:rPr>
          <w:rFonts w:ascii="Garamond"/>
          <w:spacing w:val="79"/>
          <w:sz w:val="24"/>
        </w:rPr>
        <w:t xml:space="preserve"> </w:t>
      </w:r>
      <w:r>
        <w:rPr>
          <w:rFonts w:ascii="Garamond"/>
          <w:spacing w:val="-1"/>
          <w:sz w:val="24"/>
        </w:rPr>
        <w:t>than</w:t>
      </w:r>
      <w:r>
        <w:rPr>
          <w:rFonts w:ascii="Garamond"/>
          <w:spacing w:val="-5"/>
          <w:sz w:val="24"/>
        </w:rPr>
        <w:t xml:space="preserve"> </w:t>
      </w:r>
      <w:r>
        <w:rPr>
          <w:rFonts w:ascii="Garamond"/>
          <w:spacing w:val="-1"/>
          <w:sz w:val="24"/>
        </w:rPr>
        <w:t>the</w:t>
      </w:r>
      <w:r>
        <w:rPr>
          <w:rFonts w:ascii="Garamond"/>
          <w:spacing w:val="-3"/>
          <w:sz w:val="24"/>
        </w:rPr>
        <w:t xml:space="preserve"> </w:t>
      </w:r>
      <w:r>
        <w:rPr>
          <w:rFonts w:ascii="Garamond"/>
          <w:spacing w:val="-1"/>
          <w:sz w:val="24"/>
        </w:rPr>
        <w:t>response</w:t>
      </w:r>
      <w:r>
        <w:rPr>
          <w:rFonts w:ascii="Garamond"/>
          <w:spacing w:val="-4"/>
          <w:sz w:val="24"/>
        </w:rPr>
        <w:t xml:space="preserve"> </w:t>
      </w:r>
      <w:r>
        <w:rPr>
          <w:rFonts w:ascii="Garamond"/>
          <w:spacing w:val="-1"/>
          <w:sz w:val="24"/>
        </w:rPr>
        <w:t>submission</w:t>
      </w:r>
      <w:r>
        <w:rPr>
          <w:rFonts w:ascii="Garamond"/>
          <w:spacing w:val="-3"/>
          <w:sz w:val="24"/>
        </w:rPr>
        <w:t xml:space="preserve"> </w:t>
      </w:r>
      <w:r>
        <w:rPr>
          <w:rFonts w:ascii="Garamond"/>
          <w:spacing w:val="-1"/>
          <w:sz w:val="24"/>
        </w:rPr>
        <w:t>deadline</w:t>
      </w:r>
      <w:r>
        <w:rPr>
          <w:rFonts w:ascii="Garamond"/>
          <w:spacing w:val="-5"/>
          <w:sz w:val="24"/>
        </w:rPr>
        <w:t xml:space="preserve"> </w:t>
      </w:r>
      <w:r w:rsidR="00FA15F4">
        <w:rPr>
          <w:rFonts w:ascii="Garamond"/>
          <w:sz w:val="24"/>
        </w:rPr>
        <w:t xml:space="preserve">of </w:t>
      </w:r>
      <w:r w:rsidR="00887DEC">
        <w:rPr>
          <w:rFonts w:ascii="Garamond"/>
          <w:sz w:val="24"/>
        </w:rPr>
        <w:t>12</w:t>
      </w:r>
      <w:r w:rsidR="00FA15F4">
        <w:rPr>
          <w:rFonts w:ascii="Garamond"/>
          <w:sz w:val="24"/>
        </w:rPr>
        <w:t>:00</w:t>
      </w:r>
      <w:r w:rsidR="00FA15F4">
        <w:rPr>
          <w:rFonts w:ascii="Garamond"/>
          <w:spacing w:val="-5"/>
          <w:sz w:val="24"/>
        </w:rPr>
        <w:t xml:space="preserve"> </w:t>
      </w:r>
      <w:r w:rsidR="00FA15F4">
        <w:rPr>
          <w:rFonts w:ascii="Garamond"/>
          <w:sz w:val="24"/>
        </w:rPr>
        <w:t>EST</w:t>
      </w:r>
      <w:r w:rsidR="00FA15F4">
        <w:rPr>
          <w:rFonts w:ascii="Garamond"/>
          <w:spacing w:val="-5"/>
          <w:sz w:val="24"/>
        </w:rPr>
        <w:t xml:space="preserve"> </w:t>
      </w:r>
      <w:r w:rsidR="00FA15F4">
        <w:rPr>
          <w:rFonts w:ascii="Garamond"/>
          <w:spacing w:val="-1"/>
          <w:sz w:val="24"/>
        </w:rPr>
        <w:t>p.m.</w:t>
      </w:r>
      <w:r w:rsidR="00FA15F4">
        <w:rPr>
          <w:rFonts w:ascii="Garamond"/>
          <w:spacing w:val="-8"/>
          <w:sz w:val="24"/>
        </w:rPr>
        <w:t xml:space="preserve"> </w:t>
      </w:r>
      <w:r w:rsidR="00FA15F4">
        <w:rPr>
          <w:rFonts w:ascii="Garamond"/>
          <w:spacing w:val="-1"/>
          <w:sz w:val="24"/>
        </w:rPr>
        <w:t xml:space="preserve">on </w:t>
      </w:r>
      <w:r w:rsidR="00887DEC">
        <w:rPr>
          <w:rFonts w:ascii="Garamond"/>
          <w:spacing w:val="-1"/>
          <w:sz w:val="24"/>
        </w:rPr>
        <w:t>April 13</w:t>
      </w:r>
      <w:r w:rsidR="00FA15F4">
        <w:rPr>
          <w:rFonts w:ascii="Garamond"/>
          <w:sz w:val="24"/>
        </w:rPr>
        <w:t>,</w:t>
      </w:r>
      <w:r w:rsidR="00FA15F4">
        <w:rPr>
          <w:rFonts w:ascii="Garamond"/>
          <w:spacing w:val="-6"/>
          <w:sz w:val="24"/>
        </w:rPr>
        <w:t xml:space="preserve"> </w:t>
      </w:r>
      <w:r w:rsidR="00FA15F4">
        <w:rPr>
          <w:rFonts w:ascii="Garamond"/>
          <w:sz w:val="24"/>
        </w:rPr>
        <w:t>2023</w:t>
      </w:r>
      <w:r>
        <w:rPr>
          <w:rFonts w:ascii="Garamond"/>
          <w:spacing w:val="-1"/>
          <w:sz w:val="24"/>
        </w:rPr>
        <w:t>.</w:t>
      </w:r>
    </w:p>
    <w:p w14:paraId="7A5DDDED" w14:textId="77777777" w:rsidR="00AF0110" w:rsidRDefault="00AF0110" w:rsidP="00507238">
      <w:pPr>
        <w:rPr>
          <w:rFonts w:ascii="Garamond" w:eastAsia="Garamond" w:hAnsi="Garamond" w:cs="Garamond"/>
          <w:sz w:val="24"/>
          <w:szCs w:val="24"/>
        </w:rPr>
      </w:pPr>
    </w:p>
    <w:p w14:paraId="7E17B40C" w14:textId="5F8BA9FA" w:rsidR="00AF0110" w:rsidRPr="005B2876" w:rsidRDefault="00AF0110" w:rsidP="005B2876">
      <w:pPr>
        <w:rPr>
          <w:rFonts w:ascii="Garamond" w:hAnsi="Garamond"/>
          <w:sz w:val="24"/>
          <w:szCs w:val="24"/>
        </w:rPr>
      </w:pPr>
      <w:r w:rsidRPr="005B2876">
        <w:rPr>
          <w:rFonts w:ascii="Garamond" w:hAnsi="Garamond"/>
          <w:sz w:val="24"/>
          <w:szCs w:val="24"/>
        </w:rPr>
        <w:t xml:space="preserve">Proposals that are not received by the response submission deadline or that do not </w:t>
      </w:r>
      <w:r w:rsidR="00341C0F" w:rsidRPr="005B2876">
        <w:rPr>
          <w:rFonts w:ascii="Garamond" w:hAnsi="Garamond"/>
          <w:sz w:val="24"/>
          <w:szCs w:val="24"/>
        </w:rPr>
        <w:t>follow</w:t>
      </w:r>
      <w:r w:rsidR="005B2876" w:rsidRPr="005B2876">
        <w:rPr>
          <w:rFonts w:ascii="Garamond" w:hAnsi="Garamond"/>
          <w:sz w:val="24"/>
          <w:szCs w:val="24"/>
        </w:rPr>
        <w:t xml:space="preserve"> </w:t>
      </w:r>
      <w:r w:rsidRPr="005B2876">
        <w:rPr>
          <w:rFonts w:ascii="Garamond" w:hAnsi="Garamond"/>
          <w:sz w:val="24"/>
          <w:szCs w:val="24"/>
        </w:rPr>
        <w:t xml:space="preserve">the submission instructions described </w:t>
      </w:r>
      <w:r w:rsidR="00341C0F" w:rsidRPr="005B2876">
        <w:rPr>
          <w:rFonts w:ascii="Garamond" w:hAnsi="Garamond"/>
          <w:sz w:val="24"/>
          <w:szCs w:val="24"/>
        </w:rPr>
        <w:t>in this RFP</w:t>
      </w:r>
      <w:r w:rsidRPr="005B2876">
        <w:rPr>
          <w:rFonts w:ascii="Garamond" w:hAnsi="Garamond"/>
          <w:sz w:val="24"/>
          <w:szCs w:val="24"/>
        </w:rPr>
        <w:t xml:space="preserve"> shall not be accepted or considered by VCEH.</w:t>
      </w:r>
    </w:p>
    <w:p w14:paraId="6E632060" w14:textId="77777777" w:rsidR="00AF0110" w:rsidRDefault="00AF0110" w:rsidP="00507238">
      <w:pPr>
        <w:rPr>
          <w:rFonts w:ascii="Garamond" w:eastAsia="Garamond" w:hAnsi="Garamond" w:cs="Garamond"/>
          <w:b/>
          <w:bCs/>
          <w:sz w:val="24"/>
          <w:szCs w:val="24"/>
        </w:rPr>
      </w:pPr>
    </w:p>
    <w:p w14:paraId="6BDDF1FE" w14:textId="15F61B15" w:rsidR="00AF0110" w:rsidRDefault="00AF0110" w:rsidP="00507238">
      <w:pPr>
        <w:rPr>
          <w:rFonts w:ascii="Garamond" w:hAnsi="Garamond"/>
          <w:sz w:val="24"/>
          <w:szCs w:val="24"/>
        </w:rPr>
      </w:pPr>
      <w:r w:rsidRPr="00507238">
        <w:rPr>
          <w:rFonts w:ascii="Garamond" w:hAnsi="Garamond"/>
          <w:sz w:val="24"/>
          <w:szCs w:val="24"/>
        </w:rPr>
        <w:t>Proposals should be concise and adhere to the word count applicable to each section of this RFP. Proposals should be presented on letterhead and include all attachments, certifications (including the Submissions Certification at Attachment A), and work samples (as applicable). Please note that failure to provide any information, certification, or document requested in this RFP may cause your submission not to be reviewed or considered by VCEH.</w:t>
      </w:r>
    </w:p>
    <w:p w14:paraId="431B7051" w14:textId="77777777" w:rsidR="000D65B9" w:rsidRDefault="000D65B9" w:rsidP="00507238">
      <w:pPr>
        <w:rPr>
          <w:rFonts w:ascii="Garamond" w:hAnsi="Garamond"/>
          <w:sz w:val="24"/>
          <w:szCs w:val="24"/>
        </w:rPr>
      </w:pPr>
    </w:p>
    <w:p w14:paraId="15F3D271" w14:textId="549E26FB" w:rsidR="000D65B9" w:rsidRPr="00507238" w:rsidRDefault="000D65B9" w:rsidP="00507238">
      <w:pPr>
        <w:rPr>
          <w:rFonts w:ascii="Garamond" w:hAnsi="Garamond"/>
          <w:sz w:val="24"/>
          <w:szCs w:val="24"/>
        </w:rPr>
      </w:pPr>
      <w:r w:rsidRPr="000D65B9">
        <w:rPr>
          <w:rFonts w:ascii="Garamond" w:hAnsi="Garamond"/>
          <w:sz w:val="24"/>
          <w:szCs w:val="24"/>
        </w:rPr>
        <w:t>VCEH may invite one or more finalists for an interview.</w:t>
      </w:r>
    </w:p>
    <w:p w14:paraId="13C05F21" w14:textId="77777777" w:rsidR="00AF0110" w:rsidRDefault="00AF0110" w:rsidP="00507238"/>
    <w:p w14:paraId="29D515BB" w14:textId="0AC9EC1A" w:rsidR="00E47F7F" w:rsidRDefault="00AF0110" w:rsidP="00507238">
      <w:pPr>
        <w:pStyle w:val="BodyText"/>
        <w:ind w:left="0" w:firstLine="0"/>
      </w:pPr>
      <w:r>
        <w:t>Please</w:t>
      </w:r>
      <w:r>
        <w:rPr>
          <w:spacing w:val="-5"/>
        </w:rPr>
        <w:t xml:space="preserve"> </w:t>
      </w:r>
      <w:r>
        <w:rPr>
          <w:spacing w:val="-1"/>
        </w:rPr>
        <w:t>see</w:t>
      </w:r>
      <w:r>
        <w:rPr>
          <w:spacing w:val="-2"/>
        </w:rPr>
        <w:t xml:space="preserve"> </w:t>
      </w:r>
      <w:r w:rsidR="00B120E5">
        <w:rPr>
          <w:spacing w:val="-1"/>
        </w:rPr>
        <w:t xml:space="preserve">Attachment B for the </w:t>
      </w:r>
      <w:r>
        <w:rPr>
          <w:spacing w:val="-1"/>
        </w:rPr>
        <w:t>Scope</w:t>
      </w:r>
      <w:r>
        <w:rPr>
          <w:spacing w:val="-2"/>
        </w:rPr>
        <w:t xml:space="preserve"> </w:t>
      </w:r>
      <w:r>
        <w:rPr>
          <w:spacing w:val="-1"/>
        </w:rPr>
        <w:t>of</w:t>
      </w:r>
      <w:r>
        <w:rPr>
          <w:spacing w:val="-4"/>
        </w:rPr>
        <w:t xml:space="preserve"> </w:t>
      </w:r>
      <w:r>
        <w:rPr>
          <w:spacing w:val="-1"/>
        </w:rPr>
        <w:t>Work</w:t>
      </w:r>
      <w:r>
        <w:t>.</w:t>
      </w:r>
    </w:p>
    <w:p w14:paraId="6D9CBD20" w14:textId="77777777" w:rsidR="00E47F7F" w:rsidRDefault="00E47F7F">
      <w:pPr>
        <w:widowControl/>
        <w:rPr>
          <w:rFonts w:ascii="Garamond" w:eastAsia="Garamond" w:hAnsi="Garamond"/>
          <w:sz w:val="24"/>
          <w:szCs w:val="24"/>
        </w:rPr>
      </w:pPr>
      <w:r>
        <w:br w:type="page"/>
      </w:r>
    </w:p>
    <w:p w14:paraId="26DEDA3F" w14:textId="77777777" w:rsidR="00AF0110" w:rsidRDefault="00AF0110" w:rsidP="00507238">
      <w:pPr>
        <w:pStyle w:val="BodyText"/>
        <w:ind w:left="0" w:firstLine="0"/>
      </w:pPr>
    </w:p>
    <w:p w14:paraId="6EAF7C80" w14:textId="77777777" w:rsidR="00AF0110" w:rsidRDefault="00AF0110" w:rsidP="00507238">
      <w:pPr>
        <w:rPr>
          <w:rFonts w:ascii="Garamond" w:eastAsia="Garamond" w:hAnsi="Garamond" w:cs="Garamond"/>
          <w:sz w:val="17"/>
          <w:szCs w:val="17"/>
        </w:rPr>
      </w:pPr>
    </w:p>
    <w:p w14:paraId="5D4824F9" w14:textId="77777777" w:rsidR="00AF0110" w:rsidRDefault="00AF0110" w:rsidP="00507238">
      <w:pPr>
        <w:pStyle w:val="Heading1"/>
        <w:ind w:left="0"/>
        <w:rPr>
          <w:b w:val="0"/>
          <w:bCs w:val="0"/>
        </w:rPr>
      </w:pPr>
      <w:r>
        <w:rPr>
          <w:u w:val="single" w:color="000000"/>
        </w:rPr>
        <w:t>ITEMS</w:t>
      </w:r>
      <w:r>
        <w:rPr>
          <w:spacing w:val="-7"/>
          <w:u w:val="single" w:color="000000"/>
        </w:rPr>
        <w:t xml:space="preserve"> </w:t>
      </w:r>
      <w:r>
        <w:rPr>
          <w:u w:val="single" w:color="000000"/>
        </w:rPr>
        <w:t>TO</w:t>
      </w:r>
      <w:r>
        <w:rPr>
          <w:spacing w:val="-6"/>
          <w:u w:val="single" w:color="000000"/>
        </w:rPr>
        <w:t xml:space="preserve"> </w:t>
      </w:r>
      <w:r>
        <w:rPr>
          <w:spacing w:val="-1"/>
          <w:u w:val="single" w:color="000000"/>
        </w:rPr>
        <w:t>BE</w:t>
      </w:r>
      <w:r>
        <w:rPr>
          <w:spacing w:val="-5"/>
          <w:u w:val="single" w:color="000000"/>
        </w:rPr>
        <w:t xml:space="preserve"> </w:t>
      </w:r>
      <w:r>
        <w:rPr>
          <w:spacing w:val="-1"/>
          <w:u w:val="single" w:color="000000"/>
        </w:rPr>
        <w:t>INCLUDED</w:t>
      </w:r>
      <w:r>
        <w:rPr>
          <w:spacing w:val="-7"/>
          <w:u w:val="single" w:color="000000"/>
        </w:rPr>
        <w:t xml:space="preserve"> </w:t>
      </w:r>
      <w:r>
        <w:rPr>
          <w:u w:val="single" w:color="000000"/>
        </w:rPr>
        <w:t>WITH</w:t>
      </w:r>
      <w:r>
        <w:rPr>
          <w:spacing w:val="-7"/>
          <w:u w:val="single" w:color="000000"/>
        </w:rPr>
        <w:t xml:space="preserve"> </w:t>
      </w:r>
      <w:r>
        <w:rPr>
          <w:spacing w:val="-1"/>
          <w:u w:val="single" w:color="000000"/>
        </w:rPr>
        <w:t>YOUR</w:t>
      </w:r>
      <w:r>
        <w:rPr>
          <w:spacing w:val="-5"/>
          <w:u w:val="single" w:color="000000"/>
        </w:rPr>
        <w:t xml:space="preserve"> </w:t>
      </w:r>
      <w:r>
        <w:rPr>
          <w:spacing w:val="-1"/>
          <w:u w:val="single" w:color="000000"/>
        </w:rPr>
        <w:t>PROPOSAL</w:t>
      </w:r>
    </w:p>
    <w:p w14:paraId="33BF42A5" w14:textId="77777777" w:rsidR="00AF0110" w:rsidRPr="008B4773" w:rsidRDefault="00AF0110" w:rsidP="008B4773">
      <w:pPr>
        <w:jc w:val="center"/>
        <w:rPr>
          <w:rFonts w:ascii="Garamond" w:eastAsia="Garamond" w:hAnsi="Garamond" w:cs="Garamond"/>
          <w:b/>
          <w:bCs/>
          <w:sz w:val="17"/>
          <w:szCs w:val="17"/>
          <w:u w:val="single"/>
        </w:rPr>
      </w:pPr>
    </w:p>
    <w:p w14:paraId="18536080" w14:textId="745580D4" w:rsidR="00AF0110" w:rsidRPr="008B4773" w:rsidRDefault="00AF0110" w:rsidP="008B4773">
      <w:pPr>
        <w:jc w:val="center"/>
        <w:rPr>
          <w:rFonts w:ascii="Garamond" w:hAnsi="Garamond"/>
          <w:b/>
          <w:bCs/>
          <w:sz w:val="24"/>
          <w:szCs w:val="24"/>
          <w:u w:val="single"/>
        </w:rPr>
      </w:pPr>
      <w:r w:rsidRPr="008B4773">
        <w:rPr>
          <w:rFonts w:ascii="Garamond" w:hAnsi="Garamond"/>
          <w:b/>
          <w:bCs/>
          <w:sz w:val="24"/>
          <w:szCs w:val="24"/>
          <w:u w:val="single"/>
        </w:rPr>
        <w:t>Section A:</w:t>
      </w:r>
      <w:r w:rsidR="005E7218" w:rsidRPr="008B4773">
        <w:rPr>
          <w:rFonts w:ascii="Garamond" w:hAnsi="Garamond"/>
          <w:b/>
          <w:bCs/>
          <w:sz w:val="24"/>
          <w:szCs w:val="24"/>
          <w:u w:val="single"/>
        </w:rPr>
        <w:t xml:space="preserve"> </w:t>
      </w:r>
      <w:r w:rsidRPr="008B4773">
        <w:rPr>
          <w:rFonts w:ascii="Garamond" w:hAnsi="Garamond"/>
          <w:b/>
          <w:bCs/>
          <w:sz w:val="24"/>
          <w:szCs w:val="24"/>
          <w:u w:val="single"/>
        </w:rPr>
        <w:t>General Firm Information (Total word limit:</w:t>
      </w:r>
      <w:r w:rsidR="001050BD" w:rsidRPr="008B4773">
        <w:rPr>
          <w:rFonts w:ascii="Garamond" w:hAnsi="Garamond"/>
          <w:b/>
          <w:bCs/>
          <w:sz w:val="24"/>
          <w:szCs w:val="24"/>
          <w:u w:val="single"/>
        </w:rPr>
        <w:t xml:space="preserve"> </w:t>
      </w:r>
      <w:r w:rsidR="005E7218" w:rsidRPr="008B4773">
        <w:rPr>
          <w:rFonts w:ascii="Garamond" w:hAnsi="Garamond"/>
          <w:b/>
          <w:bCs/>
          <w:sz w:val="24"/>
          <w:szCs w:val="24"/>
          <w:u w:val="single"/>
        </w:rPr>
        <w:t>2</w:t>
      </w:r>
      <w:r w:rsidRPr="008B4773">
        <w:rPr>
          <w:rFonts w:ascii="Garamond" w:hAnsi="Garamond"/>
          <w:b/>
          <w:bCs/>
          <w:sz w:val="24"/>
          <w:szCs w:val="24"/>
          <w:u w:val="single"/>
        </w:rPr>
        <w:t>00 words)</w:t>
      </w:r>
    </w:p>
    <w:p w14:paraId="7AD94A97" w14:textId="77777777" w:rsidR="00AF0110" w:rsidRDefault="00AF0110" w:rsidP="00507238">
      <w:pPr>
        <w:jc w:val="both"/>
        <w:rPr>
          <w:rFonts w:ascii="Garamond" w:eastAsia="Garamond" w:hAnsi="Garamond" w:cs="Garamond"/>
          <w:b/>
          <w:bCs/>
          <w:sz w:val="23"/>
          <w:szCs w:val="23"/>
        </w:rPr>
      </w:pPr>
    </w:p>
    <w:p w14:paraId="7D0F756B" w14:textId="77777777" w:rsidR="00AF0110" w:rsidRDefault="00AF0110" w:rsidP="00E5649F">
      <w:pPr>
        <w:pStyle w:val="BodyText"/>
        <w:numPr>
          <w:ilvl w:val="0"/>
          <w:numId w:val="1"/>
        </w:numPr>
        <w:ind w:left="446" w:hanging="446"/>
        <w:jc w:val="both"/>
      </w:pPr>
      <w:r w:rsidRPr="005E7218">
        <w:t>Provide a brief description of your firm, including but not limited to the following</w:t>
      </w:r>
      <w:r>
        <w:rPr>
          <w:spacing w:val="-1"/>
        </w:rPr>
        <w:t>:</w:t>
      </w:r>
    </w:p>
    <w:p w14:paraId="27E91E7F" w14:textId="77777777" w:rsidR="00AF0110" w:rsidRDefault="00AF0110" w:rsidP="00F02415">
      <w:pPr>
        <w:pStyle w:val="BodyText"/>
        <w:numPr>
          <w:ilvl w:val="1"/>
          <w:numId w:val="1"/>
        </w:numPr>
        <w:tabs>
          <w:tab w:val="left" w:pos="1514"/>
        </w:tabs>
        <w:ind w:left="720"/>
      </w:pPr>
      <w:r>
        <w:rPr>
          <w:spacing w:val="-1"/>
        </w:rPr>
        <w:t>Name</w:t>
      </w:r>
      <w:r>
        <w:rPr>
          <w:spacing w:val="-3"/>
        </w:rPr>
        <w:t xml:space="preserve"> </w:t>
      </w:r>
      <w:r>
        <w:rPr>
          <w:spacing w:val="-1"/>
        </w:rPr>
        <w:t>of</w:t>
      </w:r>
      <w:r>
        <w:rPr>
          <w:spacing w:val="-3"/>
        </w:rPr>
        <w:t xml:space="preserve"> </w:t>
      </w:r>
      <w:r>
        <w:rPr>
          <w:spacing w:val="-1"/>
        </w:rPr>
        <w:t>the</w:t>
      </w:r>
      <w:r>
        <w:rPr>
          <w:spacing w:val="-3"/>
        </w:rPr>
        <w:t xml:space="preserve"> </w:t>
      </w:r>
      <w:r>
        <w:rPr>
          <w:spacing w:val="-1"/>
        </w:rPr>
        <w:t>principal(s)</w:t>
      </w:r>
      <w:r>
        <w:rPr>
          <w:spacing w:val="-5"/>
        </w:rPr>
        <w:t xml:space="preserve"> </w:t>
      </w:r>
      <w:r>
        <w:rPr>
          <w:spacing w:val="-1"/>
        </w:rPr>
        <w:t>of</w:t>
      </w:r>
      <w:r>
        <w:rPr>
          <w:spacing w:val="-3"/>
        </w:rPr>
        <w:t xml:space="preserve"> </w:t>
      </w:r>
      <w:r>
        <w:rPr>
          <w:spacing w:val="-1"/>
        </w:rPr>
        <w:t>the</w:t>
      </w:r>
      <w:r>
        <w:rPr>
          <w:spacing w:val="-3"/>
        </w:rPr>
        <w:t xml:space="preserve"> </w:t>
      </w:r>
      <w:r>
        <w:rPr>
          <w:spacing w:val="-1"/>
        </w:rPr>
        <w:t>firm.</w:t>
      </w:r>
    </w:p>
    <w:p w14:paraId="3543C7C0" w14:textId="087F4FD3" w:rsidR="00AF0110" w:rsidRDefault="00AF0110" w:rsidP="00F02415">
      <w:pPr>
        <w:pStyle w:val="BodyText"/>
        <w:numPr>
          <w:ilvl w:val="1"/>
          <w:numId w:val="1"/>
        </w:numPr>
        <w:tabs>
          <w:tab w:val="left" w:pos="1514"/>
        </w:tabs>
        <w:ind w:left="720"/>
      </w:pPr>
      <w:r>
        <w:rPr>
          <w:spacing w:val="-1"/>
        </w:rPr>
        <w:t>Name,</w:t>
      </w:r>
      <w:r>
        <w:t xml:space="preserve"> </w:t>
      </w:r>
      <w:r>
        <w:rPr>
          <w:spacing w:val="-1"/>
        </w:rPr>
        <w:t>business</w:t>
      </w:r>
      <w:r>
        <w:t xml:space="preserve">, </w:t>
      </w:r>
      <w:r>
        <w:rPr>
          <w:spacing w:val="-1"/>
        </w:rPr>
        <w:t>telephone</w:t>
      </w:r>
      <w:r>
        <w:t xml:space="preserve"> </w:t>
      </w:r>
      <w:r>
        <w:rPr>
          <w:spacing w:val="-1"/>
        </w:rPr>
        <w:t>number</w:t>
      </w:r>
      <w:r w:rsidR="0039429F">
        <w:rPr>
          <w:spacing w:val="-1"/>
        </w:rPr>
        <w:t>,</w:t>
      </w:r>
      <w:r>
        <w:t xml:space="preserve"> </w:t>
      </w:r>
      <w:r>
        <w:rPr>
          <w:spacing w:val="-1"/>
        </w:rPr>
        <w:t>and</w:t>
      </w:r>
      <w:r>
        <w:t xml:space="preserve"> </w:t>
      </w:r>
      <w:r>
        <w:rPr>
          <w:spacing w:val="-1"/>
        </w:rPr>
        <w:t>business</w:t>
      </w:r>
      <w:r>
        <w:t xml:space="preserve"> </w:t>
      </w:r>
      <w:r>
        <w:rPr>
          <w:spacing w:val="-1"/>
        </w:rPr>
        <w:t>email</w:t>
      </w:r>
      <w:r>
        <w:t xml:space="preserve"> </w:t>
      </w:r>
      <w:r>
        <w:rPr>
          <w:spacing w:val="-1"/>
        </w:rPr>
        <w:t>address</w:t>
      </w:r>
      <w:r>
        <w:t xml:space="preserve"> </w:t>
      </w:r>
      <w:r>
        <w:rPr>
          <w:spacing w:val="-1"/>
        </w:rPr>
        <w:t>of</w:t>
      </w:r>
      <w:r>
        <w:t xml:space="preserve"> a</w:t>
      </w:r>
      <w:r>
        <w:rPr>
          <w:spacing w:val="43"/>
        </w:rPr>
        <w:t xml:space="preserve"> </w:t>
      </w:r>
      <w:r>
        <w:rPr>
          <w:spacing w:val="-1"/>
        </w:rPr>
        <w:t>representative</w:t>
      </w:r>
      <w:r>
        <w:rPr>
          <w:spacing w:val="-4"/>
        </w:rPr>
        <w:t xml:space="preserve"> </w:t>
      </w:r>
      <w:r>
        <w:rPr>
          <w:spacing w:val="-1"/>
        </w:rPr>
        <w:t>of</w:t>
      </w:r>
      <w:r>
        <w:rPr>
          <w:spacing w:val="-4"/>
        </w:rPr>
        <w:t xml:space="preserve"> </w:t>
      </w:r>
      <w:r>
        <w:rPr>
          <w:spacing w:val="-1"/>
        </w:rPr>
        <w:t>the</w:t>
      </w:r>
      <w:r>
        <w:rPr>
          <w:spacing w:val="-3"/>
        </w:rPr>
        <w:t xml:space="preserve"> </w:t>
      </w:r>
      <w:r>
        <w:rPr>
          <w:spacing w:val="-1"/>
        </w:rPr>
        <w:t>firm</w:t>
      </w:r>
      <w:r>
        <w:rPr>
          <w:spacing w:val="-6"/>
        </w:rPr>
        <w:t xml:space="preserve"> </w:t>
      </w:r>
      <w:r>
        <w:rPr>
          <w:spacing w:val="-1"/>
        </w:rPr>
        <w:t>authorized</w:t>
      </w:r>
      <w:r>
        <w:rPr>
          <w:spacing w:val="-3"/>
        </w:rPr>
        <w:t xml:space="preserve"> </w:t>
      </w:r>
      <w:r>
        <w:rPr>
          <w:spacing w:val="-1"/>
        </w:rPr>
        <w:t>to</w:t>
      </w:r>
      <w:r>
        <w:rPr>
          <w:spacing w:val="-4"/>
        </w:rPr>
        <w:t xml:space="preserve"> </w:t>
      </w:r>
      <w:r>
        <w:rPr>
          <w:spacing w:val="-1"/>
        </w:rPr>
        <w:t>discuss</w:t>
      </w:r>
      <w:r>
        <w:rPr>
          <w:spacing w:val="-5"/>
        </w:rPr>
        <w:t xml:space="preserve"> </w:t>
      </w:r>
      <w:r>
        <w:rPr>
          <w:spacing w:val="-1"/>
        </w:rPr>
        <w:t>your</w:t>
      </w:r>
      <w:r>
        <w:rPr>
          <w:spacing w:val="-4"/>
        </w:rPr>
        <w:t xml:space="preserve"> </w:t>
      </w:r>
      <w:r>
        <w:rPr>
          <w:spacing w:val="-1"/>
        </w:rPr>
        <w:t>proposal.</w:t>
      </w:r>
    </w:p>
    <w:p w14:paraId="0452F3E2" w14:textId="77777777" w:rsidR="00AF0110" w:rsidRDefault="00AF0110" w:rsidP="00F02415">
      <w:pPr>
        <w:pStyle w:val="BodyText"/>
        <w:numPr>
          <w:ilvl w:val="1"/>
          <w:numId w:val="1"/>
        </w:numPr>
        <w:tabs>
          <w:tab w:val="left" w:pos="1514"/>
        </w:tabs>
        <w:ind w:left="720"/>
      </w:pPr>
      <w:r>
        <w:rPr>
          <w:spacing w:val="-1"/>
        </w:rPr>
        <w:t>Locations</w:t>
      </w:r>
      <w:r>
        <w:rPr>
          <w:spacing w:val="-2"/>
        </w:rPr>
        <w:t xml:space="preserve"> </w:t>
      </w:r>
      <w:r>
        <w:rPr>
          <w:spacing w:val="-1"/>
        </w:rPr>
        <w:t>of</w:t>
      </w:r>
      <w:r>
        <w:rPr>
          <w:spacing w:val="-3"/>
        </w:rPr>
        <w:t xml:space="preserve"> </w:t>
      </w:r>
      <w:r>
        <w:t>all</w:t>
      </w:r>
      <w:r>
        <w:rPr>
          <w:spacing w:val="-2"/>
        </w:rPr>
        <w:t xml:space="preserve"> </w:t>
      </w:r>
      <w:r>
        <w:rPr>
          <w:spacing w:val="-1"/>
        </w:rPr>
        <w:t>offices of</w:t>
      </w:r>
      <w:r>
        <w:rPr>
          <w:spacing w:val="-3"/>
        </w:rPr>
        <w:t xml:space="preserve"> </w:t>
      </w:r>
      <w:r>
        <w:rPr>
          <w:spacing w:val="-1"/>
        </w:rPr>
        <w:t>the</w:t>
      </w:r>
      <w:r>
        <w:rPr>
          <w:spacing w:val="-2"/>
        </w:rPr>
        <w:t xml:space="preserve"> </w:t>
      </w:r>
      <w:r>
        <w:rPr>
          <w:spacing w:val="-1"/>
        </w:rPr>
        <w:t>firm.</w:t>
      </w:r>
    </w:p>
    <w:p w14:paraId="7D62E47D" w14:textId="77777777" w:rsidR="00AF0110" w:rsidRDefault="00AF0110" w:rsidP="00F02415">
      <w:pPr>
        <w:pStyle w:val="BodyText"/>
        <w:numPr>
          <w:ilvl w:val="1"/>
          <w:numId w:val="1"/>
        </w:numPr>
        <w:tabs>
          <w:tab w:val="left" w:pos="1514"/>
        </w:tabs>
        <w:ind w:left="720"/>
      </w:pPr>
      <w:r>
        <w:rPr>
          <w:spacing w:val="-1"/>
        </w:rPr>
        <w:t>Number</w:t>
      </w:r>
      <w:r>
        <w:rPr>
          <w:spacing w:val="-6"/>
        </w:rPr>
        <w:t xml:space="preserve"> </w:t>
      </w:r>
      <w:r>
        <w:rPr>
          <w:spacing w:val="-1"/>
        </w:rPr>
        <w:t>of</w:t>
      </w:r>
      <w:r>
        <w:rPr>
          <w:spacing w:val="-5"/>
        </w:rPr>
        <w:t xml:space="preserve"> </w:t>
      </w:r>
      <w:r>
        <w:rPr>
          <w:spacing w:val="-1"/>
        </w:rPr>
        <w:t>employees</w:t>
      </w:r>
      <w:r>
        <w:rPr>
          <w:spacing w:val="-3"/>
        </w:rPr>
        <w:t xml:space="preserve"> </w:t>
      </w:r>
      <w:r>
        <w:rPr>
          <w:spacing w:val="-1"/>
        </w:rPr>
        <w:t>of</w:t>
      </w:r>
      <w:r>
        <w:rPr>
          <w:spacing w:val="-8"/>
        </w:rPr>
        <w:t xml:space="preserve"> </w:t>
      </w:r>
      <w:r>
        <w:rPr>
          <w:spacing w:val="-1"/>
        </w:rPr>
        <w:t>the</w:t>
      </w:r>
      <w:r>
        <w:rPr>
          <w:spacing w:val="-5"/>
        </w:rPr>
        <w:t xml:space="preserve"> </w:t>
      </w:r>
      <w:r>
        <w:rPr>
          <w:spacing w:val="-1"/>
        </w:rPr>
        <w:t>firm.</w:t>
      </w:r>
    </w:p>
    <w:p w14:paraId="6E3A1017" w14:textId="77777777" w:rsidR="00AF0110" w:rsidRDefault="00AF0110" w:rsidP="00507238">
      <w:pPr>
        <w:pStyle w:val="Heading1"/>
        <w:ind w:left="0"/>
        <w:rPr>
          <w:spacing w:val="-1"/>
        </w:rPr>
      </w:pPr>
    </w:p>
    <w:p w14:paraId="35653FB4" w14:textId="1D9A7C70" w:rsidR="00AF0110" w:rsidRPr="008B4773" w:rsidRDefault="00AF0110" w:rsidP="008B4773">
      <w:pPr>
        <w:jc w:val="center"/>
        <w:rPr>
          <w:rFonts w:ascii="Garamond" w:hAnsi="Garamond"/>
          <w:b/>
          <w:bCs/>
          <w:sz w:val="24"/>
          <w:szCs w:val="24"/>
          <w:u w:val="single"/>
        </w:rPr>
      </w:pPr>
      <w:bookmarkStart w:id="1" w:name="Section_B:_Experience_and_Resources_(Tot"/>
      <w:bookmarkEnd w:id="1"/>
      <w:r w:rsidRPr="008B4773">
        <w:rPr>
          <w:rFonts w:ascii="Garamond" w:hAnsi="Garamond"/>
          <w:b/>
          <w:bCs/>
          <w:sz w:val="24"/>
          <w:szCs w:val="24"/>
          <w:u w:val="single"/>
        </w:rPr>
        <w:t>Section B:</w:t>
      </w:r>
      <w:r w:rsidR="0039429F" w:rsidRPr="008B4773">
        <w:rPr>
          <w:rFonts w:ascii="Garamond" w:hAnsi="Garamond"/>
          <w:b/>
          <w:bCs/>
          <w:sz w:val="24"/>
          <w:szCs w:val="24"/>
          <w:u w:val="single"/>
        </w:rPr>
        <w:t xml:space="preserve"> </w:t>
      </w:r>
      <w:r w:rsidRPr="008B4773">
        <w:rPr>
          <w:rFonts w:ascii="Garamond" w:hAnsi="Garamond"/>
          <w:b/>
          <w:bCs/>
          <w:sz w:val="24"/>
          <w:szCs w:val="24"/>
          <w:u w:val="single"/>
        </w:rPr>
        <w:t xml:space="preserve">Experience and Resources (Total word limit: </w:t>
      </w:r>
      <w:r w:rsidR="00C91F07">
        <w:rPr>
          <w:rFonts w:ascii="Garamond" w:hAnsi="Garamond"/>
          <w:b/>
          <w:bCs/>
          <w:sz w:val="24"/>
          <w:szCs w:val="24"/>
          <w:u w:val="single"/>
        </w:rPr>
        <w:t>750</w:t>
      </w:r>
      <w:r w:rsidRPr="008B4773">
        <w:rPr>
          <w:rFonts w:ascii="Garamond" w:hAnsi="Garamond"/>
          <w:b/>
          <w:bCs/>
          <w:sz w:val="24"/>
          <w:szCs w:val="24"/>
          <w:u w:val="single"/>
        </w:rPr>
        <w:t xml:space="preserve"> words)</w:t>
      </w:r>
    </w:p>
    <w:p w14:paraId="1B3D6F71" w14:textId="77777777" w:rsidR="00AF0110" w:rsidRPr="00AF0110" w:rsidRDefault="00AF0110" w:rsidP="00507238">
      <w:pPr>
        <w:pStyle w:val="ListParagraph"/>
        <w:ind w:left="0"/>
        <w:jc w:val="both"/>
      </w:pPr>
    </w:p>
    <w:p w14:paraId="1166BAA1" w14:textId="4628A00A" w:rsidR="00AF0110" w:rsidRDefault="00AF0110" w:rsidP="00275C31">
      <w:pPr>
        <w:pStyle w:val="BodyText"/>
        <w:numPr>
          <w:ilvl w:val="0"/>
          <w:numId w:val="26"/>
        </w:numPr>
        <w:spacing w:after="120"/>
        <w:ind w:left="450"/>
        <w:rPr>
          <w:spacing w:val="-1"/>
        </w:rPr>
      </w:pPr>
      <w:r w:rsidRPr="00AF0110">
        <w:rPr>
          <w:spacing w:val="-1"/>
        </w:rPr>
        <w:t>Describe</w:t>
      </w:r>
      <w:r w:rsidRPr="00AF0110">
        <w:rPr>
          <w:spacing w:val="33"/>
        </w:rPr>
        <w:t xml:space="preserve"> </w:t>
      </w:r>
      <w:r w:rsidRPr="00AF0110">
        <w:rPr>
          <w:spacing w:val="-1"/>
        </w:rPr>
        <w:t>your</w:t>
      </w:r>
      <w:r w:rsidRPr="00AF0110">
        <w:rPr>
          <w:spacing w:val="35"/>
        </w:rPr>
        <w:t xml:space="preserve"> </w:t>
      </w:r>
      <w:r w:rsidRPr="00AF0110">
        <w:rPr>
          <w:spacing w:val="-1"/>
        </w:rPr>
        <w:t>firm</w:t>
      </w:r>
      <w:r w:rsidRPr="00AF0110">
        <w:rPr>
          <w:spacing w:val="36"/>
        </w:rPr>
        <w:t xml:space="preserve"> </w:t>
      </w:r>
      <w:r w:rsidRPr="00AF0110">
        <w:rPr>
          <w:spacing w:val="-1"/>
        </w:rPr>
        <w:t>and</w:t>
      </w:r>
      <w:r w:rsidRPr="00AF0110">
        <w:rPr>
          <w:spacing w:val="36"/>
        </w:rPr>
        <w:t xml:space="preserve"> </w:t>
      </w:r>
      <w:r w:rsidRPr="00AF0110">
        <w:rPr>
          <w:spacing w:val="-2"/>
        </w:rPr>
        <w:t>its</w:t>
      </w:r>
      <w:r w:rsidRPr="00AF0110">
        <w:rPr>
          <w:spacing w:val="36"/>
        </w:rPr>
        <w:t xml:space="preserve"> </w:t>
      </w:r>
      <w:r w:rsidRPr="00AF0110">
        <w:rPr>
          <w:spacing w:val="-1"/>
        </w:rPr>
        <w:t>capabilities.</w:t>
      </w:r>
      <w:r w:rsidRPr="00AF0110">
        <w:rPr>
          <w:spacing w:val="36"/>
        </w:rPr>
        <w:t xml:space="preserve"> </w:t>
      </w:r>
      <w:r w:rsidRPr="00AF0110">
        <w:rPr>
          <w:spacing w:val="-1"/>
        </w:rPr>
        <w:t>In</w:t>
      </w:r>
      <w:r w:rsidRPr="00AF0110">
        <w:rPr>
          <w:spacing w:val="36"/>
        </w:rPr>
        <w:t xml:space="preserve"> </w:t>
      </w:r>
      <w:r w:rsidRPr="00AF0110">
        <w:rPr>
          <w:spacing w:val="-1"/>
        </w:rPr>
        <w:t>particular</w:t>
      </w:r>
      <w:r w:rsidR="00303506">
        <w:rPr>
          <w:spacing w:val="-1"/>
        </w:rPr>
        <w:t>,</w:t>
      </w:r>
      <w:r w:rsidRPr="00AF0110">
        <w:rPr>
          <w:spacing w:val="35"/>
        </w:rPr>
        <w:t xml:space="preserve"> </w:t>
      </w:r>
      <w:r w:rsidRPr="00AF0110">
        <w:rPr>
          <w:spacing w:val="-1"/>
        </w:rPr>
        <w:t>support</w:t>
      </w:r>
      <w:r w:rsidRPr="00AF0110">
        <w:rPr>
          <w:spacing w:val="36"/>
        </w:rPr>
        <w:t xml:space="preserve"> </w:t>
      </w:r>
      <w:r w:rsidRPr="00AF0110">
        <w:rPr>
          <w:spacing w:val="-1"/>
        </w:rPr>
        <w:t>your</w:t>
      </w:r>
      <w:r w:rsidRPr="00AF0110">
        <w:rPr>
          <w:spacing w:val="35"/>
        </w:rPr>
        <w:t xml:space="preserve"> </w:t>
      </w:r>
      <w:r w:rsidRPr="00AF0110">
        <w:rPr>
          <w:spacing w:val="-1"/>
        </w:rPr>
        <w:t>capacity</w:t>
      </w:r>
      <w:r w:rsidRPr="00AF0110">
        <w:rPr>
          <w:spacing w:val="34"/>
        </w:rPr>
        <w:t xml:space="preserve"> </w:t>
      </w:r>
      <w:r w:rsidRPr="00AF0110">
        <w:rPr>
          <w:spacing w:val="-1"/>
        </w:rPr>
        <w:t>to</w:t>
      </w:r>
      <w:r w:rsidRPr="00AF0110">
        <w:rPr>
          <w:spacing w:val="79"/>
        </w:rPr>
        <w:t xml:space="preserve"> </w:t>
      </w:r>
      <w:r w:rsidRPr="00AF0110">
        <w:rPr>
          <w:spacing w:val="-1"/>
        </w:rPr>
        <w:t>perform</w:t>
      </w:r>
      <w:r w:rsidRPr="00AF0110">
        <w:rPr>
          <w:spacing w:val="17"/>
        </w:rPr>
        <w:t xml:space="preserve"> </w:t>
      </w:r>
      <w:r w:rsidRPr="00AF0110">
        <w:rPr>
          <w:spacing w:val="-1"/>
        </w:rPr>
        <w:t>the</w:t>
      </w:r>
      <w:r w:rsidRPr="00AF0110">
        <w:rPr>
          <w:spacing w:val="18"/>
        </w:rPr>
        <w:t xml:space="preserve"> </w:t>
      </w:r>
      <w:r w:rsidRPr="00AF0110">
        <w:rPr>
          <w:spacing w:val="-1"/>
        </w:rPr>
        <w:t>Scope</w:t>
      </w:r>
      <w:r w:rsidRPr="008206DC">
        <w:rPr>
          <w:spacing w:val="-1"/>
        </w:rPr>
        <w:t xml:space="preserve"> </w:t>
      </w:r>
      <w:r w:rsidRPr="00AF0110">
        <w:rPr>
          <w:spacing w:val="-1"/>
        </w:rPr>
        <w:t>of</w:t>
      </w:r>
      <w:r w:rsidRPr="008206DC">
        <w:rPr>
          <w:spacing w:val="-1"/>
        </w:rPr>
        <w:t xml:space="preserve"> </w:t>
      </w:r>
      <w:r w:rsidRPr="00AF0110">
        <w:rPr>
          <w:spacing w:val="-1"/>
        </w:rPr>
        <w:t>Work.</w:t>
      </w:r>
      <w:r w:rsidRPr="008206DC">
        <w:rPr>
          <w:spacing w:val="-1"/>
        </w:rPr>
        <w:t xml:space="preserve"> Please indicate the number of successful applications your firm has written for CoC program funding and </w:t>
      </w:r>
      <w:r w:rsidR="00F95E4D">
        <w:rPr>
          <w:spacing w:val="-1"/>
        </w:rPr>
        <w:t xml:space="preserve">describe </w:t>
      </w:r>
      <w:r w:rsidRPr="008206DC">
        <w:rPr>
          <w:spacing w:val="-1"/>
        </w:rPr>
        <w:t xml:space="preserve">your knowledge of program regulations promulgated by HUD </w:t>
      </w:r>
      <w:r w:rsidR="001E19D9">
        <w:rPr>
          <w:spacing w:val="-1"/>
        </w:rPr>
        <w:t>through</w:t>
      </w:r>
      <w:r w:rsidRPr="008206DC">
        <w:rPr>
          <w:spacing w:val="-1"/>
        </w:rPr>
        <w:t xml:space="preserve"> the HEARTH Act and other relevant program requirements.</w:t>
      </w:r>
      <w:r w:rsidR="00D92458">
        <w:rPr>
          <w:spacing w:val="-1"/>
        </w:rPr>
        <w:t xml:space="preserve"> Describe your experience sup</w:t>
      </w:r>
      <w:r w:rsidR="00F41D3A">
        <w:rPr>
          <w:spacing w:val="-1"/>
        </w:rPr>
        <w:t xml:space="preserve">porting applicants with </w:t>
      </w:r>
      <w:r w:rsidR="00734A8C">
        <w:rPr>
          <w:spacing w:val="-1"/>
        </w:rPr>
        <w:t>e-snaps submissions</w:t>
      </w:r>
      <w:r w:rsidR="00123EFB">
        <w:rPr>
          <w:spacing w:val="-1"/>
        </w:rPr>
        <w:t>:</w:t>
      </w:r>
    </w:p>
    <w:p w14:paraId="04D8C566" w14:textId="77777777" w:rsidR="00123EFB" w:rsidRDefault="00123EFB" w:rsidP="00123EFB">
      <w:pPr>
        <w:pStyle w:val="BodyText"/>
        <w:spacing w:after="120"/>
        <w:rPr>
          <w:spacing w:val="-1"/>
        </w:rPr>
      </w:pPr>
    </w:p>
    <w:p w14:paraId="7014F808" w14:textId="77777777" w:rsidR="00123EFB" w:rsidRPr="008206DC" w:rsidRDefault="00123EFB" w:rsidP="00123EFB">
      <w:pPr>
        <w:pStyle w:val="BodyText"/>
        <w:spacing w:after="120"/>
        <w:rPr>
          <w:spacing w:val="-1"/>
        </w:rPr>
      </w:pPr>
    </w:p>
    <w:p w14:paraId="5DEE3921" w14:textId="0A8BCEB0" w:rsidR="00AF0110" w:rsidRDefault="00010546" w:rsidP="00275C31">
      <w:pPr>
        <w:pStyle w:val="BodyText"/>
        <w:numPr>
          <w:ilvl w:val="0"/>
          <w:numId w:val="26"/>
        </w:numPr>
        <w:spacing w:after="120"/>
        <w:ind w:left="446" w:hanging="446"/>
        <w:rPr>
          <w:spacing w:val="-1"/>
        </w:rPr>
      </w:pPr>
      <w:r>
        <w:rPr>
          <w:spacing w:val="-1"/>
        </w:rPr>
        <w:t>I</w:t>
      </w:r>
      <w:r w:rsidR="00AF0110">
        <w:rPr>
          <w:spacing w:val="-1"/>
        </w:rPr>
        <w:t>ndicate</w:t>
      </w:r>
      <w:r w:rsidR="00AF0110" w:rsidRPr="008206DC">
        <w:rPr>
          <w:spacing w:val="-1"/>
        </w:rPr>
        <w:t xml:space="preserve"> </w:t>
      </w:r>
      <w:r w:rsidR="00AF0110">
        <w:rPr>
          <w:spacing w:val="-1"/>
        </w:rPr>
        <w:t>which</w:t>
      </w:r>
      <w:r w:rsidR="00AF0110" w:rsidRPr="008206DC">
        <w:rPr>
          <w:spacing w:val="-1"/>
        </w:rPr>
        <w:t xml:space="preserve"> </w:t>
      </w:r>
      <w:r w:rsidR="00AF0110">
        <w:rPr>
          <w:spacing w:val="-1"/>
        </w:rPr>
        <w:t>principals</w:t>
      </w:r>
      <w:r w:rsidR="00AF0110" w:rsidRPr="008206DC">
        <w:rPr>
          <w:spacing w:val="-1"/>
        </w:rPr>
        <w:t xml:space="preserve"> </w:t>
      </w:r>
      <w:r w:rsidR="00AF0110">
        <w:rPr>
          <w:spacing w:val="-1"/>
        </w:rPr>
        <w:t>and</w:t>
      </w:r>
      <w:r w:rsidR="00AF0110" w:rsidRPr="008206DC">
        <w:rPr>
          <w:spacing w:val="-1"/>
        </w:rPr>
        <w:t xml:space="preserve"> </w:t>
      </w:r>
      <w:r w:rsidR="00AF0110">
        <w:rPr>
          <w:spacing w:val="-1"/>
        </w:rPr>
        <w:t>associates</w:t>
      </w:r>
      <w:r w:rsidR="00AF0110" w:rsidRPr="008206DC">
        <w:rPr>
          <w:spacing w:val="-1"/>
        </w:rPr>
        <w:t xml:space="preserve"> </w:t>
      </w:r>
      <w:r w:rsidR="00AF0110">
        <w:rPr>
          <w:spacing w:val="-1"/>
        </w:rPr>
        <w:t>from</w:t>
      </w:r>
      <w:r w:rsidR="00AF0110" w:rsidRPr="008206DC">
        <w:rPr>
          <w:spacing w:val="-1"/>
        </w:rPr>
        <w:t xml:space="preserve"> </w:t>
      </w:r>
      <w:r w:rsidR="00AF0110">
        <w:rPr>
          <w:spacing w:val="-1"/>
        </w:rPr>
        <w:t>your</w:t>
      </w:r>
      <w:r w:rsidR="00AF0110" w:rsidRPr="008206DC">
        <w:rPr>
          <w:spacing w:val="-1"/>
        </w:rPr>
        <w:t xml:space="preserve"> </w:t>
      </w:r>
      <w:r w:rsidR="00AF0110">
        <w:rPr>
          <w:spacing w:val="-1"/>
        </w:rPr>
        <w:t>firm</w:t>
      </w:r>
      <w:r w:rsidR="00AF0110" w:rsidRPr="008206DC">
        <w:rPr>
          <w:spacing w:val="-1"/>
        </w:rPr>
        <w:t xml:space="preserve"> </w:t>
      </w:r>
      <w:r w:rsidR="00AF0110">
        <w:rPr>
          <w:spacing w:val="-1"/>
        </w:rPr>
        <w:t>would</w:t>
      </w:r>
      <w:r w:rsidR="00AF0110" w:rsidRPr="008206DC">
        <w:rPr>
          <w:spacing w:val="-1"/>
        </w:rPr>
        <w:t xml:space="preserve"> </w:t>
      </w:r>
      <w:r w:rsidR="00AF0110">
        <w:rPr>
          <w:spacing w:val="-1"/>
        </w:rPr>
        <w:t>be</w:t>
      </w:r>
      <w:r w:rsidR="00AF0110" w:rsidRPr="008206DC">
        <w:rPr>
          <w:spacing w:val="-1"/>
        </w:rPr>
        <w:t xml:space="preserve"> </w:t>
      </w:r>
      <w:r w:rsidR="00AF0110">
        <w:rPr>
          <w:spacing w:val="-1"/>
        </w:rPr>
        <w:t>involved</w:t>
      </w:r>
      <w:r w:rsidR="00AF0110" w:rsidRPr="008206DC">
        <w:rPr>
          <w:spacing w:val="-1"/>
        </w:rPr>
        <w:t xml:space="preserve"> in </w:t>
      </w:r>
      <w:r w:rsidR="00AF0110">
        <w:rPr>
          <w:spacing w:val="-1"/>
        </w:rPr>
        <w:t>providing</w:t>
      </w:r>
      <w:r w:rsidR="00AF0110" w:rsidRPr="008206DC">
        <w:rPr>
          <w:spacing w:val="-1"/>
        </w:rPr>
        <w:t xml:space="preserve"> </w:t>
      </w:r>
      <w:r w:rsidR="00AF0110">
        <w:rPr>
          <w:spacing w:val="-1"/>
        </w:rPr>
        <w:t>services</w:t>
      </w:r>
      <w:r w:rsidR="00AF0110" w:rsidRPr="008206DC">
        <w:rPr>
          <w:spacing w:val="-1"/>
        </w:rPr>
        <w:t xml:space="preserve"> </w:t>
      </w:r>
      <w:r w:rsidR="00AF0110">
        <w:rPr>
          <w:spacing w:val="-1"/>
        </w:rPr>
        <w:t>to</w:t>
      </w:r>
      <w:r w:rsidR="00AF0110" w:rsidRPr="008206DC">
        <w:rPr>
          <w:spacing w:val="-1"/>
        </w:rPr>
        <w:t xml:space="preserve"> </w:t>
      </w:r>
      <w:r w:rsidR="00AF0110">
        <w:rPr>
          <w:spacing w:val="-1"/>
        </w:rPr>
        <w:t>VCEH.</w:t>
      </w:r>
      <w:r w:rsidR="00AF0110" w:rsidRPr="008206DC">
        <w:rPr>
          <w:spacing w:val="-1"/>
        </w:rPr>
        <w:t xml:space="preserve"> </w:t>
      </w:r>
      <w:r w:rsidR="00AF0110">
        <w:rPr>
          <w:spacing w:val="-1"/>
        </w:rPr>
        <w:t>Provide</w:t>
      </w:r>
      <w:r w:rsidR="00AF0110" w:rsidRPr="008206DC">
        <w:rPr>
          <w:spacing w:val="-1"/>
        </w:rPr>
        <w:t xml:space="preserve"> </w:t>
      </w:r>
      <w:r w:rsidR="00AF0110">
        <w:rPr>
          <w:spacing w:val="-1"/>
        </w:rPr>
        <w:t>appropriate</w:t>
      </w:r>
      <w:r w:rsidR="00AF0110" w:rsidRPr="008206DC">
        <w:rPr>
          <w:spacing w:val="-1"/>
        </w:rPr>
        <w:t xml:space="preserve"> </w:t>
      </w:r>
      <w:r w:rsidR="00AF0110">
        <w:rPr>
          <w:spacing w:val="-1"/>
        </w:rPr>
        <w:t>background</w:t>
      </w:r>
      <w:r w:rsidR="00AF0110" w:rsidRPr="008206DC">
        <w:rPr>
          <w:spacing w:val="-1"/>
        </w:rPr>
        <w:t xml:space="preserve"> </w:t>
      </w:r>
      <w:r w:rsidR="00AF0110">
        <w:rPr>
          <w:spacing w:val="-1"/>
        </w:rPr>
        <w:t>information</w:t>
      </w:r>
      <w:r w:rsidR="00AF0110" w:rsidRPr="008206DC">
        <w:rPr>
          <w:spacing w:val="-1"/>
        </w:rPr>
        <w:t xml:space="preserve"> </w:t>
      </w:r>
      <w:r w:rsidR="00AF0110">
        <w:rPr>
          <w:spacing w:val="-1"/>
        </w:rPr>
        <w:t>for</w:t>
      </w:r>
      <w:r w:rsidR="00AF0110" w:rsidRPr="008206DC">
        <w:rPr>
          <w:spacing w:val="-1"/>
        </w:rPr>
        <w:t xml:space="preserve"> each such </w:t>
      </w:r>
      <w:r w:rsidR="00AF0110">
        <w:rPr>
          <w:spacing w:val="-1"/>
        </w:rPr>
        <w:t>person</w:t>
      </w:r>
      <w:r w:rsidR="00AF0110" w:rsidRPr="008206DC">
        <w:rPr>
          <w:spacing w:val="-1"/>
        </w:rPr>
        <w:t xml:space="preserve"> </w:t>
      </w:r>
      <w:r w:rsidR="00AF0110">
        <w:rPr>
          <w:spacing w:val="-1"/>
        </w:rPr>
        <w:t>and</w:t>
      </w:r>
      <w:r w:rsidR="00AF0110" w:rsidRPr="008206DC">
        <w:rPr>
          <w:spacing w:val="-1"/>
        </w:rPr>
        <w:t xml:space="preserve"> </w:t>
      </w:r>
      <w:r w:rsidR="00AF0110">
        <w:rPr>
          <w:spacing w:val="-1"/>
        </w:rPr>
        <w:t>identify</w:t>
      </w:r>
      <w:r w:rsidR="00AF0110" w:rsidRPr="008206DC">
        <w:rPr>
          <w:spacing w:val="-1"/>
        </w:rPr>
        <w:t xml:space="preserve"> </w:t>
      </w:r>
      <w:r w:rsidR="00AF0110">
        <w:rPr>
          <w:spacing w:val="-1"/>
        </w:rPr>
        <w:t>their</w:t>
      </w:r>
      <w:r w:rsidR="00AF0110" w:rsidRPr="008206DC">
        <w:rPr>
          <w:spacing w:val="-1"/>
        </w:rPr>
        <w:t xml:space="preserve"> </w:t>
      </w:r>
      <w:r w:rsidR="00AF0110">
        <w:rPr>
          <w:spacing w:val="-1"/>
        </w:rPr>
        <w:t>responsibilities</w:t>
      </w:r>
      <w:r w:rsidR="00123EFB">
        <w:rPr>
          <w:spacing w:val="-1"/>
        </w:rPr>
        <w:t>:</w:t>
      </w:r>
    </w:p>
    <w:p w14:paraId="78513E47" w14:textId="77777777" w:rsidR="00123EFB" w:rsidRDefault="00123EFB" w:rsidP="00123EFB">
      <w:pPr>
        <w:pStyle w:val="BodyText"/>
        <w:spacing w:after="120"/>
        <w:rPr>
          <w:spacing w:val="-1"/>
        </w:rPr>
      </w:pPr>
    </w:p>
    <w:p w14:paraId="277FC4EC" w14:textId="77777777" w:rsidR="00123EFB" w:rsidRPr="008206DC" w:rsidRDefault="00123EFB" w:rsidP="00123EFB">
      <w:pPr>
        <w:pStyle w:val="BodyText"/>
        <w:spacing w:after="120"/>
        <w:rPr>
          <w:spacing w:val="-1"/>
        </w:rPr>
      </w:pPr>
    </w:p>
    <w:p w14:paraId="4E346C74" w14:textId="353AAA92" w:rsidR="000540C5" w:rsidRDefault="00010546" w:rsidP="00275C31">
      <w:pPr>
        <w:pStyle w:val="BodyText"/>
        <w:numPr>
          <w:ilvl w:val="0"/>
          <w:numId w:val="26"/>
        </w:numPr>
        <w:spacing w:after="120"/>
        <w:ind w:left="446" w:hanging="446"/>
        <w:rPr>
          <w:spacing w:val="-1"/>
        </w:rPr>
      </w:pPr>
      <w:r>
        <w:rPr>
          <w:spacing w:val="-1"/>
        </w:rPr>
        <w:t>If</w:t>
      </w:r>
      <w:r w:rsidRPr="008206DC">
        <w:rPr>
          <w:spacing w:val="-1"/>
        </w:rPr>
        <w:t xml:space="preserve"> </w:t>
      </w:r>
      <w:r>
        <w:rPr>
          <w:spacing w:val="-1"/>
        </w:rPr>
        <w:t>applicable,</w:t>
      </w:r>
      <w:r w:rsidRPr="008206DC">
        <w:rPr>
          <w:spacing w:val="-1"/>
        </w:rPr>
        <w:t xml:space="preserve"> </w:t>
      </w:r>
      <w:r>
        <w:rPr>
          <w:spacing w:val="-1"/>
        </w:rPr>
        <w:t>please</w:t>
      </w:r>
      <w:r w:rsidRPr="008206DC">
        <w:rPr>
          <w:spacing w:val="-1"/>
        </w:rPr>
        <w:t xml:space="preserve"> </w:t>
      </w:r>
      <w:r>
        <w:rPr>
          <w:spacing w:val="-1"/>
        </w:rPr>
        <w:t>indicate</w:t>
      </w:r>
      <w:r w:rsidRPr="008206DC">
        <w:rPr>
          <w:spacing w:val="-1"/>
        </w:rPr>
        <w:t xml:space="preserve"> the </w:t>
      </w:r>
      <w:r>
        <w:rPr>
          <w:spacing w:val="-1"/>
        </w:rPr>
        <w:t>name</w:t>
      </w:r>
      <w:r w:rsidRPr="008206DC">
        <w:rPr>
          <w:spacing w:val="-1"/>
        </w:rPr>
        <w:t xml:space="preserve"> </w:t>
      </w:r>
      <w:r>
        <w:rPr>
          <w:spacing w:val="-1"/>
        </w:rPr>
        <w:t>of</w:t>
      </w:r>
      <w:r w:rsidRPr="008206DC">
        <w:rPr>
          <w:spacing w:val="-1"/>
        </w:rPr>
        <w:t xml:space="preserve"> </w:t>
      </w:r>
      <w:r>
        <w:rPr>
          <w:spacing w:val="-1"/>
        </w:rPr>
        <w:t>any</w:t>
      </w:r>
      <w:r w:rsidRPr="008206DC">
        <w:rPr>
          <w:spacing w:val="-1"/>
        </w:rPr>
        <w:t xml:space="preserve"> </w:t>
      </w:r>
      <w:r>
        <w:rPr>
          <w:spacing w:val="-1"/>
        </w:rPr>
        <w:t>subcontractors</w:t>
      </w:r>
      <w:r w:rsidRPr="008206DC">
        <w:rPr>
          <w:spacing w:val="-1"/>
        </w:rPr>
        <w:t xml:space="preserve"> </w:t>
      </w:r>
      <w:r>
        <w:rPr>
          <w:spacing w:val="-1"/>
        </w:rPr>
        <w:t>that</w:t>
      </w:r>
      <w:r w:rsidRPr="008206DC">
        <w:rPr>
          <w:spacing w:val="-1"/>
        </w:rPr>
        <w:t xml:space="preserve"> </w:t>
      </w:r>
      <w:r>
        <w:rPr>
          <w:spacing w:val="-1"/>
        </w:rPr>
        <w:t>would</w:t>
      </w:r>
      <w:r w:rsidRPr="008206DC">
        <w:rPr>
          <w:spacing w:val="-1"/>
        </w:rPr>
        <w:t xml:space="preserve"> </w:t>
      </w:r>
      <w:r>
        <w:rPr>
          <w:spacing w:val="-1"/>
        </w:rPr>
        <w:t>be</w:t>
      </w:r>
      <w:r w:rsidRPr="008206DC">
        <w:rPr>
          <w:spacing w:val="-1"/>
        </w:rPr>
        <w:t xml:space="preserve"> </w:t>
      </w:r>
      <w:r>
        <w:rPr>
          <w:spacing w:val="-1"/>
        </w:rPr>
        <w:t>involved</w:t>
      </w:r>
      <w:r w:rsidRPr="008206DC">
        <w:rPr>
          <w:spacing w:val="-1"/>
        </w:rPr>
        <w:t xml:space="preserve"> in </w:t>
      </w:r>
      <w:r>
        <w:rPr>
          <w:spacing w:val="-1"/>
        </w:rPr>
        <w:t>providing</w:t>
      </w:r>
      <w:r w:rsidRPr="008206DC">
        <w:rPr>
          <w:spacing w:val="-1"/>
        </w:rPr>
        <w:t xml:space="preserve"> </w:t>
      </w:r>
      <w:r>
        <w:rPr>
          <w:spacing w:val="-1"/>
        </w:rPr>
        <w:t>services</w:t>
      </w:r>
      <w:r w:rsidRPr="008206DC">
        <w:rPr>
          <w:spacing w:val="-1"/>
        </w:rPr>
        <w:t xml:space="preserve"> </w:t>
      </w:r>
      <w:r>
        <w:rPr>
          <w:spacing w:val="-1"/>
        </w:rPr>
        <w:t>to</w:t>
      </w:r>
      <w:r w:rsidRPr="008206DC">
        <w:rPr>
          <w:spacing w:val="-1"/>
        </w:rPr>
        <w:t xml:space="preserve"> </w:t>
      </w:r>
      <w:r>
        <w:rPr>
          <w:spacing w:val="-1"/>
        </w:rPr>
        <w:t>your</w:t>
      </w:r>
      <w:r w:rsidRPr="008206DC">
        <w:rPr>
          <w:spacing w:val="-1"/>
        </w:rPr>
        <w:t xml:space="preserve"> </w:t>
      </w:r>
      <w:r>
        <w:rPr>
          <w:spacing w:val="-1"/>
        </w:rPr>
        <w:t>firm</w:t>
      </w:r>
      <w:r w:rsidRPr="008206DC">
        <w:rPr>
          <w:spacing w:val="-1"/>
        </w:rPr>
        <w:t xml:space="preserve"> </w:t>
      </w:r>
      <w:r>
        <w:rPr>
          <w:spacing w:val="-1"/>
        </w:rPr>
        <w:t>and</w:t>
      </w:r>
      <w:r w:rsidRPr="008206DC">
        <w:rPr>
          <w:spacing w:val="-1"/>
        </w:rPr>
        <w:t xml:space="preserve"> </w:t>
      </w:r>
      <w:r>
        <w:rPr>
          <w:spacing w:val="-1"/>
        </w:rPr>
        <w:t>to</w:t>
      </w:r>
      <w:r w:rsidRPr="008206DC">
        <w:rPr>
          <w:spacing w:val="-1"/>
        </w:rPr>
        <w:t xml:space="preserve"> </w:t>
      </w:r>
      <w:r>
        <w:rPr>
          <w:spacing w:val="-1"/>
        </w:rPr>
        <w:t>VCEH.</w:t>
      </w:r>
      <w:r w:rsidRPr="008206DC">
        <w:rPr>
          <w:spacing w:val="-1"/>
        </w:rPr>
        <w:t xml:space="preserve"> </w:t>
      </w:r>
      <w:r>
        <w:rPr>
          <w:spacing w:val="-1"/>
        </w:rPr>
        <w:t>Provide</w:t>
      </w:r>
      <w:r w:rsidRPr="008206DC">
        <w:rPr>
          <w:spacing w:val="-1"/>
        </w:rPr>
        <w:t xml:space="preserve"> </w:t>
      </w:r>
      <w:r>
        <w:rPr>
          <w:spacing w:val="-1"/>
        </w:rPr>
        <w:t>appropriate</w:t>
      </w:r>
      <w:r w:rsidRPr="008206DC">
        <w:rPr>
          <w:spacing w:val="-1"/>
        </w:rPr>
        <w:t xml:space="preserve"> </w:t>
      </w:r>
      <w:r>
        <w:rPr>
          <w:spacing w:val="-1"/>
        </w:rPr>
        <w:t>background</w:t>
      </w:r>
      <w:r w:rsidRPr="008206DC">
        <w:rPr>
          <w:spacing w:val="-1"/>
        </w:rPr>
        <w:t xml:space="preserve"> </w:t>
      </w:r>
      <w:r>
        <w:rPr>
          <w:spacing w:val="-1"/>
        </w:rPr>
        <w:t>information</w:t>
      </w:r>
      <w:r w:rsidRPr="008206DC">
        <w:rPr>
          <w:spacing w:val="-1"/>
        </w:rPr>
        <w:t xml:space="preserve"> </w:t>
      </w:r>
      <w:r>
        <w:rPr>
          <w:spacing w:val="-1"/>
        </w:rPr>
        <w:t>for</w:t>
      </w:r>
      <w:r w:rsidRPr="008206DC">
        <w:rPr>
          <w:spacing w:val="-1"/>
        </w:rPr>
        <w:t xml:space="preserve"> each </w:t>
      </w:r>
      <w:r>
        <w:rPr>
          <w:spacing w:val="-1"/>
        </w:rPr>
        <w:t>person</w:t>
      </w:r>
      <w:r w:rsidRPr="008206DC">
        <w:rPr>
          <w:spacing w:val="-1"/>
        </w:rPr>
        <w:t xml:space="preserve"> </w:t>
      </w:r>
      <w:r>
        <w:rPr>
          <w:spacing w:val="-1"/>
        </w:rPr>
        <w:t>or</w:t>
      </w:r>
      <w:r w:rsidRPr="008206DC">
        <w:rPr>
          <w:spacing w:val="-1"/>
        </w:rPr>
        <w:t xml:space="preserve"> </w:t>
      </w:r>
      <w:r>
        <w:rPr>
          <w:spacing w:val="-1"/>
        </w:rPr>
        <w:t>entity,</w:t>
      </w:r>
      <w:r w:rsidRPr="008206DC">
        <w:rPr>
          <w:spacing w:val="-1"/>
        </w:rPr>
        <w:t xml:space="preserve"> </w:t>
      </w:r>
      <w:r>
        <w:rPr>
          <w:spacing w:val="-1"/>
        </w:rPr>
        <w:t>identify</w:t>
      </w:r>
      <w:r w:rsidRPr="008206DC">
        <w:rPr>
          <w:spacing w:val="-1"/>
        </w:rPr>
        <w:t xml:space="preserve"> </w:t>
      </w:r>
      <w:r>
        <w:rPr>
          <w:spacing w:val="-1"/>
        </w:rPr>
        <w:t>the</w:t>
      </w:r>
      <w:r w:rsidRPr="008206DC">
        <w:rPr>
          <w:spacing w:val="-1"/>
        </w:rPr>
        <w:t xml:space="preserve"> </w:t>
      </w:r>
      <w:r>
        <w:rPr>
          <w:spacing w:val="-1"/>
        </w:rPr>
        <w:t>person’s</w:t>
      </w:r>
      <w:r w:rsidRPr="008206DC">
        <w:rPr>
          <w:spacing w:val="-1"/>
        </w:rPr>
        <w:t xml:space="preserve"> </w:t>
      </w:r>
      <w:r w:rsidR="001E19D9">
        <w:rPr>
          <w:spacing w:val="-1"/>
        </w:rPr>
        <w:t>responsibilities,</w:t>
      </w:r>
      <w:r w:rsidRPr="008206DC">
        <w:rPr>
          <w:spacing w:val="-1"/>
        </w:rPr>
        <w:t xml:space="preserve"> </w:t>
      </w:r>
      <w:r>
        <w:rPr>
          <w:spacing w:val="-1"/>
        </w:rPr>
        <w:t>and</w:t>
      </w:r>
      <w:r w:rsidRPr="008206DC">
        <w:rPr>
          <w:spacing w:val="-1"/>
        </w:rPr>
        <w:t xml:space="preserve"> </w:t>
      </w:r>
      <w:r>
        <w:rPr>
          <w:spacing w:val="-1"/>
        </w:rPr>
        <w:t>outline</w:t>
      </w:r>
      <w:r w:rsidRPr="008206DC">
        <w:rPr>
          <w:spacing w:val="-1"/>
        </w:rPr>
        <w:t xml:space="preserve"> </w:t>
      </w:r>
      <w:r>
        <w:rPr>
          <w:spacing w:val="-1"/>
        </w:rPr>
        <w:t>their</w:t>
      </w:r>
      <w:r w:rsidRPr="008206DC">
        <w:rPr>
          <w:spacing w:val="-1"/>
        </w:rPr>
        <w:t xml:space="preserve"> </w:t>
      </w:r>
      <w:r>
        <w:rPr>
          <w:spacing w:val="-1"/>
        </w:rPr>
        <w:t>capabilities</w:t>
      </w:r>
      <w:r w:rsidR="00123EFB">
        <w:rPr>
          <w:spacing w:val="-1"/>
        </w:rPr>
        <w:t>:</w:t>
      </w:r>
    </w:p>
    <w:p w14:paraId="0B3F405A" w14:textId="77777777" w:rsidR="00123EFB" w:rsidRDefault="00123EFB" w:rsidP="00123EFB">
      <w:pPr>
        <w:pStyle w:val="BodyText"/>
        <w:spacing w:after="120"/>
        <w:rPr>
          <w:spacing w:val="-1"/>
        </w:rPr>
      </w:pPr>
    </w:p>
    <w:p w14:paraId="1BA070AE" w14:textId="77777777" w:rsidR="00123EFB" w:rsidRPr="008206DC" w:rsidRDefault="00123EFB" w:rsidP="00123EFB">
      <w:pPr>
        <w:pStyle w:val="BodyText"/>
        <w:spacing w:after="120"/>
        <w:rPr>
          <w:spacing w:val="-1"/>
        </w:rPr>
      </w:pPr>
    </w:p>
    <w:p w14:paraId="11966BED" w14:textId="6DEA085D" w:rsidR="000540C5" w:rsidRDefault="0076111E" w:rsidP="001E19D9">
      <w:pPr>
        <w:pStyle w:val="BodyText"/>
        <w:numPr>
          <w:ilvl w:val="0"/>
          <w:numId w:val="26"/>
        </w:numPr>
        <w:ind w:left="446" w:hanging="446"/>
        <w:rPr>
          <w:spacing w:val="-1"/>
        </w:rPr>
      </w:pPr>
      <w:r w:rsidRPr="008206DC">
        <w:rPr>
          <w:spacing w:val="-1"/>
        </w:rPr>
        <w:t xml:space="preserve">Provide </w:t>
      </w:r>
      <w:r w:rsidR="001E19D9">
        <w:rPr>
          <w:spacing w:val="-1"/>
        </w:rPr>
        <w:t>three</w:t>
      </w:r>
      <w:r w:rsidRPr="008206DC">
        <w:rPr>
          <w:spacing w:val="-1"/>
        </w:rPr>
        <w:t xml:space="preserve"> references, including a contact name</w:t>
      </w:r>
      <w:r w:rsidR="00452079">
        <w:rPr>
          <w:spacing w:val="-1"/>
        </w:rPr>
        <w:t>, email</w:t>
      </w:r>
      <w:r w:rsidR="002A4D5C">
        <w:rPr>
          <w:spacing w:val="-1"/>
        </w:rPr>
        <w:t xml:space="preserve"> address, and</w:t>
      </w:r>
      <w:r w:rsidRPr="008206DC">
        <w:rPr>
          <w:spacing w:val="-1"/>
        </w:rPr>
        <w:t xml:space="preserve"> </w:t>
      </w:r>
      <w:r w:rsidR="000540C5" w:rsidRPr="008206DC">
        <w:rPr>
          <w:spacing w:val="-1"/>
        </w:rPr>
        <w:t>telephone number for organizations or businesses for whom you have performed</w:t>
      </w:r>
      <w:r w:rsidR="00436FF5" w:rsidRPr="008206DC">
        <w:rPr>
          <w:spacing w:val="-1"/>
        </w:rPr>
        <w:t xml:space="preserve"> similar work</w:t>
      </w:r>
      <w:r w:rsidR="00123EFB">
        <w:rPr>
          <w:spacing w:val="-1"/>
        </w:rPr>
        <w:t>:</w:t>
      </w:r>
    </w:p>
    <w:p w14:paraId="7FFB5835" w14:textId="77777777" w:rsidR="00123EFB" w:rsidRDefault="00123EFB" w:rsidP="00123EFB">
      <w:pPr>
        <w:pStyle w:val="BodyText"/>
        <w:rPr>
          <w:spacing w:val="-1"/>
        </w:rPr>
      </w:pPr>
    </w:p>
    <w:p w14:paraId="3EB3C326" w14:textId="77777777" w:rsidR="00123EFB" w:rsidRPr="008206DC" w:rsidRDefault="00123EFB" w:rsidP="00123EFB">
      <w:pPr>
        <w:pStyle w:val="BodyText"/>
        <w:rPr>
          <w:spacing w:val="-1"/>
        </w:rPr>
      </w:pPr>
    </w:p>
    <w:p w14:paraId="03B0D736" w14:textId="52B72230" w:rsidR="0076111E" w:rsidRDefault="0076111E" w:rsidP="00507238">
      <w:pPr>
        <w:pStyle w:val="BodyText"/>
        <w:tabs>
          <w:tab w:val="left" w:pos="883"/>
        </w:tabs>
        <w:ind w:left="0" w:firstLine="0"/>
        <w:jc w:val="both"/>
      </w:pPr>
    </w:p>
    <w:p w14:paraId="7ED2406A" w14:textId="04CA6D2D" w:rsidR="007B373A" w:rsidRPr="007B373A" w:rsidRDefault="007B373A" w:rsidP="00507238">
      <w:pPr>
        <w:jc w:val="center"/>
        <w:rPr>
          <w:rFonts w:ascii="Garamond" w:hAnsi="Garamond"/>
          <w:b/>
          <w:bCs/>
          <w:sz w:val="24"/>
          <w:szCs w:val="24"/>
          <w:u w:val="single"/>
        </w:rPr>
      </w:pPr>
      <w:r w:rsidRPr="007B373A">
        <w:rPr>
          <w:rFonts w:ascii="Garamond" w:hAnsi="Garamond"/>
          <w:b/>
          <w:bCs/>
          <w:sz w:val="24"/>
          <w:szCs w:val="24"/>
          <w:u w:val="single"/>
        </w:rPr>
        <w:t>Section C:</w:t>
      </w:r>
      <w:r>
        <w:rPr>
          <w:rFonts w:ascii="Garamond" w:hAnsi="Garamond"/>
          <w:b/>
          <w:bCs/>
          <w:sz w:val="24"/>
          <w:szCs w:val="24"/>
          <w:u w:val="single"/>
        </w:rPr>
        <w:t xml:space="preserve"> </w:t>
      </w:r>
      <w:r w:rsidRPr="007B373A">
        <w:rPr>
          <w:rFonts w:ascii="Garamond" w:hAnsi="Garamond"/>
          <w:b/>
          <w:bCs/>
          <w:sz w:val="24"/>
          <w:szCs w:val="24"/>
          <w:u w:val="single"/>
        </w:rPr>
        <w:t>Fee Structure (Total word limit: 500 words)</w:t>
      </w:r>
    </w:p>
    <w:p w14:paraId="62FE0BEE" w14:textId="77777777" w:rsidR="007B373A" w:rsidRPr="007B373A" w:rsidRDefault="007B373A" w:rsidP="00507238">
      <w:pPr>
        <w:rPr>
          <w:rFonts w:ascii="Garamond" w:hAnsi="Garamond"/>
          <w:sz w:val="24"/>
          <w:szCs w:val="24"/>
        </w:rPr>
      </w:pPr>
    </w:p>
    <w:p w14:paraId="471C992E" w14:textId="77777777" w:rsidR="007B373A" w:rsidRPr="00275C31" w:rsidRDefault="007B373A" w:rsidP="00275C31">
      <w:pPr>
        <w:pStyle w:val="BodyText"/>
        <w:ind w:left="0" w:firstLine="0"/>
        <w:rPr>
          <w:spacing w:val="-1"/>
        </w:rPr>
      </w:pPr>
      <w:r w:rsidRPr="00275C31">
        <w:rPr>
          <w:spacing w:val="-1"/>
        </w:rPr>
        <w:t>The cost of services is one of the factors that will be considered in awarding this contract. The information requested in this section is required to support the reasonableness of your fees.</w:t>
      </w:r>
    </w:p>
    <w:p w14:paraId="21CA0353" w14:textId="77777777" w:rsidR="00AF0110" w:rsidRPr="00EB7F9D" w:rsidRDefault="00AF0110" w:rsidP="00507238">
      <w:pPr>
        <w:pStyle w:val="ListParagraph"/>
        <w:ind w:left="0"/>
        <w:jc w:val="both"/>
        <w:rPr>
          <w:rFonts w:ascii="Garamond" w:hAnsi="Garamond"/>
          <w:sz w:val="24"/>
          <w:szCs w:val="24"/>
        </w:rPr>
      </w:pPr>
    </w:p>
    <w:p w14:paraId="2B34C2BD" w14:textId="213D3E81" w:rsidR="00363EEC" w:rsidRDefault="00363EEC" w:rsidP="00275C31">
      <w:pPr>
        <w:pStyle w:val="BodyText"/>
        <w:numPr>
          <w:ilvl w:val="0"/>
          <w:numId w:val="27"/>
        </w:numPr>
        <w:spacing w:after="120"/>
        <w:ind w:left="450"/>
        <w:rPr>
          <w:spacing w:val="-1"/>
        </w:rPr>
      </w:pPr>
      <w:r w:rsidRPr="00275C31">
        <w:rPr>
          <w:spacing w:val="-1"/>
        </w:rPr>
        <w:lastRenderedPageBreak/>
        <w:t xml:space="preserve">Please provide a cost </w:t>
      </w:r>
      <w:r w:rsidR="001661AB">
        <w:rPr>
          <w:spacing w:val="-1"/>
        </w:rPr>
        <w:t>estimate</w:t>
      </w:r>
      <w:r w:rsidRPr="00275C31">
        <w:rPr>
          <w:spacing w:val="-1"/>
        </w:rPr>
        <w:t xml:space="preserve"> for providing the Scope of Work </w:t>
      </w:r>
      <w:r w:rsidR="00FC09A9">
        <w:rPr>
          <w:spacing w:val="-1"/>
        </w:rPr>
        <w:t>in</w:t>
      </w:r>
      <w:r w:rsidRPr="00275C31">
        <w:rPr>
          <w:spacing w:val="-1"/>
        </w:rPr>
        <w:t xml:space="preserve"> Attachment B.</w:t>
      </w:r>
      <w:r w:rsidR="00E319EC">
        <w:rPr>
          <w:spacing w:val="-1"/>
        </w:rPr>
        <w:t xml:space="preserve"> We understand that this cost is an estimate</w:t>
      </w:r>
      <w:r w:rsidR="00FC09A9">
        <w:rPr>
          <w:spacing w:val="-1"/>
        </w:rPr>
        <w:t xml:space="preserve">; </w:t>
      </w:r>
      <w:r w:rsidR="00E319EC">
        <w:rPr>
          <w:spacing w:val="-1"/>
        </w:rPr>
        <w:t>we will</w:t>
      </w:r>
      <w:r w:rsidR="00FC09A9">
        <w:rPr>
          <w:spacing w:val="-1"/>
        </w:rPr>
        <w:t xml:space="preserve"> negotiate a “not to exceed” price with the selected contractor</w:t>
      </w:r>
      <w:r w:rsidR="00123EFB">
        <w:rPr>
          <w:spacing w:val="-1"/>
        </w:rPr>
        <w:t>:</w:t>
      </w:r>
    </w:p>
    <w:p w14:paraId="493E4BFA" w14:textId="77777777" w:rsidR="00123EFB" w:rsidRDefault="00123EFB" w:rsidP="00123EFB">
      <w:pPr>
        <w:pStyle w:val="BodyText"/>
        <w:spacing w:after="120"/>
        <w:rPr>
          <w:spacing w:val="-1"/>
        </w:rPr>
      </w:pPr>
    </w:p>
    <w:p w14:paraId="6630D39C" w14:textId="77777777" w:rsidR="00123EFB" w:rsidRPr="00275C31" w:rsidRDefault="00123EFB" w:rsidP="00123EFB">
      <w:pPr>
        <w:pStyle w:val="BodyText"/>
        <w:spacing w:after="120"/>
        <w:rPr>
          <w:spacing w:val="-1"/>
        </w:rPr>
      </w:pPr>
    </w:p>
    <w:p w14:paraId="6EFE7FD7" w14:textId="12043696" w:rsidR="00C25FAB" w:rsidRDefault="00C25FAB" w:rsidP="00275C31">
      <w:pPr>
        <w:pStyle w:val="BodyText"/>
        <w:numPr>
          <w:ilvl w:val="0"/>
          <w:numId w:val="27"/>
        </w:numPr>
        <w:spacing w:after="120"/>
        <w:ind w:left="450"/>
        <w:rPr>
          <w:spacing w:val="-1"/>
        </w:rPr>
      </w:pPr>
      <w:r w:rsidRPr="00275C31">
        <w:rPr>
          <w:spacing w:val="-1"/>
        </w:rPr>
        <w:t xml:space="preserve">Provide an itemized breakdown of </w:t>
      </w:r>
      <w:r w:rsidR="00FF5470">
        <w:rPr>
          <w:spacing w:val="-1"/>
        </w:rPr>
        <w:t>hour</w:t>
      </w:r>
      <w:r w:rsidR="006E4D64">
        <w:rPr>
          <w:spacing w:val="-1"/>
        </w:rPr>
        <w:t>ly</w:t>
      </w:r>
      <w:r w:rsidR="00FF5470">
        <w:rPr>
          <w:spacing w:val="-1"/>
        </w:rPr>
        <w:t xml:space="preserve"> </w:t>
      </w:r>
      <w:r w:rsidRPr="00275C31">
        <w:rPr>
          <w:spacing w:val="-1"/>
        </w:rPr>
        <w:t>rates</w:t>
      </w:r>
      <w:r w:rsidR="00CC6E06">
        <w:rPr>
          <w:spacing w:val="-1"/>
        </w:rPr>
        <w:t xml:space="preserve"> by</w:t>
      </w:r>
      <w:r w:rsidRPr="00275C31">
        <w:rPr>
          <w:spacing w:val="-1"/>
        </w:rPr>
        <w:t xml:space="preserve"> key </w:t>
      </w:r>
      <w:r w:rsidR="00930EBC" w:rsidRPr="00275C31">
        <w:rPr>
          <w:spacing w:val="-1"/>
        </w:rPr>
        <w:t>personnel and</w:t>
      </w:r>
      <w:r w:rsidR="0064253B">
        <w:rPr>
          <w:spacing w:val="-1"/>
        </w:rPr>
        <w:t xml:space="preserve"> describe </w:t>
      </w:r>
      <w:r w:rsidRPr="00275C31">
        <w:rPr>
          <w:spacing w:val="-1"/>
        </w:rPr>
        <w:t>reimbursable expenses for any services</w:t>
      </w:r>
      <w:r w:rsidR="0064253B">
        <w:rPr>
          <w:spacing w:val="-1"/>
        </w:rPr>
        <w:t xml:space="preserve"> or </w:t>
      </w:r>
      <w:r w:rsidR="00930EBC">
        <w:rPr>
          <w:spacing w:val="-1"/>
        </w:rPr>
        <w:t>fees</w:t>
      </w:r>
      <w:r w:rsidR="00123EFB">
        <w:rPr>
          <w:spacing w:val="-1"/>
        </w:rPr>
        <w:t>:</w:t>
      </w:r>
    </w:p>
    <w:p w14:paraId="3B46B598" w14:textId="77777777" w:rsidR="00123EFB" w:rsidRDefault="00123EFB" w:rsidP="00123EFB">
      <w:pPr>
        <w:pStyle w:val="BodyText"/>
        <w:spacing w:after="120"/>
        <w:rPr>
          <w:spacing w:val="-1"/>
        </w:rPr>
      </w:pPr>
    </w:p>
    <w:p w14:paraId="08457F8F" w14:textId="77777777" w:rsidR="00123EFB" w:rsidRPr="00275C31" w:rsidRDefault="00123EFB" w:rsidP="00123EFB">
      <w:pPr>
        <w:pStyle w:val="BodyText"/>
        <w:spacing w:after="120"/>
        <w:rPr>
          <w:spacing w:val="-1"/>
        </w:rPr>
      </w:pPr>
    </w:p>
    <w:p w14:paraId="1E1B85FA" w14:textId="15835DDC" w:rsidR="00EB7F9D" w:rsidRDefault="00EB7F9D" w:rsidP="00275C31">
      <w:pPr>
        <w:pStyle w:val="BodyText"/>
        <w:numPr>
          <w:ilvl w:val="0"/>
          <w:numId w:val="27"/>
        </w:numPr>
        <w:ind w:left="450"/>
        <w:rPr>
          <w:spacing w:val="-1"/>
        </w:rPr>
      </w:pPr>
      <w:r w:rsidRPr="00275C31">
        <w:rPr>
          <w:spacing w:val="-1"/>
        </w:rPr>
        <w:t>Please provide any other fee information applicable to the engagement</w:t>
      </w:r>
      <w:r w:rsidR="00123EFB">
        <w:rPr>
          <w:spacing w:val="-1"/>
        </w:rPr>
        <w:t>:</w:t>
      </w:r>
    </w:p>
    <w:p w14:paraId="05B1356B" w14:textId="77777777" w:rsidR="00123EFB" w:rsidRDefault="00123EFB" w:rsidP="00123EFB">
      <w:pPr>
        <w:pStyle w:val="BodyText"/>
        <w:rPr>
          <w:spacing w:val="-1"/>
        </w:rPr>
      </w:pPr>
    </w:p>
    <w:p w14:paraId="11317FF0" w14:textId="77777777" w:rsidR="00123EFB" w:rsidRPr="00275C31" w:rsidRDefault="00123EFB" w:rsidP="00123EFB">
      <w:pPr>
        <w:pStyle w:val="BodyText"/>
        <w:rPr>
          <w:spacing w:val="-1"/>
        </w:rPr>
      </w:pPr>
    </w:p>
    <w:p w14:paraId="24B24AF5" w14:textId="77777777" w:rsidR="00E972FB" w:rsidRDefault="00E972FB" w:rsidP="00507238">
      <w:pPr>
        <w:pStyle w:val="ListParagraph"/>
        <w:ind w:left="0"/>
        <w:jc w:val="both"/>
      </w:pPr>
    </w:p>
    <w:p w14:paraId="67B334C6" w14:textId="3D966FEF" w:rsidR="004A31E1" w:rsidRPr="004A31E1" w:rsidRDefault="004A31E1" w:rsidP="00507238">
      <w:pPr>
        <w:jc w:val="center"/>
        <w:rPr>
          <w:rFonts w:ascii="Garamond" w:hAnsi="Garamond"/>
          <w:b/>
          <w:bCs/>
          <w:sz w:val="24"/>
          <w:szCs w:val="24"/>
          <w:u w:val="single"/>
        </w:rPr>
      </w:pPr>
      <w:r w:rsidRPr="004A31E1">
        <w:rPr>
          <w:rFonts w:ascii="Garamond" w:hAnsi="Garamond"/>
          <w:b/>
          <w:bCs/>
          <w:sz w:val="24"/>
          <w:szCs w:val="24"/>
          <w:u w:val="single"/>
        </w:rPr>
        <w:t xml:space="preserve">Section E: Miscellaneous (Total word limit: </w:t>
      </w:r>
      <w:r w:rsidR="00D82A74">
        <w:rPr>
          <w:rFonts w:ascii="Garamond" w:hAnsi="Garamond"/>
          <w:b/>
          <w:bCs/>
          <w:sz w:val="24"/>
          <w:szCs w:val="24"/>
          <w:u w:val="single"/>
        </w:rPr>
        <w:t>250</w:t>
      </w:r>
      <w:r w:rsidRPr="004A31E1">
        <w:rPr>
          <w:rFonts w:ascii="Garamond" w:hAnsi="Garamond"/>
          <w:b/>
          <w:bCs/>
          <w:sz w:val="24"/>
          <w:szCs w:val="24"/>
          <w:u w:val="single"/>
        </w:rPr>
        <w:t xml:space="preserve"> words)</w:t>
      </w:r>
    </w:p>
    <w:p w14:paraId="46EB7AB4" w14:textId="77777777" w:rsidR="007B5D99" w:rsidRPr="007B5D99" w:rsidRDefault="007B5D99" w:rsidP="00507238">
      <w:pPr>
        <w:rPr>
          <w:rFonts w:ascii="Garamond" w:hAnsi="Garamond"/>
        </w:rPr>
      </w:pPr>
    </w:p>
    <w:p w14:paraId="7EEB2F99" w14:textId="7F9BD0D7" w:rsidR="007B5D99" w:rsidRDefault="007B5D99" w:rsidP="00D61B6D">
      <w:pPr>
        <w:pStyle w:val="ListParagraph"/>
        <w:numPr>
          <w:ilvl w:val="0"/>
          <w:numId w:val="6"/>
        </w:numPr>
        <w:ind w:left="360"/>
        <w:rPr>
          <w:rFonts w:ascii="Garamond" w:hAnsi="Garamond"/>
          <w:sz w:val="24"/>
          <w:szCs w:val="24"/>
        </w:rPr>
      </w:pPr>
      <w:r w:rsidRPr="007B5D99">
        <w:rPr>
          <w:rFonts w:ascii="Garamond" w:hAnsi="Garamond"/>
          <w:sz w:val="24"/>
          <w:szCs w:val="24"/>
        </w:rPr>
        <w:t>Discuss any topics not covered in this RFP that you would like to bring to VCEH’s attention</w:t>
      </w:r>
      <w:r w:rsidR="00123EFB">
        <w:rPr>
          <w:rFonts w:ascii="Garamond" w:hAnsi="Garamond"/>
          <w:sz w:val="24"/>
          <w:szCs w:val="24"/>
        </w:rPr>
        <w:t>:</w:t>
      </w:r>
    </w:p>
    <w:p w14:paraId="1C76FC88" w14:textId="77777777" w:rsidR="00123EFB" w:rsidRDefault="00123EFB" w:rsidP="00123EFB">
      <w:pPr>
        <w:rPr>
          <w:rFonts w:ascii="Garamond" w:hAnsi="Garamond"/>
          <w:sz w:val="24"/>
          <w:szCs w:val="24"/>
        </w:rPr>
      </w:pPr>
    </w:p>
    <w:p w14:paraId="06FB4FE7" w14:textId="77777777" w:rsidR="00123EFB" w:rsidRPr="00123EFB" w:rsidRDefault="00123EFB" w:rsidP="00123EFB">
      <w:pPr>
        <w:rPr>
          <w:rFonts w:ascii="Garamond" w:hAnsi="Garamond"/>
          <w:sz w:val="24"/>
          <w:szCs w:val="24"/>
        </w:rPr>
      </w:pPr>
    </w:p>
    <w:p w14:paraId="3D6BB2B2" w14:textId="77777777" w:rsidR="004A31E1" w:rsidRPr="00580346" w:rsidRDefault="004A31E1" w:rsidP="00507238">
      <w:pPr>
        <w:jc w:val="center"/>
        <w:rPr>
          <w:rFonts w:ascii="Garamond" w:hAnsi="Garamond"/>
          <w:b/>
          <w:bCs/>
          <w:sz w:val="24"/>
          <w:szCs w:val="24"/>
          <w:u w:val="single"/>
        </w:rPr>
      </w:pPr>
    </w:p>
    <w:p w14:paraId="45B4E6FA" w14:textId="5DCED0DA" w:rsidR="00580346" w:rsidRPr="00580346" w:rsidRDefault="00580346" w:rsidP="00507238">
      <w:pPr>
        <w:jc w:val="center"/>
        <w:rPr>
          <w:rFonts w:ascii="Garamond" w:hAnsi="Garamond"/>
          <w:b/>
          <w:bCs/>
          <w:sz w:val="24"/>
          <w:szCs w:val="24"/>
          <w:u w:val="single"/>
        </w:rPr>
      </w:pPr>
      <w:r w:rsidRPr="00580346">
        <w:rPr>
          <w:rFonts w:ascii="Garamond" w:hAnsi="Garamond"/>
          <w:b/>
          <w:bCs/>
          <w:sz w:val="24"/>
          <w:szCs w:val="24"/>
          <w:u w:val="single"/>
        </w:rPr>
        <w:t>Section F.</w:t>
      </w:r>
      <w:r>
        <w:rPr>
          <w:rFonts w:ascii="Garamond" w:hAnsi="Garamond"/>
          <w:b/>
          <w:bCs/>
          <w:sz w:val="24"/>
          <w:szCs w:val="24"/>
          <w:u w:val="single"/>
        </w:rPr>
        <w:t xml:space="preserve"> </w:t>
      </w:r>
      <w:r w:rsidRPr="00580346">
        <w:rPr>
          <w:rFonts w:ascii="Garamond" w:hAnsi="Garamond"/>
          <w:b/>
          <w:bCs/>
          <w:sz w:val="24"/>
          <w:szCs w:val="24"/>
          <w:u w:val="single"/>
        </w:rPr>
        <w:t>Certifications</w:t>
      </w:r>
    </w:p>
    <w:p w14:paraId="58F8DE4F" w14:textId="77777777" w:rsidR="00AE0297" w:rsidRDefault="00AE0297" w:rsidP="00507238">
      <w:pPr>
        <w:rPr>
          <w:rFonts w:ascii="Garamond" w:hAnsi="Garamond"/>
          <w:sz w:val="24"/>
          <w:szCs w:val="24"/>
        </w:rPr>
      </w:pPr>
    </w:p>
    <w:p w14:paraId="0566B269" w14:textId="3EFF2B6B" w:rsidR="00AE0297" w:rsidRPr="00AE0297" w:rsidRDefault="00AE0297" w:rsidP="00507238">
      <w:pPr>
        <w:rPr>
          <w:rFonts w:ascii="Garamond" w:hAnsi="Garamond"/>
          <w:sz w:val="24"/>
          <w:szCs w:val="24"/>
        </w:rPr>
      </w:pPr>
      <w:r w:rsidRPr="00AE0297">
        <w:rPr>
          <w:rFonts w:ascii="Garamond" w:hAnsi="Garamond"/>
          <w:sz w:val="24"/>
          <w:szCs w:val="24"/>
        </w:rPr>
        <w:t xml:space="preserve">All applicants must respond to and provide documentation as outlined in the Request for Proposals Submission Certifications </w:t>
      </w:r>
      <w:r w:rsidR="00303506">
        <w:rPr>
          <w:rFonts w:ascii="Garamond" w:hAnsi="Garamond"/>
          <w:sz w:val="24"/>
          <w:szCs w:val="24"/>
        </w:rPr>
        <w:t>in</w:t>
      </w:r>
      <w:r w:rsidRPr="00AE0297">
        <w:rPr>
          <w:rFonts w:ascii="Garamond" w:hAnsi="Garamond"/>
          <w:sz w:val="24"/>
          <w:szCs w:val="24"/>
        </w:rPr>
        <w:t xml:space="preserve"> Attachment A.</w:t>
      </w:r>
    </w:p>
    <w:p w14:paraId="35F65202" w14:textId="77777777" w:rsidR="00580346" w:rsidRDefault="00580346" w:rsidP="00507238">
      <w:pPr>
        <w:pStyle w:val="ListParagraph"/>
        <w:ind w:left="0"/>
        <w:jc w:val="both"/>
      </w:pPr>
    </w:p>
    <w:p w14:paraId="3DD9E7FF" w14:textId="77777777" w:rsidR="00961FBE" w:rsidRDefault="00961FBE" w:rsidP="00507238">
      <w:pPr>
        <w:jc w:val="center"/>
        <w:rPr>
          <w:rFonts w:ascii="Garamond" w:hAnsi="Garamond"/>
          <w:b/>
          <w:bCs/>
          <w:sz w:val="24"/>
          <w:szCs w:val="24"/>
          <w:u w:val="single"/>
        </w:rPr>
      </w:pPr>
    </w:p>
    <w:p w14:paraId="5A694343" w14:textId="247BD653" w:rsidR="00DE2DAD" w:rsidRPr="00DE2DAD" w:rsidRDefault="00DE2DAD" w:rsidP="00507238">
      <w:pPr>
        <w:jc w:val="center"/>
        <w:rPr>
          <w:rFonts w:ascii="Garamond" w:hAnsi="Garamond"/>
          <w:b/>
          <w:bCs/>
          <w:sz w:val="24"/>
          <w:szCs w:val="24"/>
          <w:u w:val="single"/>
        </w:rPr>
      </w:pPr>
      <w:r w:rsidRPr="00DE2DAD">
        <w:rPr>
          <w:rFonts w:ascii="Garamond" w:hAnsi="Garamond"/>
          <w:b/>
          <w:bCs/>
          <w:sz w:val="24"/>
          <w:szCs w:val="24"/>
          <w:u w:val="single"/>
        </w:rPr>
        <w:t>EVALUATION AND SELECTION</w:t>
      </w:r>
    </w:p>
    <w:p w14:paraId="55312BC7" w14:textId="77777777" w:rsidR="00DE2DAD" w:rsidRDefault="00DE2DAD" w:rsidP="00507238">
      <w:pPr>
        <w:pStyle w:val="ListParagraph"/>
        <w:ind w:left="0"/>
        <w:jc w:val="both"/>
      </w:pPr>
    </w:p>
    <w:p w14:paraId="4FC57262" w14:textId="69CDA246" w:rsidR="00961FBE" w:rsidRPr="00455DEB" w:rsidRDefault="00961FBE" w:rsidP="00507238">
      <w:pPr>
        <w:rPr>
          <w:rFonts w:ascii="Garamond" w:hAnsi="Garamond"/>
          <w:sz w:val="24"/>
          <w:szCs w:val="24"/>
        </w:rPr>
      </w:pPr>
      <w:r w:rsidRPr="00455DEB">
        <w:rPr>
          <w:rFonts w:ascii="Garamond" w:hAnsi="Garamond"/>
          <w:sz w:val="24"/>
          <w:szCs w:val="24"/>
        </w:rPr>
        <w:t xml:space="preserve">A selection committee consisting of VCEH employees and board members will review all proposals that meet the requirements </w:t>
      </w:r>
      <w:r w:rsidR="001515A9">
        <w:rPr>
          <w:rFonts w:ascii="Garamond" w:hAnsi="Garamond"/>
          <w:sz w:val="24"/>
          <w:szCs w:val="24"/>
        </w:rPr>
        <w:t>described in</w:t>
      </w:r>
      <w:r w:rsidRPr="00455DEB">
        <w:rPr>
          <w:rFonts w:ascii="Garamond" w:hAnsi="Garamond"/>
          <w:sz w:val="24"/>
          <w:szCs w:val="24"/>
        </w:rPr>
        <w:t xml:space="preserve"> this RFP and </w:t>
      </w:r>
      <w:proofErr w:type="gramStart"/>
      <w:r w:rsidRPr="00455DEB">
        <w:rPr>
          <w:rFonts w:ascii="Garamond" w:hAnsi="Garamond"/>
          <w:sz w:val="24"/>
          <w:szCs w:val="24"/>
        </w:rPr>
        <w:t>make a selection</w:t>
      </w:r>
      <w:proofErr w:type="gramEnd"/>
      <w:r w:rsidRPr="00455DEB">
        <w:rPr>
          <w:rFonts w:ascii="Garamond" w:hAnsi="Garamond"/>
          <w:sz w:val="24"/>
          <w:szCs w:val="24"/>
        </w:rPr>
        <w:t xml:space="preserve"> based on the following factors:</w:t>
      </w:r>
    </w:p>
    <w:p w14:paraId="64C1F277" w14:textId="77777777" w:rsidR="00961FBE" w:rsidRPr="00455DEB" w:rsidRDefault="00961FBE" w:rsidP="00507238">
      <w:pPr>
        <w:rPr>
          <w:rFonts w:ascii="Garamond" w:hAnsi="Garamond"/>
          <w:sz w:val="24"/>
          <w:szCs w:val="24"/>
        </w:rPr>
      </w:pPr>
    </w:p>
    <w:p w14:paraId="7F7FA966" w14:textId="7AF26AC6" w:rsidR="00961FBE" w:rsidRPr="00455DEB" w:rsidRDefault="00961FBE" w:rsidP="00932C22">
      <w:pPr>
        <w:pStyle w:val="ListParagraph"/>
        <w:numPr>
          <w:ilvl w:val="0"/>
          <w:numId w:val="17"/>
        </w:numPr>
        <w:ind w:left="360"/>
        <w:rPr>
          <w:rFonts w:ascii="Garamond" w:hAnsi="Garamond"/>
          <w:sz w:val="24"/>
          <w:szCs w:val="24"/>
        </w:rPr>
      </w:pPr>
      <w:r w:rsidRPr="00455DEB">
        <w:rPr>
          <w:rFonts w:ascii="Garamond" w:hAnsi="Garamond"/>
          <w:sz w:val="24"/>
          <w:szCs w:val="24"/>
        </w:rPr>
        <w:t>Professional capacity to undertake the Scope of Work;</w:t>
      </w:r>
    </w:p>
    <w:p w14:paraId="1B6A322C" w14:textId="675A3286" w:rsidR="00961FBE" w:rsidRPr="00455DEB" w:rsidRDefault="00961FBE" w:rsidP="00932C22">
      <w:pPr>
        <w:pStyle w:val="ListParagraph"/>
        <w:numPr>
          <w:ilvl w:val="0"/>
          <w:numId w:val="17"/>
        </w:numPr>
        <w:ind w:left="360"/>
        <w:rPr>
          <w:rFonts w:ascii="Garamond" w:hAnsi="Garamond"/>
          <w:sz w:val="24"/>
          <w:szCs w:val="24"/>
        </w:rPr>
      </w:pPr>
      <w:r w:rsidRPr="00455DEB">
        <w:rPr>
          <w:rFonts w:ascii="Garamond" w:hAnsi="Garamond"/>
          <w:sz w:val="24"/>
          <w:szCs w:val="24"/>
        </w:rPr>
        <w:t>Proposed fee structure;</w:t>
      </w:r>
    </w:p>
    <w:p w14:paraId="0E4DEAD6" w14:textId="6C26BE58" w:rsidR="00961FBE" w:rsidRPr="00455DEB" w:rsidRDefault="00961FBE" w:rsidP="00932C22">
      <w:pPr>
        <w:pStyle w:val="ListParagraph"/>
        <w:numPr>
          <w:ilvl w:val="0"/>
          <w:numId w:val="17"/>
        </w:numPr>
        <w:ind w:left="360"/>
        <w:rPr>
          <w:rFonts w:ascii="Garamond" w:hAnsi="Garamond"/>
          <w:sz w:val="24"/>
          <w:szCs w:val="24"/>
        </w:rPr>
      </w:pPr>
      <w:r w:rsidRPr="00455DEB">
        <w:rPr>
          <w:rFonts w:ascii="Garamond" w:hAnsi="Garamond"/>
          <w:sz w:val="24"/>
          <w:szCs w:val="24"/>
        </w:rPr>
        <w:t>Ability to perform within time and budget constraints;</w:t>
      </w:r>
    </w:p>
    <w:p w14:paraId="79AD3CAC" w14:textId="649E53D0" w:rsidR="00961FBE" w:rsidRPr="00455DEB" w:rsidRDefault="00961FBE" w:rsidP="00932C22">
      <w:pPr>
        <w:pStyle w:val="ListParagraph"/>
        <w:numPr>
          <w:ilvl w:val="0"/>
          <w:numId w:val="17"/>
        </w:numPr>
        <w:ind w:left="360"/>
        <w:rPr>
          <w:rFonts w:ascii="Garamond" w:hAnsi="Garamond"/>
          <w:sz w:val="24"/>
          <w:szCs w:val="24"/>
        </w:rPr>
      </w:pPr>
      <w:r w:rsidRPr="00455DEB">
        <w:rPr>
          <w:rFonts w:ascii="Garamond" w:hAnsi="Garamond"/>
          <w:sz w:val="24"/>
          <w:szCs w:val="24"/>
        </w:rPr>
        <w:t>Evaluation of proposed project approach;</w:t>
      </w:r>
    </w:p>
    <w:p w14:paraId="6ACEE8D2" w14:textId="767CE41C" w:rsidR="00961FBE" w:rsidRPr="00455DEB" w:rsidRDefault="00961FBE" w:rsidP="00932C22">
      <w:pPr>
        <w:pStyle w:val="ListParagraph"/>
        <w:numPr>
          <w:ilvl w:val="0"/>
          <w:numId w:val="17"/>
        </w:numPr>
        <w:ind w:left="360"/>
        <w:rPr>
          <w:rFonts w:ascii="Garamond" w:hAnsi="Garamond"/>
          <w:sz w:val="24"/>
          <w:szCs w:val="24"/>
        </w:rPr>
      </w:pPr>
      <w:r w:rsidRPr="00455DEB">
        <w:rPr>
          <w:rFonts w:ascii="Garamond" w:hAnsi="Garamond"/>
          <w:sz w:val="24"/>
          <w:szCs w:val="24"/>
        </w:rPr>
        <w:t>Previous work experience and performance with VCEH and/or similar organizations;</w:t>
      </w:r>
    </w:p>
    <w:p w14:paraId="453BC87D" w14:textId="5530A180" w:rsidR="00961FBE" w:rsidRPr="00455DEB" w:rsidRDefault="00961FBE" w:rsidP="00932C22">
      <w:pPr>
        <w:pStyle w:val="ListParagraph"/>
        <w:numPr>
          <w:ilvl w:val="0"/>
          <w:numId w:val="17"/>
        </w:numPr>
        <w:ind w:left="360"/>
        <w:rPr>
          <w:rFonts w:ascii="Garamond" w:hAnsi="Garamond"/>
          <w:sz w:val="24"/>
          <w:szCs w:val="24"/>
        </w:rPr>
      </w:pPr>
      <w:r w:rsidRPr="00455DEB">
        <w:rPr>
          <w:rFonts w:ascii="Garamond" w:hAnsi="Garamond"/>
          <w:sz w:val="24"/>
          <w:szCs w:val="24"/>
        </w:rPr>
        <w:t>Recommendations by references;</w:t>
      </w:r>
    </w:p>
    <w:p w14:paraId="2CC31481" w14:textId="77777777" w:rsidR="00961FBE" w:rsidRPr="00455DEB" w:rsidRDefault="00961FBE" w:rsidP="00932C22">
      <w:pPr>
        <w:pStyle w:val="ListParagraph"/>
        <w:numPr>
          <w:ilvl w:val="0"/>
          <w:numId w:val="17"/>
        </w:numPr>
        <w:ind w:left="360"/>
        <w:rPr>
          <w:rFonts w:ascii="Garamond" w:hAnsi="Garamond"/>
          <w:sz w:val="24"/>
          <w:szCs w:val="24"/>
        </w:rPr>
      </w:pPr>
      <w:r w:rsidRPr="00455DEB">
        <w:rPr>
          <w:rFonts w:ascii="Garamond" w:hAnsi="Garamond"/>
          <w:sz w:val="24"/>
          <w:szCs w:val="24"/>
        </w:rPr>
        <w:t>Other pertinent information submitted.</w:t>
      </w:r>
    </w:p>
    <w:p w14:paraId="52F65A46" w14:textId="77777777" w:rsidR="00961FBE" w:rsidRPr="00455DEB" w:rsidRDefault="00961FBE" w:rsidP="00507238"/>
    <w:p w14:paraId="235C1D5C" w14:textId="1789A970" w:rsidR="00961FBE" w:rsidRPr="00455DEB" w:rsidRDefault="00961FBE" w:rsidP="00507238">
      <w:pPr>
        <w:rPr>
          <w:rFonts w:ascii="Garamond" w:hAnsi="Garamond"/>
          <w:sz w:val="24"/>
          <w:szCs w:val="24"/>
        </w:rPr>
      </w:pPr>
      <w:r w:rsidRPr="00455DEB">
        <w:rPr>
          <w:rFonts w:ascii="Garamond" w:hAnsi="Garamond"/>
          <w:sz w:val="24"/>
          <w:szCs w:val="24"/>
        </w:rPr>
        <w:t>By this RFP, VCEH has not committed itself to undertake the work set forth herein. VCEH reserves the right to reject any and all proposals, to rebid the original or amended scope of services</w:t>
      </w:r>
      <w:r w:rsidR="00910D5C" w:rsidRPr="00455DEB">
        <w:rPr>
          <w:rFonts w:ascii="Garamond" w:hAnsi="Garamond"/>
          <w:sz w:val="24"/>
          <w:szCs w:val="24"/>
        </w:rPr>
        <w:t xml:space="preserve">, </w:t>
      </w:r>
      <w:r w:rsidRPr="00455DEB">
        <w:rPr>
          <w:rFonts w:ascii="Garamond" w:hAnsi="Garamond"/>
          <w:sz w:val="24"/>
          <w:szCs w:val="24"/>
        </w:rPr>
        <w:t>and to enter into negotiations with one or more respondents. VCEH’s decision on these matters is final.</w:t>
      </w:r>
      <w:bookmarkStart w:id="2" w:name="For_additional_information_contact:_Eliz"/>
      <w:bookmarkEnd w:id="2"/>
      <w:r w:rsidR="0086283C">
        <w:rPr>
          <w:rFonts w:ascii="Garamond" w:hAnsi="Garamond"/>
          <w:sz w:val="24"/>
          <w:szCs w:val="24"/>
        </w:rPr>
        <w:t xml:space="preserve"> </w:t>
      </w:r>
      <w:r w:rsidRPr="00455DEB">
        <w:rPr>
          <w:rFonts w:ascii="Garamond" w:hAnsi="Garamond"/>
          <w:sz w:val="24"/>
          <w:szCs w:val="24"/>
        </w:rPr>
        <w:t xml:space="preserve">For additional information contact: </w:t>
      </w:r>
      <w:r w:rsidR="00910D5C" w:rsidRPr="00455DEB">
        <w:rPr>
          <w:rFonts w:ascii="Garamond" w:hAnsi="Garamond"/>
          <w:sz w:val="24"/>
          <w:szCs w:val="24"/>
        </w:rPr>
        <w:t>Martin Hahn</w:t>
      </w:r>
      <w:r w:rsidRPr="00455DEB">
        <w:rPr>
          <w:rFonts w:ascii="Garamond" w:hAnsi="Garamond"/>
          <w:sz w:val="24"/>
          <w:szCs w:val="24"/>
        </w:rPr>
        <w:t xml:space="preserve">, </w:t>
      </w:r>
      <w:hyperlink r:id="rId13">
        <w:r w:rsidRPr="0096250D">
          <w:rPr>
            <w:rFonts w:ascii="Garamond" w:hAnsi="Garamond"/>
            <w:sz w:val="24"/>
            <w:szCs w:val="24"/>
          </w:rPr>
          <w:t>mhahn@helpingtohousevt.org</w:t>
        </w:r>
      </w:hyperlink>
      <w:r w:rsidRPr="00455DEB">
        <w:rPr>
          <w:rFonts w:ascii="Garamond" w:hAnsi="Garamond"/>
          <w:sz w:val="24"/>
          <w:szCs w:val="24"/>
        </w:rPr>
        <w:t>.</w:t>
      </w:r>
    </w:p>
    <w:p w14:paraId="1810AA28" w14:textId="77777777" w:rsidR="008A6464" w:rsidRDefault="008A6464" w:rsidP="00507238">
      <w:pPr>
        <w:pStyle w:val="ListParagraph"/>
        <w:ind w:left="0"/>
        <w:jc w:val="both"/>
      </w:pPr>
    </w:p>
    <w:p w14:paraId="7F89EE26" w14:textId="77777777" w:rsidR="008A6464" w:rsidRPr="00455DEB" w:rsidRDefault="008A6464" w:rsidP="00507238">
      <w:pPr>
        <w:jc w:val="center"/>
        <w:rPr>
          <w:rFonts w:ascii="Garamond" w:hAnsi="Garamond"/>
          <w:b/>
          <w:bCs/>
          <w:sz w:val="24"/>
          <w:szCs w:val="24"/>
          <w:u w:val="single"/>
        </w:rPr>
      </w:pPr>
      <w:r w:rsidRPr="00455DEB">
        <w:rPr>
          <w:rFonts w:ascii="Garamond" w:hAnsi="Garamond"/>
          <w:b/>
          <w:bCs/>
          <w:sz w:val="24"/>
          <w:szCs w:val="24"/>
          <w:u w:val="single"/>
        </w:rPr>
        <w:t>Attachment A</w:t>
      </w:r>
    </w:p>
    <w:p w14:paraId="69822096" w14:textId="77777777" w:rsidR="008A6464" w:rsidRPr="00455DEB" w:rsidRDefault="008A6464" w:rsidP="00507238">
      <w:pPr>
        <w:jc w:val="center"/>
        <w:rPr>
          <w:rFonts w:ascii="Garamond" w:hAnsi="Garamond"/>
          <w:b/>
          <w:bCs/>
          <w:sz w:val="24"/>
          <w:szCs w:val="24"/>
          <w:u w:val="single"/>
        </w:rPr>
      </w:pPr>
    </w:p>
    <w:p w14:paraId="40291334" w14:textId="77777777" w:rsidR="008A6464" w:rsidRPr="00455DEB" w:rsidRDefault="008A6464" w:rsidP="00507238">
      <w:pPr>
        <w:jc w:val="center"/>
        <w:rPr>
          <w:rFonts w:ascii="Garamond" w:hAnsi="Garamond"/>
          <w:b/>
          <w:bCs/>
          <w:sz w:val="24"/>
          <w:szCs w:val="24"/>
          <w:u w:val="single"/>
        </w:rPr>
      </w:pPr>
      <w:r w:rsidRPr="00455DEB">
        <w:rPr>
          <w:rFonts w:ascii="Garamond" w:hAnsi="Garamond"/>
          <w:b/>
          <w:bCs/>
          <w:sz w:val="24"/>
          <w:szCs w:val="24"/>
          <w:u w:val="single"/>
        </w:rPr>
        <w:t>Requests for Proposals Submission Certifications</w:t>
      </w:r>
    </w:p>
    <w:p w14:paraId="02D27D46" w14:textId="77777777" w:rsidR="008A6464" w:rsidRDefault="008A6464" w:rsidP="00507238">
      <w:pPr>
        <w:rPr>
          <w:rFonts w:ascii="Garamond" w:eastAsia="Garamond" w:hAnsi="Garamond" w:cs="Garamond"/>
          <w:b/>
          <w:bCs/>
          <w:sz w:val="17"/>
          <w:szCs w:val="17"/>
        </w:rPr>
      </w:pPr>
    </w:p>
    <w:p w14:paraId="601C8F90" w14:textId="4C2C9186" w:rsidR="008A6464" w:rsidRPr="00455DEB" w:rsidRDefault="008A6464" w:rsidP="00507238">
      <w:pPr>
        <w:rPr>
          <w:rFonts w:ascii="Garamond" w:hAnsi="Garamond"/>
          <w:sz w:val="24"/>
          <w:szCs w:val="24"/>
        </w:rPr>
      </w:pPr>
      <w:r w:rsidRPr="00455DEB">
        <w:rPr>
          <w:rFonts w:ascii="Garamond" w:hAnsi="Garamond"/>
          <w:sz w:val="24"/>
          <w:szCs w:val="24"/>
        </w:rPr>
        <w:t>Please respond to all items below and include it in your response to this RFP. Be sure to include any additional information in the space provided or as an attachment as needed. Please ensure that any attachments refer to the appropriate item by name (i.e., “Conflict of Interest,”</w:t>
      </w:r>
      <w:r w:rsidR="004D410C">
        <w:rPr>
          <w:rFonts w:ascii="Garamond" w:hAnsi="Garamond"/>
          <w:sz w:val="24"/>
          <w:szCs w:val="24"/>
        </w:rPr>
        <w:t xml:space="preserve"> </w:t>
      </w:r>
      <w:r w:rsidRPr="00455DEB">
        <w:rPr>
          <w:rFonts w:ascii="Garamond" w:hAnsi="Garamond"/>
          <w:sz w:val="24"/>
          <w:szCs w:val="24"/>
        </w:rPr>
        <w:t>etc.)</w:t>
      </w:r>
    </w:p>
    <w:p w14:paraId="21D9714B" w14:textId="77777777" w:rsidR="008A6464" w:rsidRDefault="008A6464" w:rsidP="00507238">
      <w:pPr>
        <w:pStyle w:val="BodyText"/>
        <w:ind w:left="0" w:firstLine="0"/>
        <w:jc w:val="both"/>
      </w:pPr>
    </w:p>
    <w:p w14:paraId="3B83DADC" w14:textId="77777777" w:rsidR="00007F57" w:rsidRDefault="008A6464" w:rsidP="00507238">
      <w:pPr>
        <w:jc w:val="center"/>
        <w:rPr>
          <w:rFonts w:ascii="Garamond" w:hAnsi="Garamond"/>
          <w:b/>
          <w:bCs/>
          <w:sz w:val="24"/>
          <w:szCs w:val="24"/>
          <w:u w:val="single"/>
        </w:rPr>
      </w:pPr>
      <w:r w:rsidRPr="008A6464">
        <w:rPr>
          <w:rFonts w:ascii="Garamond" w:hAnsi="Garamond"/>
          <w:b/>
          <w:bCs/>
          <w:sz w:val="24"/>
          <w:szCs w:val="24"/>
          <w:u w:val="single"/>
        </w:rPr>
        <w:t xml:space="preserve">Total word limit for Sections A and B: 500 words </w:t>
      </w:r>
    </w:p>
    <w:p w14:paraId="4C5EBAF4" w14:textId="77777777" w:rsidR="00455DEB" w:rsidRDefault="00455DEB" w:rsidP="00507238">
      <w:pPr>
        <w:rPr>
          <w:rFonts w:ascii="Garamond" w:hAnsi="Garamond"/>
          <w:b/>
          <w:bCs/>
          <w:sz w:val="24"/>
          <w:szCs w:val="24"/>
        </w:rPr>
      </w:pPr>
    </w:p>
    <w:p w14:paraId="42BC7CCD" w14:textId="5840E359" w:rsidR="008A6464" w:rsidRPr="00007F57" w:rsidRDefault="008A6464" w:rsidP="00507238">
      <w:pPr>
        <w:rPr>
          <w:rFonts w:ascii="Garamond" w:hAnsi="Garamond"/>
          <w:b/>
          <w:bCs/>
          <w:sz w:val="24"/>
          <w:szCs w:val="24"/>
        </w:rPr>
      </w:pPr>
      <w:r w:rsidRPr="00007F57">
        <w:rPr>
          <w:rFonts w:ascii="Garamond" w:hAnsi="Garamond"/>
          <w:b/>
          <w:bCs/>
          <w:sz w:val="24"/>
          <w:szCs w:val="24"/>
        </w:rPr>
        <w:t>Section A:</w:t>
      </w:r>
      <w:r w:rsidR="00007F57">
        <w:rPr>
          <w:rFonts w:ascii="Garamond" w:hAnsi="Garamond"/>
          <w:b/>
          <w:bCs/>
          <w:sz w:val="24"/>
          <w:szCs w:val="24"/>
        </w:rPr>
        <w:t xml:space="preserve"> </w:t>
      </w:r>
      <w:r w:rsidRPr="00007F57">
        <w:rPr>
          <w:rFonts w:ascii="Garamond" w:hAnsi="Garamond"/>
          <w:b/>
          <w:bCs/>
          <w:sz w:val="24"/>
          <w:szCs w:val="24"/>
        </w:rPr>
        <w:t>Conflicts of Interest</w:t>
      </w:r>
    </w:p>
    <w:p w14:paraId="6FC0646A" w14:textId="77777777" w:rsidR="008A6464" w:rsidRPr="008A6464" w:rsidRDefault="008A6464" w:rsidP="00507238">
      <w:pPr>
        <w:jc w:val="center"/>
        <w:rPr>
          <w:rFonts w:ascii="Garamond" w:hAnsi="Garamond"/>
          <w:b/>
          <w:bCs/>
          <w:sz w:val="24"/>
          <w:szCs w:val="24"/>
          <w:u w:val="single"/>
        </w:rPr>
      </w:pPr>
    </w:p>
    <w:p w14:paraId="717B5730" w14:textId="77777777" w:rsidR="00007F57" w:rsidRPr="00E31362" w:rsidRDefault="008A6464" w:rsidP="005A0313">
      <w:pPr>
        <w:pStyle w:val="ListParagraph"/>
        <w:numPr>
          <w:ilvl w:val="0"/>
          <w:numId w:val="28"/>
        </w:numPr>
        <w:ind w:left="360"/>
        <w:rPr>
          <w:rFonts w:ascii="Garamond" w:hAnsi="Garamond"/>
          <w:sz w:val="24"/>
          <w:szCs w:val="24"/>
        </w:rPr>
      </w:pPr>
      <w:r w:rsidRPr="00E31362">
        <w:rPr>
          <w:rFonts w:ascii="Garamond" w:hAnsi="Garamond"/>
          <w:sz w:val="24"/>
          <w:szCs w:val="24"/>
        </w:rPr>
        <w:t>Identify any conflict of interest that may arise as a result of business activities or ventures by your firm and associates of your firm, employees, or subcontractors as a result of any individual’s status as a member of the board of directors of any organization likely to interact with VCEH. If none, check below.</w:t>
      </w:r>
    </w:p>
    <w:p w14:paraId="29681A5B" w14:textId="4CC7BE38" w:rsidR="00BF1CF9" w:rsidRDefault="00BF1CF9" w:rsidP="00287772">
      <w:pPr>
        <w:pStyle w:val="BodyText"/>
        <w:numPr>
          <w:ilvl w:val="1"/>
          <w:numId w:val="8"/>
        </w:numPr>
        <w:tabs>
          <w:tab w:val="left" w:pos="1160"/>
        </w:tabs>
        <w:ind w:left="0" w:firstLine="0"/>
      </w:pPr>
      <w:r w:rsidRPr="00007F57">
        <w:rPr>
          <w:spacing w:val="-1"/>
        </w:rPr>
        <w:t>None</w:t>
      </w:r>
    </w:p>
    <w:p w14:paraId="13972B62" w14:textId="77777777" w:rsidR="00BF1CF9" w:rsidRDefault="00BF1CF9" w:rsidP="00507238">
      <w:pPr>
        <w:pStyle w:val="ListParagraph"/>
        <w:ind w:left="0"/>
        <w:jc w:val="both"/>
      </w:pPr>
    </w:p>
    <w:p w14:paraId="457491D3" w14:textId="77777777" w:rsidR="00007F57" w:rsidRPr="00E31362" w:rsidRDefault="00007F57" w:rsidP="005A0313">
      <w:pPr>
        <w:pStyle w:val="ListParagraph"/>
        <w:numPr>
          <w:ilvl w:val="0"/>
          <w:numId w:val="28"/>
        </w:numPr>
        <w:ind w:left="360"/>
        <w:rPr>
          <w:rFonts w:ascii="Garamond" w:hAnsi="Garamond"/>
          <w:sz w:val="24"/>
          <w:szCs w:val="24"/>
        </w:rPr>
      </w:pPr>
      <w:r w:rsidRPr="00E31362">
        <w:rPr>
          <w:rFonts w:ascii="Garamond" w:hAnsi="Garamond"/>
          <w:sz w:val="24"/>
          <w:szCs w:val="24"/>
        </w:rPr>
        <w:t>Describe how your firm will handle actual and or potential conflicts of interest (please include in your proposal or attach a sheet with this information).</w:t>
      </w:r>
    </w:p>
    <w:p w14:paraId="57E42463" w14:textId="77777777" w:rsidR="00007F57" w:rsidRDefault="00007F57" w:rsidP="00507238">
      <w:pPr>
        <w:rPr>
          <w:rFonts w:ascii="Garamond" w:eastAsia="Garamond" w:hAnsi="Garamond" w:cs="Garamond"/>
          <w:i/>
          <w:sz w:val="23"/>
          <w:szCs w:val="23"/>
        </w:rPr>
      </w:pPr>
    </w:p>
    <w:p w14:paraId="6654D7CF" w14:textId="48677778" w:rsidR="00007F57" w:rsidRPr="00455DEB" w:rsidRDefault="00007F57" w:rsidP="00507238">
      <w:pPr>
        <w:jc w:val="both"/>
        <w:rPr>
          <w:rFonts w:ascii="Garamond" w:hAnsi="Garamond"/>
          <w:b/>
          <w:bCs/>
          <w:sz w:val="24"/>
          <w:szCs w:val="24"/>
        </w:rPr>
      </w:pPr>
      <w:r w:rsidRPr="00455DEB">
        <w:rPr>
          <w:rFonts w:ascii="Garamond" w:hAnsi="Garamond"/>
          <w:b/>
          <w:bCs/>
          <w:sz w:val="24"/>
          <w:szCs w:val="24"/>
        </w:rPr>
        <w:t>Section B: Litigation, Proceedings, Investigations</w:t>
      </w:r>
    </w:p>
    <w:p w14:paraId="5FE804FA" w14:textId="77777777" w:rsidR="00007F57" w:rsidRDefault="00007F57" w:rsidP="00507238">
      <w:pPr>
        <w:rPr>
          <w:rFonts w:ascii="Garamond" w:eastAsia="Garamond" w:hAnsi="Garamond" w:cs="Garamond"/>
          <w:b/>
          <w:bCs/>
          <w:sz w:val="24"/>
          <w:szCs w:val="24"/>
        </w:rPr>
      </w:pPr>
    </w:p>
    <w:p w14:paraId="0DA6068B" w14:textId="77777777" w:rsidR="00007F57" w:rsidRPr="00E31362" w:rsidRDefault="00007F57" w:rsidP="001D7C81">
      <w:pPr>
        <w:pStyle w:val="ListParagraph"/>
        <w:numPr>
          <w:ilvl w:val="0"/>
          <w:numId w:val="30"/>
        </w:numPr>
        <w:ind w:left="360"/>
        <w:rPr>
          <w:rFonts w:ascii="Garamond" w:hAnsi="Garamond"/>
          <w:sz w:val="24"/>
          <w:szCs w:val="24"/>
        </w:rPr>
      </w:pPr>
      <w:r w:rsidRPr="00E31362">
        <w:rPr>
          <w:rFonts w:ascii="Garamond" w:hAnsi="Garamond"/>
          <w:sz w:val="24"/>
          <w:szCs w:val="24"/>
        </w:rPr>
        <w:t>Identify any material litigation, administrative proceedings, or investigations in which your firm is currently involved. If none, check below.</w:t>
      </w:r>
    </w:p>
    <w:p w14:paraId="60D0AB66" w14:textId="4E076B23" w:rsidR="00007F57" w:rsidRPr="00007F57" w:rsidRDefault="00007F57" w:rsidP="00287772">
      <w:pPr>
        <w:pStyle w:val="BodyText"/>
        <w:numPr>
          <w:ilvl w:val="1"/>
          <w:numId w:val="11"/>
        </w:numPr>
        <w:tabs>
          <w:tab w:val="left" w:pos="1160"/>
        </w:tabs>
        <w:ind w:left="0" w:firstLine="0"/>
        <w:rPr>
          <w:rFonts w:cs="Garamond"/>
        </w:rPr>
      </w:pPr>
      <w:r w:rsidRPr="00007F57">
        <w:rPr>
          <w:spacing w:val="-1"/>
        </w:rPr>
        <w:t>None</w:t>
      </w:r>
    </w:p>
    <w:p w14:paraId="404C4ABC" w14:textId="77777777" w:rsidR="00007F57" w:rsidRDefault="00007F57" w:rsidP="00507238">
      <w:pPr>
        <w:rPr>
          <w:rFonts w:ascii="Garamond" w:eastAsia="Garamond" w:hAnsi="Garamond" w:cs="Garamond"/>
          <w:sz w:val="24"/>
          <w:szCs w:val="24"/>
        </w:rPr>
      </w:pPr>
    </w:p>
    <w:p w14:paraId="49DBF09A" w14:textId="77777777" w:rsidR="00007F57" w:rsidRPr="00E31362" w:rsidRDefault="00007F57" w:rsidP="00E31362">
      <w:pPr>
        <w:pStyle w:val="ListParagraph"/>
        <w:numPr>
          <w:ilvl w:val="0"/>
          <w:numId w:val="30"/>
        </w:numPr>
        <w:ind w:left="360"/>
        <w:rPr>
          <w:rFonts w:ascii="Garamond" w:hAnsi="Garamond"/>
          <w:sz w:val="24"/>
          <w:szCs w:val="24"/>
        </w:rPr>
      </w:pPr>
      <w:r w:rsidRPr="00E31362">
        <w:rPr>
          <w:rFonts w:ascii="Garamond" w:hAnsi="Garamond"/>
          <w:sz w:val="24"/>
          <w:szCs w:val="24"/>
        </w:rPr>
        <w:t>Identify any material litigation, administrative proceedings, or investigations to which your firm or any of its principals, partners, associates, subcontractors, or support staff was a party, that has been finally adjudicated or settled within the past two (2) years. If none, check below.</w:t>
      </w:r>
    </w:p>
    <w:p w14:paraId="3C116500" w14:textId="77777777" w:rsidR="00007F57" w:rsidRDefault="00007F57" w:rsidP="00287772">
      <w:pPr>
        <w:pStyle w:val="BodyText"/>
        <w:numPr>
          <w:ilvl w:val="1"/>
          <w:numId w:val="11"/>
        </w:numPr>
        <w:tabs>
          <w:tab w:val="left" w:pos="2147"/>
        </w:tabs>
        <w:ind w:left="0" w:firstLine="0"/>
      </w:pPr>
      <w:r>
        <w:rPr>
          <w:spacing w:val="-1"/>
        </w:rPr>
        <w:t>None</w:t>
      </w:r>
    </w:p>
    <w:p w14:paraId="48211037" w14:textId="77777777" w:rsidR="0019462D" w:rsidRDefault="0019462D" w:rsidP="00507238">
      <w:pPr>
        <w:rPr>
          <w:rFonts w:ascii="Garamond" w:hAnsi="Garamond"/>
          <w:b/>
          <w:bCs/>
          <w:sz w:val="24"/>
          <w:szCs w:val="24"/>
          <w:u w:val="single"/>
        </w:rPr>
      </w:pPr>
    </w:p>
    <w:p w14:paraId="41314FBF" w14:textId="3B2651E8" w:rsidR="005B105D" w:rsidRPr="0019462D" w:rsidRDefault="005B105D" w:rsidP="00507238">
      <w:pPr>
        <w:rPr>
          <w:rFonts w:ascii="Garamond" w:hAnsi="Garamond"/>
          <w:b/>
          <w:bCs/>
          <w:sz w:val="24"/>
          <w:szCs w:val="24"/>
          <w:u w:val="single"/>
        </w:rPr>
      </w:pPr>
      <w:r w:rsidRPr="0019462D">
        <w:rPr>
          <w:rFonts w:ascii="Garamond" w:hAnsi="Garamond"/>
          <w:b/>
          <w:bCs/>
          <w:sz w:val="24"/>
          <w:szCs w:val="24"/>
          <w:u w:val="single"/>
        </w:rPr>
        <w:t>Please certify below that in the event your firm is selected:</w:t>
      </w:r>
    </w:p>
    <w:p w14:paraId="1BCD2EED" w14:textId="77777777" w:rsidR="005B105D" w:rsidRPr="00D65044" w:rsidRDefault="005B105D" w:rsidP="00507238">
      <w:pPr>
        <w:rPr>
          <w:rFonts w:ascii="Garamond" w:eastAsia="Garamond" w:hAnsi="Garamond" w:cs="Garamond"/>
          <w:b/>
          <w:bCs/>
          <w:sz w:val="24"/>
          <w:szCs w:val="24"/>
        </w:rPr>
      </w:pPr>
    </w:p>
    <w:p w14:paraId="755C4987" w14:textId="2713BDEB" w:rsidR="0019462D" w:rsidRPr="00D65044" w:rsidRDefault="001D7C81" w:rsidP="001D7C81">
      <w:pPr>
        <w:pStyle w:val="ListParagraph"/>
        <w:numPr>
          <w:ilvl w:val="0"/>
          <w:numId w:val="31"/>
        </w:numPr>
        <w:ind w:left="360"/>
        <w:rPr>
          <w:rFonts w:ascii="Garamond" w:hAnsi="Garamond"/>
          <w:sz w:val="24"/>
          <w:szCs w:val="24"/>
        </w:rPr>
      </w:pPr>
      <w:r>
        <w:rPr>
          <w:rFonts w:ascii="Garamond" w:hAnsi="Garamond"/>
          <w:sz w:val="24"/>
          <w:szCs w:val="24"/>
        </w:rPr>
        <w:t>A</w:t>
      </w:r>
      <w:r w:rsidR="005B105D" w:rsidRPr="00D65044">
        <w:rPr>
          <w:rFonts w:ascii="Garamond" w:hAnsi="Garamond"/>
          <w:sz w:val="24"/>
          <w:szCs w:val="24"/>
        </w:rPr>
        <w:t>ny Personal Information disclosed to your firm by VCEH or which your firm acquires as a result of it services hereunder will be regarded by your firm as confidential, and shall not be copied or disclosed to any third party, unless VCEH has given its prior written consent thereto; and</w:t>
      </w:r>
    </w:p>
    <w:p w14:paraId="17729D24" w14:textId="77777777" w:rsidR="00A20BA0" w:rsidRPr="00E31362" w:rsidRDefault="00A20BA0" w:rsidP="00E31362">
      <w:pPr>
        <w:rPr>
          <w:rFonts w:ascii="Garamond" w:hAnsi="Garamond"/>
          <w:sz w:val="24"/>
          <w:szCs w:val="24"/>
        </w:rPr>
      </w:pPr>
    </w:p>
    <w:p w14:paraId="5A39849A" w14:textId="7A36CB2D" w:rsidR="00A20BA0" w:rsidRPr="00D65044" w:rsidRDefault="005B105D" w:rsidP="00E31362">
      <w:pPr>
        <w:pStyle w:val="ListParagraph"/>
        <w:numPr>
          <w:ilvl w:val="0"/>
          <w:numId w:val="31"/>
        </w:numPr>
        <w:ind w:left="360"/>
        <w:rPr>
          <w:rFonts w:ascii="Garamond" w:hAnsi="Garamond"/>
          <w:sz w:val="24"/>
          <w:szCs w:val="24"/>
        </w:rPr>
      </w:pPr>
      <w:r w:rsidRPr="00D65044">
        <w:rPr>
          <w:rFonts w:ascii="Garamond" w:hAnsi="Garamond"/>
          <w:sz w:val="24"/>
          <w:szCs w:val="24"/>
        </w:rPr>
        <w:t>your firm agrees to take all reasonable measures to (a) ensure the security and confidentiality of the Personal Information, (b) protect against any anticipated threats or hazards to the security or integrity of the Personal Information, and (c) maintain reasonable security procedures and practices appropriate to your firm’s size, the nature of the Personal Information, and the purpose for which the Personal Information was collected in order to protect the Personal Information from unauthorized access, use, modification, destruction or disclosure; and</w:t>
      </w:r>
    </w:p>
    <w:p w14:paraId="6A2DEC56" w14:textId="77777777" w:rsidR="00A20BA0" w:rsidRPr="00E31362" w:rsidRDefault="00A20BA0" w:rsidP="00E31362">
      <w:pPr>
        <w:rPr>
          <w:rFonts w:ascii="Garamond" w:hAnsi="Garamond"/>
          <w:sz w:val="24"/>
          <w:szCs w:val="24"/>
        </w:rPr>
      </w:pPr>
    </w:p>
    <w:p w14:paraId="3E95E755" w14:textId="231D7C34" w:rsidR="005B105D" w:rsidRPr="00D65044" w:rsidRDefault="005B105D" w:rsidP="00E31362">
      <w:pPr>
        <w:pStyle w:val="ListParagraph"/>
        <w:numPr>
          <w:ilvl w:val="0"/>
          <w:numId w:val="31"/>
        </w:numPr>
        <w:ind w:left="360"/>
        <w:rPr>
          <w:rFonts w:ascii="Garamond" w:hAnsi="Garamond"/>
          <w:sz w:val="24"/>
          <w:szCs w:val="24"/>
        </w:rPr>
      </w:pPr>
      <w:r w:rsidRPr="00D65044">
        <w:rPr>
          <w:rFonts w:ascii="Garamond" w:hAnsi="Garamond"/>
          <w:sz w:val="24"/>
          <w:szCs w:val="24"/>
        </w:rPr>
        <w:t>when discarding the Personal Information, destroying it in a commercially reasonable manner such that no third party can view or recreate the information, electronically or otherwise.</w:t>
      </w:r>
    </w:p>
    <w:p w14:paraId="69BE138C" w14:textId="77777777" w:rsidR="00D95BE9" w:rsidRPr="005A0313" w:rsidRDefault="00D95BE9" w:rsidP="005A0313">
      <w:pPr>
        <w:rPr>
          <w:rFonts w:ascii="Garamond" w:hAnsi="Garamond"/>
          <w:sz w:val="24"/>
          <w:szCs w:val="24"/>
        </w:rPr>
      </w:pPr>
    </w:p>
    <w:p w14:paraId="3C00C357" w14:textId="70FC4601" w:rsidR="00D95BE9" w:rsidRPr="004E160D" w:rsidRDefault="00D95BE9" w:rsidP="00E31362">
      <w:pPr>
        <w:pStyle w:val="ListParagraph"/>
        <w:numPr>
          <w:ilvl w:val="0"/>
          <w:numId w:val="31"/>
        </w:numPr>
        <w:ind w:left="360"/>
        <w:rPr>
          <w:rFonts w:ascii="Garamond" w:hAnsi="Garamond"/>
          <w:sz w:val="24"/>
          <w:szCs w:val="24"/>
        </w:rPr>
      </w:pPr>
      <w:r w:rsidRPr="004E160D">
        <w:rPr>
          <w:rFonts w:ascii="Garamond" w:hAnsi="Garamond"/>
          <w:sz w:val="24"/>
          <w:szCs w:val="24"/>
        </w:rPr>
        <w:t>I certify that all information supplied is true and correct; no member of our firm has provided anything of value to influence VCEH.</w:t>
      </w:r>
    </w:p>
    <w:p w14:paraId="76964443" w14:textId="77777777" w:rsidR="00D95BE9" w:rsidRDefault="00D95BE9" w:rsidP="00507238">
      <w:pPr>
        <w:rPr>
          <w:rFonts w:ascii="Garamond" w:eastAsia="Garamond" w:hAnsi="Garamond" w:cs="Garamond"/>
          <w:sz w:val="24"/>
          <w:szCs w:val="24"/>
        </w:rPr>
      </w:pPr>
    </w:p>
    <w:p w14:paraId="7DC5B2C6" w14:textId="77777777" w:rsidR="00D95BE9" w:rsidRDefault="00D95BE9" w:rsidP="00507238">
      <w:pPr>
        <w:rPr>
          <w:rFonts w:ascii="Garamond" w:eastAsia="Garamond" w:hAnsi="Garamond" w:cs="Garamond"/>
          <w:sz w:val="23"/>
          <w:szCs w:val="23"/>
        </w:rPr>
      </w:pPr>
    </w:p>
    <w:p w14:paraId="246860A0" w14:textId="51ED3EF9" w:rsidR="00D95BE9" w:rsidRDefault="00E9760F" w:rsidP="00507238">
      <w:pPr>
        <w:tabs>
          <w:tab w:val="left" w:pos="9123"/>
        </w:tabs>
        <w:rPr>
          <w:rFonts w:ascii="Garamond" w:eastAsia="Garamond" w:hAnsi="Garamond" w:cs="Garamond"/>
          <w:sz w:val="24"/>
          <w:szCs w:val="24"/>
        </w:rPr>
      </w:pPr>
      <w:r>
        <w:rPr>
          <w:rFonts w:ascii="Garamond"/>
          <w:spacing w:val="-1"/>
          <w:sz w:val="24"/>
        </w:rPr>
        <w:t xml:space="preserve">Owner, </w:t>
      </w:r>
      <w:r w:rsidR="00D95BE9">
        <w:rPr>
          <w:rFonts w:ascii="Garamond"/>
          <w:spacing w:val="-1"/>
          <w:sz w:val="24"/>
        </w:rPr>
        <w:t>President,</w:t>
      </w:r>
      <w:r w:rsidR="00D95BE9">
        <w:rPr>
          <w:rFonts w:ascii="Garamond"/>
          <w:spacing w:val="-3"/>
          <w:sz w:val="24"/>
        </w:rPr>
        <w:t xml:space="preserve"> </w:t>
      </w:r>
      <w:r w:rsidR="00D95BE9">
        <w:rPr>
          <w:rFonts w:ascii="Garamond"/>
          <w:spacing w:val="-1"/>
          <w:sz w:val="24"/>
        </w:rPr>
        <w:t>Chairman</w:t>
      </w:r>
      <w:r w:rsidR="00D95BE9">
        <w:rPr>
          <w:rFonts w:ascii="Garamond"/>
          <w:spacing w:val="-4"/>
          <w:sz w:val="24"/>
        </w:rPr>
        <w:t xml:space="preserve"> </w:t>
      </w:r>
      <w:r w:rsidR="00D95BE9">
        <w:rPr>
          <w:rFonts w:ascii="Garamond"/>
          <w:spacing w:val="-1"/>
          <w:sz w:val="24"/>
        </w:rPr>
        <w:t>or</w:t>
      </w:r>
      <w:r w:rsidR="00D95BE9">
        <w:rPr>
          <w:rFonts w:ascii="Garamond"/>
          <w:spacing w:val="-4"/>
          <w:sz w:val="24"/>
        </w:rPr>
        <w:t xml:space="preserve"> </w:t>
      </w:r>
      <w:r w:rsidR="00D95BE9">
        <w:rPr>
          <w:rFonts w:ascii="Garamond"/>
          <w:spacing w:val="-1"/>
          <w:sz w:val="24"/>
        </w:rPr>
        <w:t>CEO</w:t>
      </w:r>
      <w:r w:rsidR="00D95BE9">
        <w:rPr>
          <w:rFonts w:ascii="Garamond"/>
          <w:spacing w:val="-3"/>
          <w:sz w:val="24"/>
        </w:rPr>
        <w:t xml:space="preserve"> </w:t>
      </w:r>
      <w:r w:rsidR="00D95BE9">
        <w:rPr>
          <w:rFonts w:ascii="Garamond"/>
          <w:i/>
          <w:spacing w:val="-1"/>
          <w:sz w:val="24"/>
        </w:rPr>
        <w:t>(print):</w:t>
      </w:r>
      <w:r w:rsidR="00D95BE9">
        <w:rPr>
          <w:rFonts w:ascii="Garamond"/>
          <w:i/>
          <w:sz w:val="24"/>
        </w:rPr>
        <w:t xml:space="preserve"> </w:t>
      </w:r>
      <w:r w:rsidR="00D95BE9">
        <w:rPr>
          <w:rFonts w:ascii="Garamond"/>
          <w:i/>
          <w:sz w:val="24"/>
          <w:u w:val="single" w:color="000000"/>
        </w:rPr>
        <w:t xml:space="preserve"> </w:t>
      </w:r>
      <w:r w:rsidR="00D95BE9">
        <w:rPr>
          <w:rFonts w:ascii="Garamond"/>
          <w:i/>
          <w:sz w:val="24"/>
          <w:u w:val="single" w:color="000000"/>
        </w:rPr>
        <w:tab/>
      </w:r>
    </w:p>
    <w:p w14:paraId="534F95FE" w14:textId="77777777" w:rsidR="00D95BE9" w:rsidRDefault="00D95BE9" w:rsidP="00507238">
      <w:pPr>
        <w:rPr>
          <w:rFonts w:ascii="Garamond" w:eastAsia="Garamond" w:hAnsi="Garamond" w:cs="Garamond"/>
          <w:i/>
          <w:sz w:val="17"/>
          <w:szCs w:val="17"/>
        </w:rPr>
      </w:pPr>
    </w:p>
    <w:p w14:paraId="2F3A1022" w14:textId="77777777" w:rsidR="00D95BE9" w:rsidRDefault="00D95BE9" w:rsidP="00507238">
      <w:pPr>
        <w:pStyle w:val="BodyText"/>
        <w:tabs>
          <w:tab w:val="left" w:pos="9079"/>
        </w:tabs>
        <w:ind w:left="0" w:firstLine="0"/>
      </w:pPr>
      <w:r>
        <w:rPr>
          <w:spacing w:val="-1"/>
        </w:rPr>
        <w:t>Signature:</w:t>
      </w:r>
      <w:r>
        <w:t xml:space="preserve"> </w:t>
      </w:r>
      <w:r>
        <w:rPr>
          <w:spacing w:val="-3"/>
        </w:rPr>
        <w:t xml:space="preserve"> </w:t>
      </w:r>
      <w:r>
        <w:rPr>
          <w:u w:val="single" w:color="000000"/>
        </w:rPr>
        <w:t xml:space="preserve"> </w:t>
      </w:r>
      <w:r>
        <w:rPr>
          <w:u w:val="single" w:color="000000"/>
        </w:rPr>
        <w:tab/>
      </w:r>
    </w:p>
    <w:p w14:paraId="6189C08A" w14:textId="77777777" w:rsidR="00D95BE9" w:rsidRDefault="00D95BE9" w:rsidP="00507238">
      <w:pPr>
        <w:rPr>
          <w:rFonts w:ascii="Garamond" w:eastAsia="Garamond" w:hAnsi="Garamond" w:cs="Garamond"/>
          <w:sz w:val="17"/>
          <w:szCs w:val="17"/>
        </w:rPr>
      </w:pPr>
    </w:p>
    <w:p w14:paraId="7CAC6650" w14:textId="77777777" w:rsidR="00D95BE9" w:rsidRDefault="00D95BE9" w:rsidP="00507238">
      <w:pPr>
        <w:pStyle w:val="BodyText"/>
        <w:tabs>
          <w:tab w:val="left" w:pos="9079"/>
        </w:tabs>
        <w:ind w:left="0" w:firstLine="0"/>
      </w:pPr>
      <w:r>
        <w:rPr>
          <w:spacing w:val="-1"/>
        </w:rPr>
        <w:t>Firm</w:t>
      </w:r>
      <w:r>
        <w:rPr>
          <w:spacing w:val="-7"/>
        </w:rPr>
        <w:t xml:space="preserve"> </w:t>
      </w:r>
      <w:r>
        <w:rPr>
          <w:spacing w:val="-1"/>
        </w:rPr>
        <w:t>Name:</w:t>
      </w:r>
      <w:r>
        <w:rPr>
          <w:u w:val="single" w:color="000000"/>
        </w:rPr>
        <w:t xml:space="preserve"> </w:t>
      </w:r>
      <w:r>
        <w:rPr>
          <w:u w:val="single" w:color="000000"/>
        </w:rPr>
        <w:tab/>
      </w:r>
    </w:p>
    <w:p w14:paraId="57235527" w14:textId="7CDE18C0" w:rsidR="005B105D" w:rsidRDefault="005B105D" w:rsidP="00507238">
      <w:pPr>
        <w:pStyle w:val="BodyText"/>
        <w:tabs>
          <w:tab w:val="left" w:pos="1160"/>
        </w:tabs>
        <w:spacing w:line="259" w:lineRule="auto"/>
        <w:ind w:left="0"/>
        <w:jc w:val="both"/>
      </w:pPr>
    </w:p>
    <w:p w14:paraId="68A3C269" w14:textId="7258FB32" w:rsidR="002C772B" w:rsidRDefault="002C772B">
      <w:pPr>
        <w:widowControl/>
        <w:rPr>
          <w:rFonts w:ascii="Garamond" w:eastAsia="Garamond" w:hAnsi="Garamond"/>
          <w:sz w:val="24"/>
          <w:szCs w:val="24"/>
        </w:rPr>
      </w:pPr>
      <w:r>
        <w:br w:type="page"/>
      </w:r>
    </w:p>
    <w:p w14:paraId="681CC206" w14:textId="77777777" w:rsidR="008E289A" w:rsidRPr="00D6082B" w:rsidRDefault="008E289A" w:rsidP="00507238">
      <w:pPr>
        <w:jc w:val="center"/>
        <w:rPr>
          <w:rFonts w:ascii="Garamond" w:hAnsi="Garamond"/>
          <w:b/>
          <w:bCs/>
          <w:sz w:val="24"/>
          <w:szCs w:val="24"/>
          <w:u w:val="single"/>
        </w:rPr>
      </w:pPr>
      <w:r w:rsidRPr="00D6082B">
        <w:rPr>
          <w:rFonts w:ascii="Garamond" w:hAnsi="Garamond"/>
          <w:b/>
          <w:bCs/>
          <w:sz w:val="24"/>
          <w:szCs w:val="24"/>
          <w:u w:val="single"/>
        </w:rPr>
        <w:lastRenderedPageBreak/>
        <w:t>Attachment B</w:t>
      </w:r>
    </w:p>
    <w:p w14:paraId="324C50A6" w14:textId="77777777" w:rsidR="008E289A" w:rsidRDefault="008E289A" w:rsidP="00507238">
      <w:pPr>
        <w:rPr>
          <w:rFonts w:ascii="Garamond" w:eastAsia="Garamond" w:hAnsi="Garamond" w:cs="Garamond"/>
          <w:b/>
          <w:bCs/>
          <w:sz w:val="17"/>
          <w:szCs w:val="17"/>
        </w:rPr>
      </w:pPr>
    </w:p>
    <w:p w14:paraId="34BEBC6F" w14:textId="77777777" w:rsidR="008E289A" w:rsidRPr="00D6082B" w:rsidRDefault="008E289A" w:rsidP="00507238">
      <w:pPr>
        <w:jc w:val="center"/>
        <w:rPr>
          <w:rFonts w:ascii="Garamond" w:hAnsi="Garamond"/>
          <w:b/>
          <w:bCs/>
          <w:sz w:val="24"/>
          <w:szCs w:val="24"/>
          <w:u w:val="single"/>
        </w:rPr>
      </w:pPr>
      <w:r w:rsidRPr="00D6082B">
        <w:rPr>
          <w:rFonts w:ascii="Garamond" w:hAnsi="Garamond"/>
          <w:b/>
          <w:bCs/>
          <w:sz w:val="24"/>
          <w:szCs w:val="24"/>
          <w:u w:val="single"/>
        </w:rPr>
        <w:t>Scope of Work</w:t>
      </w:r>
    </w:p>
    <w:p w14:paraId="144FB6C8" w14:textId="77777777" w:rsidR="008E289A" w:rsidRDefault="008E289A" w:rsidP="00507238">
      <w:pPr>
        <w:rPr>
          <w:rFonts w:ascii="Garamond" w:eastAsia="Garamond" w:hAnsi="Garamond" w:cs="Garamond"/>
          <w:b/>
          <w:bCs/>
          <w:sz w:val="20"/>
          <w:szCs w:val="20"/>
        </w:rPr>
      </w:pPr>
    </w:p>
    <w:p w14:paraId="68C5C137" w14:textId="34BE1A68" w:rsidR="008E289A" w:rsidRDefault="00202425" w:rsidP="00507238">
      <w:pPr>
        <w:numPr>
          <w:ilvl w:val="0"/>
          <w:numId w:val="16"/>
        </w:numPr>
        <w:tabs>
          <w:tab w:val="left" w:pos="1160"/>
        </w:tabs>
        <w:ind w:left="0"/>
        <w:jc w:val="left"/>
        <w:rPr>
          <w:rFonts w:ascii="Garamond" w:eastAsia="Garamond" w:hAnsi="Garamond" w:cs="Garamond"/>
          <w:sz w:val="24"/>
          <w:szCs w:val="24"/>
        </w:rPr>
      </w:pPr>
      <w:r>
        <w:rPr>
          <w:rFonts w:ascii="Garamond"/>
          <w:b/>
          <w:spacing w:val="-1"/>
          <w:sz w:val="24"/>
        </w:rPr>
        <w:t xml:space="preserve">Overview of </w:t>
      </w:r>
      <w:r w:rsidR="008E289A">
        <w:rPr>
          <w:rFonts w:ascii="Garamond"/>
          <w:b/>
          <w:spacing w:val="-1"/>
          <w:sz w:val="24"/>
        </w:rPr>
        <w:t>Services</w:t>
      </w:r>
      <w:r w:rsidR="008E289A">
        <w:rPr>
          <w:rFonts w:ascii="Garamond"/>
          <w:b/>
          <w:spacing w:val="-5"/>
          <w:sz w:val="24"/>
        </w:rPr>
        <w:t xml:space="preserve"> </w:t>
      </w:r>
      <w:r w:rsidR="008E289A">
        <w:rPr>
          <w:rFonts w:ascii="Garamond"/>
          <w:b/>
          <w:spacing w:val="-1"/>
          <w:sz w:val="24"/>
        </w:rPr>
        <w:t>to</w:t>
      </w:r>
      <w:r w:rsidR="008E289A">
        <w:rPr>
          <w:rFonts w:ascii="Garamond"/>
          <w:b/>
          <w:spacing w:val="-6"/>
          <w:sz w:val="24"/>
        </w:rPr>
        <w:t xml:space="preserve"> </w:t>
      </w:r>
      <w:r w:rsidR="008E289A">
        <w:rPr>
          <w:rFonts w:ascii="Garamond"/>
          <w:b/>
          <w:spacing w:val="-1"/>
          <w:sz w:val="24"/>
        </w:rPr>
        <w:t>be</w:t>
      </w:r>
      <w:r w:rsidR="008E289A">
        <w:rPr>
          <w:rFonts w:ascii="Garamond"/>
          <w:b/>
          <w:spacing w:val="-5"/>
          <w:sz w:val="24"/>
        </w:rPr>
        <w:t xml:space="preserve"> </w:t>
      </w:r>
      <w:r w:rsidR="008E289A">
        <w:rPr>
          <w:rFonts w:ascii="Garamond"/>
          <w:b/>
          <w:spacing w:val="-1"/>
          <w:sz w:val="24"/>
        </w:rPr>
        <w:t>Provided</w:t>
      </w:r>
    </w:p>
    <w:p w14:paraId="05924562" w14:textId="77777777" w:rsidR="008E289A" w:rsidRDefault="008E289A" w:rsidP="00507238">
      <w:pPr>
        <w:rPr>
          <w:rFonts w:ascii="Garamond" w:eastAsia="Garamond" w:hAnsi="Garamond" w:cs="Garamond"/>
          <w:b/>
          <w:bCs/>
          <w:sz w:val="24"/>
          <w:szCs w:val="24"/>
        </w:rPr>
      </w:pPr>
    </w:p>
    <w:p w14:paraId="5C167998" w14:textId="3CA94301" w:rsidR="008E289A" w:rsidRDefault="008E289A" w:rsidP="00507238">
      <w:pPr>
        <w:rPr>
          <w:rFonts w:ascii="Garamond" w:hAnsi="Garamond"/>
          <w:sz w:val="24"/>
          <w:szCs w:val="24"/>
        </w:rPr>
      </w:pPr>
      <w:r w:rsidRPr="00856DD7">
        <w:rPr>
          <w:rFonts w:ascii="Garamond" w:hAnsi="Garamond"/>
          <w:sz w:val="24"/>
          <w:szCs w:val="24"/>
        </w:rPr>
        <w:t xml:space="preserve">VCEH seeks to engage a consulting firm to </w:t>
      </w:r>
      <w:r w:rsidR="004F3EE5">
        <w:rPr>
          <w:rFonts w:ascii="Garamond" w:hAnsi="Garamond"/>
          <w:sz w:val="24"/>
          <w:szCs w:val="24"/>
        </w:rPr>
        <w:t>assist in the preparation of</w:t>
      </w:r>
      <w:r w:rsidRPr="00856DD7">
        <w:rPr>
          <w:rFonts w:ascii="Garamond" w:hAnsi="Garamond"/>
          <w:sz w:val="24"/>
          <w:szCs w:val="24"/>
        </w:rPr>
        <w:t xml:space="preserve"> an application for the 2023 funding round of the Continuum of Care program</w:t>
      </w:r>
      <w:r w:rsidR="00AD7E15">
        <w:rPr>
          <w:rFonts w:ascii="Garamond" w:hAnsi="Garamond"/>
          <w:sz w:val="24"/>
          <w:szCs w:val="24"/>
        </w:rPr>
        <w:t>,</w:t>
      </w:r>
      <w:r w:rsidRPr="00856DD7">
        <w:rPr>
          <w:rFonts w:ascii="Garamond" w:hAnsi="Garamond"/>
          <w:sz w:val="24"/>
          <w:szCs w:val="24"/>
        </w:rPr>
        <w:t xml:space="preserve"> awarded by the</w:t>
      </w:r>
      <w:r w:rsidR="00AD7E15">
        <w:rPr>
          <w:rFonts w:ascii="Garamond" w:hAnsi="Garamond"/>
          <w:sz w:val="24"/>
          <w:szCs w:val="24"/>
        </w:rPr>
        <w:t xml:space="preserve"> </w:t>
      </w:r>
      <w:r w:rsidRPr="00856DD7">
        <w:rPr>
          <w:rFonts w:ascii="Garamond" w:hAnsi="Garamond"/>
          <w:sz w:val="24"/>
          <w:szCs w:val="24"/>
        </w:rPr>
        <w:t>U.S. Department of Housing and Urban Development on a</w:t>
      </w:r>
      <w:r w:rsidR="00AD7E15">
        <w:rPr>
          <w:rFonts w:ascii="Garamond" w:hAnsi="Garamond"/>
          <w:sz w:val="24"/>
          <w:szCs w:val="24"/>
        </w:rPr>
        <w:t>n annual c</w:t>
      </w:r>
      <w:r w:rsidRPr="00856DD7">
        <w:rPr>
          <w:rFonts w:ascii="Garamond" w:hAnsi="Garamond"/>
          <w:sz w:val="24"/>
          <w:szCs w:val="24"/>
        </w:rPr>
        <w:t xml:space="preserve">ompetitive basis to support </w:t>
      </w:r>
      <w:r w:rsidR="006E4D64">
        <w:rPr>
          <w:rFonts w:ascii="Garamond" w:hAnsi="Garamond"/>
          <w:sz w:val="24"/>
          <w:szCs w:val="24"/>
        </w:rPr>
        <w:t xml:space="preserve">housing </w:t>
      </w:r>
      <w:r w:rsidRPr="00856DD7">
        <w:rPr>
          <w:rFonts w:ascii="Garamond" w:hAnsi="Garamond"/>
          <w:sz w:val="24"/>
          <w:szCs w:val="24"/>
        </w:rPr>
        <w:t xml:space="preserve">and supportive services projects for the benefit of persons experiencing homelessness. VCEH </w:t>
      </w:r>
      <w:r w:rsidR="00AD7E15">
        <w:rPr>
          <w:rFonts w:ascii="Garamond" w:hAnsi="Garamond"/>
          <w:sz w:val="24"/>
          <w:szCs w:val="24"/>
        </w:rPr>
        <w:t>is</w:t>
      </w:r>
      <w:r w:rsidRPr="00856DD7">
        <w:rPr>
          <w:rFonts w:ascii="Garamond" w:hAnsi="Garamond"/>
          <w:sz w:val="24"/>
          <w:szCs w:val="24"/>
        </w:rPr>
        <w:t xml:space="preserve"> the collaborative applicant on behalf of the </w:t>
      </w:r>
      <w:r w:rsidR="003B7ED0">
        <w:rPr>
          <w:rFonts w:ascii="Garamond" w:hAnsi="Garamond"/>
          <w:sz w:val="24"/>
          <w:szCs w:val="24"/>
        </w:rPr>
        <w:t>Vermont Balance of State Continuum of Care</w:t>
      </w:r>
      <w:r w:rsidRPr="00856DD7">
        <w:rPr>
          <w:rFonts w:ascii="Garamond" w:hAnsi="Garamond"/>
          <w:sz w:val="24"/>
          <w:szCs w:val="24"/>
        </w:rPr>
        <w:t xml:space="preserve"> (“</w:t>
      </w:r>
      <w:r w:rsidR="00856DD7">
        <w:rPr>
          <w:rFonts w:ascii="Garamond" w:hAnsi="Garamond"/>
          <w:sz w:val="24"/>
          <w:szCs w:val="24"/>
        </w:rPr>
        <w:t>VT</w:t>
      </w:r>
      <w:r w:rsidR="00574C66">
        <w:rPr>
          <w:rFonts w:ascii="Garamond" w:hAnsi="Garamond"/>
          <w:sz w:val="24"/>
          <w:szCs w:val="24"/>
        </w:rPr>
        <w:t>-500</w:t>
      </w:r>
      <w:r w:rsidR="00856DD7">
        <w:rPr>
          <w:rFonts w:ascii="Garamond" w:hAnsi="Garamond"/>
          <w:sz w:val="24"/>
          <w:szCs w:val="24"/>
        </w:rPr>
        <w:t xml:space="preserve"> BoS CoC</w:t>
      </w:r>
      <w:r w:rsidRPr="00856DD7">
        <w:rPr>
          <w:rFonts w:ascii="Garamond" w:hAnsi="Garamond"/>
          <w:sz w:val="24"/>
          <w:szCs w:val="24"/>
        </w:rPr>
        <w:t>”).</w:t>
      </w:r>
    </w:p>
    <w:p w14:paraId="29247448" w14:textId="77777777" w:rsidR="00574C66" w:rsidRDefault="00574C66" w:rsidP="00507238">
      <w:pPr>
        <w:rPr>
          <w:rFonts w:ascii="Garamond" w:hAnsi="Garamond"/>
          <w:sz w:val="24"/>
          <w:szCs w:val="24"/>
        </w:rPr>
      </w:pPr>
    </w:p>
    <w:p w14:paraId="374FBE0B" w14:textId="291606FC" w:rsidR="00574C66" w:rsidRDefault="00574C66" w:rsidP="00507238">
      <w:pPr>
        <w:rPr>
          <w:rFonts w:ascii="Garamond" w:hAnsi="Garamond"/>
          <w:sz w:val="24"/>
          <w:szCs w:val="24"/>
        </w:rPr>
      </w:pPr>
      <w:r>
        <w:rPr>
          <w:rFonts w:ascii="Garamond" w:hAnsi="Garamond"/>
          <w:sz w:val="24"/>
          <w:szCs w:val="24"/>
        </w:rPr>
        <w:t>This work will be done collaboratively with VCEH staff (primarily the executive director</w:t>
      </w:r>
      <w:r w:rsidR="00B762E4">
        <w:rPr>
          <w:rFonts w:ascii="Garamond" w:hAnsi="Garamond"/>
          <w:sz w:val="24"/>
          <w:szCs w:val="24"/>
        </w:rPr>
        <w:t>) and with a committee of the BoS board.</w:t>
      </w:r>
      <w:r w:rsidR="005D4AA5">
        <w:rPr>
          <w:rFonts w:ascii="Garamond" w:hAnsi="Garamond"/>
          <w:sz w:val="24"/>
          <w:szCs w:val="24"/>
        </w:rPr>
        <w:t xml:space="preserve"> It is anticipated that </w:t>
      </w:r>
      <w:r w:rsidR="00FD0A36">
        <w:rPr>
          <w:rFonts w:ascii="Garamond" w:hAnsi="Garamond"/>
          <w:sz w:val="24"/>
          <w:szCs w:val="24"/>
        </w:rPr>
        <w:t>the drafting of the application will be shared equally</w:t>
      </w:r>
      <w:r w:rsidR="00250E2C">
        <w:rPr>
          <w:rFonts w:ascii="Garamond" w:hAnsi="Garamond"/>
          <w:sz w:val="24"/>
          <w:szCs w:val="24"/>
        </w:rPr>
        <w:t xml:space="preserve"> by staff and the consultant</w:t>
      </w:r>
      <w:r w:rsidR="00FD0A36">
        <w:rPr>
          <w:rFonts w:ascii="Garamond" w:hAnsi="Garamond"/>
          <w:sz w:val="24"/>
          <w:szCs w:val="24"/>
        </w:rPr>
        <w:t xml:space="preserve">, but the consultant will be responsible for certain </w:t>
      </w:r>
      <w:r w:rsidR="001D1519">
        <w:rPr>
          <w:rFonts w:ascii="Garamond" w:hAnsi="Garamond"/>
          <w:sz w:val="24"/>
          <w:szCs w:val="24"/>
        </w:rPr>
        <w:t>technical aspects of the application that are unfamiliar to VCEH</w:t>
      </w:r>
      <w:r w:rsidR="00202425">
        <w:rPr>
          <w:rFonts w:ascii="Garamond" w:hAnsi="Garamond"/>
          <w:sz w:val="24"/>
          <w:szCs w:val="24"/>
        </w:rPr>
        <w:t>. Scheduling the NOFO and Project Scoring Committees will be VCEH’s responsibility, but consultant will assist with meeting preparation, facilitation, and follow-up.</w:t>
      </w:r>
    </w:p>
    <w:p w14:paraId="62A5BD28" w14:textId="77777777" w:rsidR="00AD7E15" w:rsidRDefault="00AD7E15" w:rsidP="00507238">
      <w:pPr>
        <w:rPr>
          <w:rFonts w:ascii="Garamond" w:hAnsi="Garamond"/>
          <w:sz w:val="24"/>
          <w:szCs w:val="24"/>
        </w:rPr>
      </w:pPr>
    </w:p>
    <w:p w14:paraId="12181AE4" w14:textId="3AD81820" w:rsidR="00AD7E15" w:rsidRDefault="00023BBB" w:rsidP="00507238">
      <w:pPr>
        <w:rPr>
          <w:rFonts w:ascii="Garamond" w:hAnsi="Garamond"/>
          <w:sz w:val="24"/>
          <w:szCs w:val="24"/>
        </w:rPr>
      </w:pPr>
      <w:r>
        <w:rPr>
          <w:rFonts w:ascii="Garamond" w:hAnsi="Garamond"/>
          <w:sz w:val="24"/>
          <w:szCs w:val="24"/>
        </w:rPr>
        <w:t xml:space="preserve">The BoS CoC has received funding through the </w:t>
      </w:r>
      <w:r w:rsidR="003A764C">
        <w:rPr>
          <w:rFonts w:ascii="Garamond" w:hAnsi="Garamond"/>
          <w:sz w:val="24"/>
          <w:szCs w:val="24"/>
        </w:rPr>
        <w:t>Y</w:t>
      </w:r>
      <w:r w:rsidR="00AD7E15" w:rsidRPr="00856DD7">
        <w:rPr>
          <w:rFonts w:ascii="Garamond" w:hAnsi="Garamond"/>
          <w:sz w:val="24"/>
          <w:szCs w:val="24"/>
        </w:rPr>
        <w:t xml:space="preserve">outh Homelessness Demonstration Program </w:t>
      </w:r>
      <w:r>
        <w:rPr>
          <w:rFonts w:ascii="Garamond" w:hAnsi="Garamond"/>
          <w:sz w:val="24"/>
          <w:szCs w:val="24"/>
        </w:rPr>
        <w:t>for several years.</w:t>
      </w:r>
      <w:r w:rsidR="001B56D7">
        <w:rPr>
          <w:rFonts w:ascii="Garamond" w:hAnsi="Garamond"/>
          <w:sz w:val="24"/>
          <w:szCs w:val="24"/>
        </w:rPr>
        <w:t xml:space="preserve"> The primary responsibility for preparing the YHDP application is held by </w:t>
      </w:r>
      <w:r w:rsidR="001C28ED">
        <w:rPr>
          <w:rFonts w:ascii="Garamond" w:hAnsi="Garamond"/>
          <w:sz w:val="24"/>
          <w:szCs w:val="24"/>
        </w:rPr>
        <w:t>the</w:t>
      </w:r>
      <w:r w:rsidR="00A37865">
        <w:rPr>
          <w:rFonts w:ascii="Garamond" w:hAnsi="Garamond"/>
          <w:sz w:val="24"/>
          <w:szCs w:val="24"/>
        </w:rPr>
        <w:t xml:space="preserve"> grantee, the</w:t>
      </w:r>
      <w:r w:rsidR="001C28ED">
        <w:rPr>
          <w:rFonts w:ascii="Garamond" w:hAnsi="Garamond"/>
          <w:sz w:val="24"/>
          <w:szCs w:val="24"/>
        </w:rPr>
        <w:t xml:space="preserve"> Vermont Coalition of Runaway and Homeless Youth program.</w:t>
      </w:r>
      <w:r w:rsidR="00A37865">
        <w:rPr>
          <w:rFonts w:ascii="Garamond" w:hAnsi="Garamond"/>
          <w:sz w:val="24"/>
          <w:szCs w:val="24"/>
        </w:rPr>
        <w:t xml:space="preserve"> However, the consultant will be a reader of the application and may be called upon to support </w:t>
      </w:r>
      <w:r w:rsidR="003512EE">
        <w:rPr>
          <w:rFonts w:ascii="Garamond" w:hAnsi="Garamond"/>
          <w:sz w:val="24"/>
          <w:szCs w:val="24"/>
        </w:rPr>
        <w:t>VCRHYP.</w:t>
      </w:r>
    </w:p>
    <w:p w14:paraId="19A451FD" w14:textId="77777777" w:rsidR="00BD5856" w:rsidRDefault="00BD5856" w:rsidP="00507238">
      <w:pPr>
        <w:rPr>
          <w:rFonts w:ascii="Garamond" w:hAnsi="Garamond"/>
          <w:sz w:val="24"/>
          <w:szCs w:val="24"/>
        </w:rPr>
      </w:pPr>
    </w:p>
    <w:p w14:paraId="637A7EC4" w14:textId="77777777" w:rsidR="00BD5856" w:rsidRPr="00BD5856" w:rsidRDefault="00BD5856" w:rsidP="00BD5856">
      <w:pPr>
        <w:spacing w:after="120"/>
        <w:rPr>
          <w:rFonts w:ascii="Garamond" w:hAnsi="Garamond"/>
          <w:sz w:val="24"/>
          <w:szCs w:val="24"/>
        </w:rPr>
      </w:pPr>
      <w:r w:rsidRPr="00BD5856">
        <w:rPr>
          <w:rFonts w:ascii="Garamond" w:hAnsi="Garamond"/>
          <w:sz w:val="24"/>
          <w:szCs w:val="24"/>
        </w:rPr>
        <w:t>For purposes of supporting and facilitating these activities, VCEH will make available to the selected respondent the VT BoS CoC’s previous applications for a CoC grant and applicable registration information.</w:t>
      </w:r>
    </w:p>
    <w:p w14:paraId="6D5E06C2" w14:textId="324BD2D2" w:rsidR="00BD5856" w:rsidRPr="00BD5856" w:rsidRDefault="00BD5856" w:rsidP="00BD5856">
      <w:pPr>
        <w:spacing w:after="120"/>
        <w:rPr>
          <w:rFonts w:ascii="Garamond" w:hAnsi="Garamond"/>
          <w:sz w:val="24"/>
          <w:szCs w:val="24"/>
        </w:rPr>
      </w:pPr>
      <w:r w:rsidRPr="00BD5856">
        <w:rPr>
          <w:rFonts w:ascii="Garamond" w:hAnsi="Garamond"/>
          <w:sz w:val="24"/>
          <w:szCs w:val="24"/>
        </w:rPr>
        <w:t xml:space="preserve">On-demand scheduling will be mutually agreed upon time(s) between consultant and VCEH staff. </w:t>
      </w:r>
    </w:p>
    <w:p w14:paraId="6C0BD8B0" w14:textId="77777777" w:rsidR="008E289A" w:rsidRDefault="008E289A" w:rsidP="00507238">
      <w:pPr>
        <w:pStyle w:val="Heading1"/>
        <w:numPr>
          <w:ilvl w:val="0"/>
          <w:numId w:val="16"/>
        </w:numPr>
        <w:tabs>
          <w:tab w:val="left" w:pos="1160"/>
        </w:tabs>
        <w:ind w:left="0" w:hanging="612"/>
        <w:jc w:val="left"/>
        <w:rPr>
          <w:b w:val="0"/>
          <w:bCs w:val="0"/>
        </w:rPr>
      </w:pPr>
      <w:r>
        <w:rPr>
          <w:spacing w:val="-1"/>
        </w:rPr>
        <w:t>Project</w:t>
      </w:r>
      <w:r>
        <w:rPr>
          <w:spacing w:val="-13"/>
        </w:rPr>
        <w:t xml:space="preserve"> </w:t>
      </w:r>
      <w:r>
        <w:rPr>
          <w:spacing w:val="-1"/>
        </w:rPr>
        <w:t>Schedule</w:t>
      </w:r>
    </w:p>
    <w:p w14:paraId="1D84D5BF" w14:textId="77777777" w:rsidR="008E289A" w:rsidRDefault="008E289A" w:rsidP="00507238">
      <w:pPr>
        <w:rPr>
          <w:rFonts w:ascii="Garamond" w:eastAsia="Garamond" w:hAnsi="Garamond" w:cs="Garamond"/>
          <w:b/>
          <w:bCs/>
          <w:sz w:val="24"/>
          <w:szCs w:val="24"/>
        </w:rPr>
      </w:pPr>
    </w:p>
    <w:p w14:paraId="0C08B2F8" w14:textId="4F3D247B" w:rsidR="008E289A" w:rsidRDefault="008E289A" w:rsidP="00507238">
      <w:pPr>
        <w:rPr>
          <w:rFonts w:ascii="Garamond" w:hAnsi="Garamond"/>
          <w:sz w:val="24"/>
          <w:szCs w:val="24"/>
        </w:rPr>
      </w:pPr>
      <w:r w:rsidRPr="00856DD7">
        <w:rPr>
          <w:rFonts w:ascii="Garamond" w:hAnsi="Garamond"/>
          <w:sz w:val="24"/>
          <w:szCs w:val="24"/>
        </w:rPr>
        <w:t xml:space="preserve">The selected firm will commence this scope </w:t>
      </w:r>
      <w:r w:rsidR="00E518C7">
        <w:rPr>
          <w:rFonts w:ascii="Garamond" w:hAnsi="Garamond"/>
          <w:sz w:val="24"/>
          <w:szCs w:val="24"/>
        </w:rPr>
        <w:t>w</w:t>
      </w:r>
      <w:r w:rsidR="00514107">
        <w:rPr>
          <w:rFonts w:ascii="Garamond" w:hAnsi="Garamond"/>
          <w:sz w:val="24"/>
          <w:szCs w:val="24"/>
        </w:rPr>
        <w:t>ith preliminary and background work beginning in April 2023</w:t>
      </w:r>
      <w:r w:rsidR="00814D29">
        <w:rPr>
          <w:rFonts w:ascii="Garamond" w:hAnsi="Garamond"/>
          <w:sz w:val="24"/>
          <w:szCs w:val="24"/>
        </w:rPr>
        <w:t xml:space="preserve">. </w:t>
      </w:r>
      <w:r w:rsidR="00514107">
        <w:rPr>
          <w:rFonts w:ascii="Garamond" w:hAnsi="Garamond"/>
          <w:sz w:val="24"/>
          <w:szCs w:val="24"/>
        </w:rPr>
        <w:t xml:space="preserve"> </w:t>
      </w:r>
      <w:r w:rsidR="00002E42">
        <w:rPr>
          <w:rFonts w:ascii="Garamond" w:hAnsi="Garamond"/>
          <w:sz w:val="24"/>
          <w:szCs w:val="24"/>
        </w:rPr>
        <w:t>T</w:t>
      </w:r>
      <w:r w:rsidRPr="00856DD7">
        <w:rPr>
          <w:rFonts w:ascii="Garamond" w:hAnsi="Garamond"/>
          <w:sz w:val="24"/>
          <w:szCs w:val="24"/>
        </w:rPr>
        <w:t xml:space="preserve">he relevant elements of this scope of work </w:t>
      </w:r>
      <w:r w:rsidR="00002E42">
        <w:rPr>
          <w:rFonts w:ascii="Garamond" w:hAnsi="Garamond"/>
          <w:sz w:val="24"/>
          <w:szCs w:val="24"/>
        </w:rPr>
        <w:t xml:space="preserve">must allow for </w:t>
      </w:r>
      <w:r w:rsidRPr="00856DD7">
        <w:rPr>
          <w:rFonts w:ascii="Garamond" w:hAnsi="Garamond"/>
          <w:sz w:val="24"/>
          <w:szCs w:val="24"/>
        </w:rPr>
        <w:t xml:space="preserve">submission </w:t>
      </w:r>
      <w:r w:rsidR="00983A3C">
        <w:rPr>
          <w:rFonts w:ascii="Garamond" w:hAnsi="Garamond"/>
          <w:sz w:val="24"/>
          <w:szCs w:val="24"/>
        </w:rPr>
        <w:t>of the application</w:t>
      </w:r>
      <w:r w:rsidR="00CE03BD">
        <w:rPr>
          <w:rFonts w:ascii="Garamond" w:hAnsi="Garamond"/>
          <w:sz w:val="24"/>
          <w:szCs w:val="24"/>
        </w:rPr>
        <w:t xml:space="preserve"> </w:t>
      </w:r>
      <w:r w:rsidRPr="00856DD7">
        <w:rPr>
          <w:rFonts w:ascii="Garamond" w:hAnsi="Garamond"/>
          <w:sz w:val="24"/>
          <w:szCs w:val="24"/>
        </w:rPr>
        <w:t xml:space="preserve">at least two business days before HUD’s NOFO deadline. The precise NOFO deadline is unknown until the NOFO is issued by HUD, but the deadline is estimated to be during </w:t>
      </w:r>
      <w:r w:rsidR="002E3CE2">
        <w:rPr>
          <w:rFonts w:ascii="Garamond" w:hAnsi="Garamond"/>
          <w:sz w:val="24"/>
          <w:szCs w:val="24"/>
        </w:rPr>
        <w:t xml:space="preserve">the </w:t>
      </w:r>
      <w:r w:rsidRPr="00856DD7">
        <w:rPr>
          <w:rFonts w:ascii="Garamond" w:hAnsi="Garamond"/>
          <w:sz w:val="24"/>
          <w:szCs w:val="24"/>
        </w:rPr>
        <w:t xml:space="preserve">Fall of 2023. The training elements of this scope of work are anticipated to continue after the NOFO deadline and the selected firm should be prepared to support VCEH with related training and technical support </w:t>
      </w:r>
      <w:r w:rsidR="00882C5D">
        <w:rPr>
          <w:rFonts w:ascii="Garamond" w:hAnsi="Garamond"/>
          <w:sz w:val="24"/>
          <w:szCs w:val="24"/>
        </w:rPr>
        <w:t>for up to a month after the submission of the application.</w:t>
      </w:r>
    </w:p>
    <w:p w14:paraId="42D27698" w14:textId="77777777" w:rsidR="00D0604E" w:rsidRDefault="00D0604E" w:rsidP="00507238">
      <w:pPr>
        <w:rPr>
          <w:rFonts w:ascii="Garamond" w:hAnsi="Garamond"/>
          <w:sz w:val="24"/>
          <w:szCs w:val="24"/>
        </w:rPr>
      </w:pPr>
    </w:p>
    <w:p w14:paraId="2390D0A2" w14:textId="420D05DF" w:rsidR="00D0604E" w:rsidRPr="00856DD7" w:rsidRDefault="00D0604E" w:rsidP="00507238">
      <w:pPr>
        <w:rPr>
          <w:rFonts w:ascii="Garamond" w:hAnsi="Garamond"/>
          <w:sz w:val="24"/>
          <w:szCs w:val="24"/>
        </w:rPr>
      </w:pPr>
      <w:r>
        <w:rPr>
          <w:rFonts w:ascii="Garamond" w:hAnsi="Garamond"/>
          <w:sz w:val="24"/>
          <w:szCs w:val="24"/>
        </w:rPr>
        <w:t xml:space="preserve">The selected consultant may be asked to also support the 2024 CoC funding application but that </w:t>
      </w:r>
      <w:r w:rsidR="00CE03BD">
        <w:rPr>
          <w:rFonts w:ascii="Garamond" w:hAnsi="Garamond"/>
          <w:sz w:val="24"/>
          <w:szCs w:val="24"/>
        </w:rPr>
        <w:t xml:space="preserve">application </w:t>
      </w:r>
      <w:r>
        <w:rPr>
          <w:rFonts w:ascii="Garamond" w:hAnsi="Garamond"/>
          <w:sz w:val="24"/>
          <w:szCs w:val="24"/>
        </w:rPr>
        <w:t>is not included in this RFP</w:t>
      </w:r>
      <w:r w:rsidR="000060CF">
        <w:rPr>
          <w:rFonts w:ascii="Garamond" w:hAnsi="Garamond"/>
          <w:sz w:val="24"/>
          <w:szCs w:val="24"/>
        </w:rPr>
        <w:t>.</w:t>
      </w:r>
    </w:p>
    <w:p w14:paraId="44C67882" w14:textId="77777777" w:rsidR="008E289A" w:rsidRDefault="008E289A" w:rsidP="00507238">
      <w:pPr>
        <w:rPr>
          <w:rFonts w:ascii="Garamond" w:eastAsia="Garamond" w:hAnsi="Garamond" w:cs="Garamond"/>
          <w:sz w:val="24"/>
          <w:szCs w:val="24"/>
        </w:rPr>
      </w:pPr>
    </w:p>
    <w:p w14:paraId="0D09F7B5" w14:textId="77777777" w:rsidR="008E289A" w:rsidRDefault="008E289A" w:rsidP="00507238">
      <w:pPr>
        <w:pStyle w:val="Heading1"/>
        <w:numPr>
          <w:ilvl w:val="0"/>
          <w:numId w:val="16"/>
        </w:numPr>
        <w:tabs>
          <w:tab w:val="left" w:pos="1160"/>
        </w:tabs>
        <w:ind w:left="0" w:hanging="708"/>
        <w:jc w:val="left"/>
        <w:rPr>
          <w:b w:val="0"/>
          <w:bCs w:val="0"/>
        </w:rPr>
      </w:pPr>
      <w:r>
        <w:rPr>
          <w:spacing w:val="-1"/>
        </w:rPr>
        <w:t>Project</w:t>
      </w:r>
      <w:r>
        <w:rPr>
          <w:spacing w:val="-9"/>
        </w:rPr>
        <w:t xml:space="preserve"> </w:t>
      </w:r>
      <w:r>
        <w:rPr>
          <w:spacing w:val="-1"/>
        </w:rPr>
        <w:t>Approach</w:t>
      </w:r>
    </w:p>
    <w:p w14:paraId="5270A47C" w14:textId="77777777" w:rsidR="008E289A" w:rsidRDefault="008E289A" w:rsidP="00507238">
      <w:pPr>
        <w:rPr>
          <w:rFonts w:ascii="Garamond" w:eastAsia="Garamond" w:hAnsi="Garamond" w:cs="Garamond"/>
          <w:b/>
          <w:bCs/>
          <w:sz w:val="24"/>
          <w:szCs w:val="24"/>
        </w:rPr>
      </w:pPr>
    </w:p>
    <w:p w14:paraId="4662F8B2" w14:textId="037D73FD" w:rsidR="008E289A" w:rsidRPr="00856DD7" w:rsidRDefault="008E289A" w:rsidP="00507238">
      <w:pPr>
        <w:rPr>
          <w:rFonts w:ascii="Garamond" w:hAnsi="Garamond"/>
          <w:sz w:val="24"/>
          <w:szCs w:val="24"/>
        </w:rPr>
      </w:pPr>
      <w:r w:rsidRPr="00856DD7">
        <w:rPr>
          <w:rFonts w:ascii="Garamond" w:hAnsi="Garamond"/>
          <w:sz w:val="24"/>
          <w:szCs w:val="24"/>
        </w:rPr>
        <w:t xml:space="preserve">The selected </w:t>
      </w:r>
      <w:r w:rsidR="00634897">
        <w:rPr>
          <w:rFonts w:ascii="Garamond" w:hAnsi="Garamond"/>
          <w:sz w:val="24"/>
          <w:szCs w:val="24"/>
        </w:rPr>
        <w:t>consultant</w:t>
      </w:r>
      <w:r w:rsidRPr="00856DD7">
        <w:rPr>
          <w:rFonts w:ascii="Garamond" w:hAnsi="Garamond"/>
          <w:sz w:val="24"/>
          <w:szCs w:val="24"/>
        </w:rPr>
        <w:t xml:space="preserve"> will be responsible for the timely performance of the following activities, with input and support from VCEH staff:</w:t>
      </w:r>
    </w:p>
    <w:p w14:paraId="4613CAD0" w14:textId="77777777" w:rsidR="001C65C0" w:rsidRDefault="001C65C0" w:rsidP="00507238">
      <w:pPr>
        <w:rPr>
          <w:rFonts w:ascii="Garamond" w:eastAsia="Garamond" w:hAnsi="Garamond" w:cs="Garamond"/>
          <w:sz w:val="23"/>
          <w:szCs w:val="23"/>
        </w:rPr>
      </w:pPr>
    </w:p>
    <w:p w14:paraId="5BE16626" w14:textId="639CF41A" w:rsidR="009160A4" w:rsidRDefault="009160A4" w:rsidP="00E251CA">
      <w:pPr>
        <w:pStyle w:val="ListParagraph"/>
        <w:widowControl/>
        <w:numPr>
          <w:ilvl w:val="0"/>
          <w:numId w:val="32"/>
        </w:numPr>
        <w:spacing w:after="120"/>
        <w:contextualSpacing w:val="0"/>
        <w:rPr>
          <w:rFonts w:ascii="Garamond" w:eastAsia="Cambria" w:hAnsi="Garamond" w:cstheme="minorHAnsi"/>
          <w:sz w:val="24"/>
          <w:szCs w:val="24"/>
          <w:lang w:eastAsia="ja-JP"/>
        </w:rPr>
      </w:pPr>
      <w:r w:rsidRPr="009C3972">
        <w:rPr>
          <w:rFonts w:ascii="Garamond" w:eastAsia="Cambria" w:hAnsi="Garamond" w:cstheme="minorHAnsi"/>
          <w:sz w:val="24"/>
          <w:szCs w:val="24"/>
          <w:lang w:eastAsia="ja-JP"/>
        </w:rPr>
        <w:t>Assist CoC in preparing for FY202</w:t>
      </w:r>
      <w:r w:rsidR="00634897">
        <w:rPr>
          <w:rFonts w:ascii="Garamond" w:eastAsia="Cambria" w:hAnsi="Garamond" w:cstheme="minorHAnsi"/>
          <w:sz w:val="24"/>
          <w:szCs w:val="24"/>
          <w:lang w:eastAsia="ja-JP"/>
        </w:rPr>
        <w:t>3</w:t>
      </w:r>
      <w:r w:rsidRPr="009C3972">
        <w:rPr>
          <w:rFonts w:ascii="Garamond" w:eastAsia="Cambria" w:hAnsi="Garamond" w:cstheme="minorHAnsi"/>
          <w:sz w:val="24"/>
          <w:szCs w:val="24"/>
          <w:lang w:eastAsia="ja-JP"/>
        </w:rPr>
        <w:t xml:space="preserve"> CoC Program NOFO</w:t>
      </w:r>
      <w:r w:rsidR="00634897">
        <w:rPr>
          <w:rFonts w:ascii="Garamond" w:eastAsia="Cambria" w:hAnsi="Garamond" w:cstheme="minorHAnsi"/>
          <w:sz w:val="24"/>
          <w:szCs w:val="24"/>
          <w:lang w:eastAsia="ja-JP"/>
        </w:rPr>
        <w:t>.</w:t>
      </w:r>
      <w:r w:rsidR="00A06C13">
        <w:rPr>
          <w:rFonts w:ascii="Garamond" w:eastAsia="Cambria" w:hAnsi="Garamond" w:cstheme="minorHAnsi"/>
          <w:sz w:val="24"/>
          <w:szCs w:val="24"/>
          <w:lang w:eastAsia="ja-JP"/>
        </w:rPr>
        <w:t xml:space="preserve"> </w:t>
      </w:r>
      <w:r w:rsidR="00A06C13" w:rsidRPr="009C3972">
        <w:rPr>
          <w:rFonts w:ascii="Garamond" w:eastAsia="Cambria" w:hAnsi="Garamond" w:cstheme="minorHAnsi"/>
          <w:sz w:val="24"/>
          <w:szCs w:val="24"/>
          <w:lang w:eastAsia="ja-JP"/>
        </w:rPr>
        <w:t>Review HUD guidance and make recommendations to CoC for a successful CoC Program NOFO competition application</w:t>
      </w:r>
      <w:r w:rsidR="00A06C13">
        <w:rPr>
          <w:rFonts w:ascii="Garamond" w:eastAsia="Cambria" w:hAnsi="Garamond" w:cstheme="minorHAnsi"/>
          <w:sz w:val="24"/>
          <w:szCs w:val="24"/>
          <w:lang w:eastAsia="ja-JP"/>
        </w:rPr>
        <w:t>.</w:t>
      </w:r>
    </w:p>
    <w:p w14:paraId="30EF8218" w14:textId="1D4163A2" w:rsidR="00097A3E" w:rsidRPr="00097A3E" w:rsidRDefault="00097A3E" w:rsidP="00097A3E">
      <w:pPr>
        <w:pStyle w:val="ListParagraph"/>
        <w:numPr>
          <w:ilvl w:val="0"/>
          <w:numId w:val="32"/>
        </w:numPr>
        <w:spacing w:after="120"/>
        <w:contextualSpacing w:val="0"/>
        <w:rPr>
          <w:rFonts w:ascii="Garamond" w:hAnsi="Garamond"/>
          <w:sz w:val="24"/>
          <w:szCs w:val="24"/>
        </w:rPr>
      </w:pPr>
      <w:r w:rsidRPr="00105B9B">
        <w:rPr>
          <w:rFonts w:ascii="Garamond" w:hAnsi="Garamond"/>
          <w:sz w:val="24"/>
          <w:szCs w:val="24"/>
        </w:rPr>
        <w:t>Prepare</w:t>
      </w:r>
      <w:r w:rsidR="006E4D64">
        <w:rPr>
          <w:rFonts w:ascii="Garamond" w:hAnsi="Garamond"/>
          <w:sz w:val="24"/>
          <w:szCs w:val="24"/>
        </w:rPr>
        <w:t xml:space="preserve"> for submission</w:t>
      </w:r>
      <w:r w:rsidRPr="00105B9B">
        <w:rPr>
          <w:rFonts w:ascii="Garamond" w:hAnsi="Garamond"/>
          <w:sz w:val="24"/>
          <w:szCs w:val="24"/>
        </w:rPr>
        <w:t xml:space="preserve"> on behalf of the VT BoS CoC any required pre-application registrations and materials required </w:t>
      </w:r>
      <w:r w:rsidRPr="009128FB">
        <w:rPr>
          <w:rFonts w:ascii="Garamond" w:hAnsi="Garamond"/>
          <w:sz w:val="24"/>
          <w:szCs w:val="24"/>
        </w:rPr>
        <w:t>under the NOFO</w:t>
      </w:r>
      <w:r>
        <w:rPr>
          <w:rFonts w:ascii="Garamond" w:hAnsi="Garamond"/>
          <w:sz w:val="24"/>
          <w:szCs w:val="24"/>
        </w:rPr>
        <w:t>, if any</w:t>
      </w:r>
      <w:r w:rsidRPr="009128FB">
        <w:rPr>
          <w:rFonts w:ascii="Garamond" w:hAnsi="Garamond"/>
          <w:sz w:val="24"/>
          <w:szCs w:val="24"/>
        </w:rPr>
        <w:t>.</w:t>
      </w:r>
    </w:p>
    <w:p w14:paraId="48BD7AAA" w14:textId="5A393D2C" w:rsidR="003B2C82" w:rsidRPr="009C3972" w:rsidRDefault="003B2C82" w:rsidP="00E251CA">
      <w:pPr>
        <w:pStyle w:val="ListParagraph"/>
        <w:widowControl/>
        <w:numPr>
          <w:ilvl w:val="0"/>
          <w:numId w:val="32"/>
        </w:numPr>
        <w:spacing w:after="120"/>
        <w:contextualSpacing w:val="0"/>
        <w:rPr>
          <w:rFonts w:ascii="Garamond" w:eastAsia="Cambria" w:hAnsi="Garamond" w:cstheme="minorHAnsi"/>
          <w:sz w:val="24"/>
          <w:szCs w:val="24"/>
          <w:lang w:eastAsia="ja-JP"/>
        </w:rPr>
      </w:pPr>
      <w:r w:rsidRPr="009C3972">
        <w:rPr>
          <w:rFonts w:ascii="Garamond" w:eastAsia="Cambria" w:hAnsi="Garamond" w:cstheme="minorHAnsi"/>
          <w:sz w:val="24"/>
          <w:szCs w:val="24"/>
          <w:lang w:eastAsia="ja-JP"/>
        </w:rPr>
        <w:t>Provide a written summary of the FY2</w:t>
      </w:r>
      <w:r w:rsidR="00262137">
        <w:rPr>
          <w:rFonts w:ascii="Garamond" w:eastAsia="Cambria" w:hAnsi="Garamond" w:cstheme="minorHAnsi"/>
          <w:sz w:val="24"/>
          <w:szCs w:val="24"/>
          <w:lang w:eastAsia="ja-JP"/>
        </w:rPr>
        <w:t>3</w:t>
      </w:r>
      <w:r w:rsidRPr="009C3972">
        <w:rPr>
          <w:rFonts w:ascii="Garamond" w:eastAsia="Cambria" w:hAnsi="Garamond" w:cstheme="minorHAnsi"/>
          <w:sz w:val="24"/>
          <w:szCs w:val="24"/>
          <w:lang w:eastAsia="ja-JP"/>
        </w:rPr>
        <w:t xml:space="preserve"> CoC Program NOFO elements within 10 business days of </w:t>
      </w:r>
      <w:r w:rsidR="00127391">
        <w:rPr>
          <w:rFonts w:ascii="Garamond" w:eastAsia="Cambria" w:hAnsi="Garamond" w:cstheme="minorHAnsi"/>
          <w:sz w:val="24"/>
          <w:szCs w:val="24"/>
          <w:lang w:eastAsia="ja-JP"/>
        </w:rPr>
        <w:t>publication</w:t>
      </w:r>
      <w:r w:rsidRPr="009C3972">
        <w:rPr>
          <w:rFonts w:ascii="Garamond" w:eastAsia="Cambria" w:hAnsi="Garamond" w:cstheme="minorHAnsi"/>
          <w:sz w:val="24"/>
          <w:szCs w:val="24"/>
          <w:lang w:eastAsia="ja-JP"/>
        </w:rPr>
        <w:t xml:space="preserve"> by HUD</w:t>
      </w:r>
      <w:r w:rsidR="009F79B0">
        <w:rPr>
          <w:rFonts w:ascii="Garamond" w:eastAsia="Cambria" w:hAnsi="Garamond" w:cstheme="minorHAnsi"/>
          <w:sz w:val="24"/>
          <w:szCs w:val="24"/>
          <w:lang w:eastAsia="ja-JP"/>
        </w:rPr>
        <w:t xml:space="preserve">. The summary will include detailed information on </w:t>
      </w:r>
      <w:r w:rsidR="00A52E91">
        <w:rPr>
          <w:rFonts w:ascii="Garamond" w:eastAsia="Cambria" w:hAnsi="Garamond" w:cstheme="minorHAnsi"/>
          <w:sz w:val="24"/>
          <w:szCs w:val="24"/>
          <w:lang w:eastAsia="ja-JP"/>
        </w:rPr>
        <w:t>funding priorities</w:t>
      </w:r>
      <w:r w:rsidR="00F93400">
        <w:rPr>
          <w:rFonts w:ascii="Garamond" w:eastAsia="Cambria" w:hAnsi="Garamond" w:cstheme="minorHAnsi"/>
          <w:sz w:val="24"/>
          <w:szCs w:val="24"/>
          <w:lang w:eastAsia="ja-JP"/>
        </w:rPr>
        <w:t>, selection criteria,</w:t>
      </w:r>
      <w:r w:rsidR="00A52E91">
        <w:rPr>
          <w:rFonts w:ascii="Garamond" w:eastAsia="Cambria" w:hAnsi="Garamond" w:cstheme="minorHAnsi"/>
          <w:sz w:val="24"/>
          <w:szCs w:val="24"/>
          <w:lang w:eastAsia="ja-JP"/>
        </w:rPr>
        <w:t xml:space="preserve"> and </w:t>
      </w:r>
      <w:r w:rsidR="009F79B0">
        <w:rPr>
          <w:rFonts w:ascii="Garamond" w:eastAsia="Cambria" w:hAnsi="Garamond" w:cstheme="minorHAnsi"/>
          <w:sz w:val="24"/>
          <w:szCs w:val="24"/>
          <w:lang w:eastAsia="ja-JP"/>
        </w:rPr>
        <w:t>changes in the NOFO from 2022 to 2023</w:t>
      </w:r>
      <w:r w:rsidR="005F3D07">
        <w:rPr>
          <w:rFonts w:ascii="Garamond" w:eastAsia="Cambria" w:hAnsi="Garamond" w:cstheme="minorHAnsi"/>
          <w:sz w:val="24"/>
          <w:szCs w:val="24"/>
          <w:lang w:eastAsia="ja-JP"/>
        </w:rPr>
        <w:t>.</w:t>
      </w:r>
    </w:p>
    <w:p w14:paraId="10141A6B" w14:textId="4D270C39" w:rsidR="00113913" w:rsidRPr="005E3EA0" w:rsidRDefault="00113913" w:rsidP="00E251CA">
      <w:pPr>
        <w:pStyle w:val="ListParagraph"/>
        <w:numPr>
          <w:ilvl w:val="0"/>
          <w:numId w:val="32"/>
        </w:numPr>
        <w:spacing w:after="120"/>
        <w:contextualSpacing w:val="0"/>
        <w:rPr>
          <w:rFonts w:ascii="Garamond" w:hAnsi="Garamond"/>
          <w:sz w:val="24"/>
          <w:szCs w:val="24"/>
        </w:rPr>
      </w:pPr>
      <w:r w:rsidRPr="005E3EA0">
        <w:rPr>
          <w:rFonts w:ascii="Garamond" w:hAnsi="Garamond"/>
          <w:sz w:val="24"/>
          <w:szCs w:val="24"/>
        </w:rPr>
        <w:t xml:space="preserve">Attend webinars, conference calls, and other presentations hosted or recommended by HUD relative to the 2023 CoC grant </w:t>
      </w:r>
      <w:r w:rsidR="00132D96" w:rsidRPr="005E3EA0">
        <w:rPr>
          <w:rFonts w:ascii="Garamond" w:hAnsi="Garamond"/>
          <w:sz w:val="24"/>
          <w:szCs w:val="24"/>
        </w:rPr>
        <w:t>competitions</w:t>
      </w:r>
      <w:r w:rsidRPr="005E3EA0">
        <w:rPr>
          <w:rFonts w:ascii="Garamond" w:hAnsi="Garamond"/>
          <w:sz w:val="24"/>
          <w:szCs w:val="24"/>
        </w:rPr>
        <w:t>.</w:t>
      </w:r>
    </w:p>
    <w:p w14:paraId="519CEEB5" w14:textId="113F473D" w:rsidR="003D3747" w:rsidRPr="009C3972" w:rsidRDefault="00113913" w:rsidP="00E251CA">
      <w:pPr>
        <w:pStyle w:val="ListParagraph"/>
        <w:numPr>
          <w:ilvl w:val="0"/>
          <w:numId w:val="32"/>
        </w:numPr>
        <w:spacing w:after="120"/>
        <w:contextualSpacing w:val="0"/>
        <w:rPr>
          <w:rFonts w:ascii="Garamond" w:hAnsi="Garamond"/>
          <w:color w:val="000000" w:themeColor="text1"/>
          <w:sz w:val="24"/>
          <w:szCs w:val="24"/>
        </w:rPr>
      </w:pPr>
      <w:r w:rsidRPr="009C3972">
        <w:rPr>
          <w:rFonts w:ascii="Garamond" w:hAnsi="Garamond"/>
          <w:color w:val="000000" w:themeColor="text1"/>
          <w:sz w:val="24"/>
          <w:szCs w:val="24"/>
        </w:rPr>
        <w:t>Conduct multiple</w:t>
      </w:r>
      <w:r w:rsidR="00132D96" w:rsidRPr="009C3972">
        <w:rPr>
          <w:rFonts w:ascii="Garamond" w:hAnsi="Garamond"/>
          <w:color w:val="000000" w:themeColor="text1"/>
          <w:sz w:val="24"/>
          <w:szCs w:val="24"/>
        </w:rPr>
        <w:t xml:space="preserve"> </w:t>
      </w:r>
      <w:r w:rsidRPr="009C3972">
        <w:rPr>
          <w:rFonts w:ascii="Garamond" w:hAnsi="Garamond"/>
          <w:color w:val="000000" w:themeColor="text1"/>
          <w:sz w:val="24"/>
          <w:szCs w:val="24"/>
        </w:rPr>
        <w:t>remote information sessions, webinars</w:t>
      </w:r>
      <w:r w:rsidR="00132D96" w:rsidRPr="009C3972">
        <w:rPr>
          <w:rFonts w:ascii="Garamond" w:hAnsi="Garamond"/>
          <w:color w:val="000000" w:themeColor="text1"/>
          <w:sz w:val="24"/>
          <w:szCs w:val="24"/>
        </w:rPr>
        <w:t>,</w:t>
      </w:r>
      <w:r w:rsidRPr="009C3972">
        <w:rPr>
          <w:rFonts w:ascii="Garamond" w:hAnsi="Garamond"/>
          <w:color w:val="000000" w:themeColor="text1"/>
          <w:sz w:val="24"/>
          <w:szCs w:val="24"/>
        </w:rPr>
        <w:t xml:space="preserve"> and office hours with input and support from VCEH staff to support applicants in their project applications</w:t>
      </w:r>
      <w:r w:rsidR="00E32F73">
        <w:rPr>
          <w:rFonts w:ascii="Garamond" w:hAnsi="Garamond"/>
          <w:color w:val="000000" w:themeColor="text1"/>
          <w:sz w:val="24"/>
          <w:szCs w:val="24"/>
        </w:rPr>
        <w:t xml:space="preserve"> which may include e-snaps support</w:t>
      </w:r>
      <w:r w:rsidRPr="009C3972">
        <w:rPr>
          <w:rFonts w:ascii="Garamond" w:hAnsi="Garamond"/>
          <w:color w:val="000000" w:themeColor="text1"/>
          <w:sz w:val="24"/>
          <w:szCs w:val="24"/>
        </w:rPr>
        <w:t>.</w:t>
      </w:r>
      <w:r w:rsidR="00BF0454" w:rsidRPr="009C3972">
        <w:rPr>
          <w:rFonts w:ascii="Garamond" w:hAnsi="Garamond"/>
          <w:color w:val="000000" w:themeColor="text1"/>
          <w:sz w:val="24"/>
          <w:szCs w:val="24"/>
        </w:rPr>
        <w:t xml:space="preserve"> Provide community education at one Statewide meeting to review CoC Program funding</w:t>
      </w:r>
    </w:p>
    <w:p w14:paraId="1C181A0D" w14:textId="110E9874" w:rsidR="00113913" w:rsidRPr="009128FB" w:rsidRDefault="00E77EA7" w:rsidP="00E251CA">
      <w:pPr>
        <w:pStyle w:val="ListParagraph"/>
        <w:numPr>
          <w:ilvl w:val="0"/>
          <w:numId w:val="32"/>
        </w:numPr>
        <w:spacing w:after="120"/>
        <w:contextualSpacing w:val="0"/>
        <w:rPr>
          <w:rFonts w:ascii="Garamond" w:hAnsi="Garamond"/>
          <w:sz w:val="24"/>
          <w:szCs w:val="24"/>
        </w:rPr>
      </w:pPr>
      <w:r>
        <w:rPr>
          <w:rFonts w:ascii="Garamond" w:hAnsi="Garamond"/>
          <w:sz w:val="24"/>
          <w:szCs w:val="24"/>
        </w:rPr>
        <w:t xml:space="preserve">Review prior year applications and </w:t>
      </w:r>
      <w:r w:rsidR="003474A2">
        <w:rPr>
          <w:rFonts w:ascii="Garamond" w:hAnsi="Garamond"/>
          <w:sz w:val="24"/>
          <w:szCs w:val="24"/>
        </w:rPr>
        <w:t>provide</w:t>
      </w:r>
      <w:r w:rsidR="00113913" w:rsidRPr="009C3972">
        <w:rPr>
          <w:rFonts w:ascii="Garamond" w:hAnsi="Garamond"/>
          <w:sz w:val="24"/>
          <w:szCs w:val="24"/>
        </w:rPr>
        <w:t xml:space="preserve"> recommendations to support and improve the </w:t>
      </w:r>
      <w:r w:rsidR="00856DD7" w:rsidRPr="009C3972">
        <w:rPr>
          <w:rFonts w:ascii="Garamond" w:hAnsi="Garamond"/>
          <w:sz w:val="24"/>
          <w:szCs w:val="24"/>
        </w:rPr>
        <w:t>VT BoS CoC</w:t>
      </w:r>
      <w:r w:rsidR="00113913" w:rsidRPr="009C3972">
        <w:rPr>
          <w:rFonts w:ascii="Garamond" w:hAnsi="Garamond"/>
          <w:sz w:val="24"/>
          <w:szCs w:val="24"/>
        </w:rPr>
        <w:t>’s plan for application.</w:t>
      </w:r>
    </w:p>
    <w:p w14:paraId="6D312B29" w14:textId="25051C2D" w:rsidR="004F6C1A" w:rsidRPr="009C3972" w:rsidRDefault="004F6C1A" w:rsidP="00E251CA">
      <w:pPr>
        <w:pStyle w:val="ListParagraph"/>
        <w:widowControl/>
        <w:numPr>
          <w:ilvl w:val="0"/>
          <w:numId w:val="32"/>
        </w:numPr>
        <w:spacing w:after="120"/>
        <w:contextualSpacing w:val="0"/>
        <w:rPr>
          <w:rFonts w:ascii="Garamond" w:eastAsia="Cambria" w:hAnsi="Garamond" w:cstheme="minorHAnsi"/>
          <w:sz w:val="24"/>
          <w:szCs w:val="24"/>
          <w:lang w:eastAsia="ja-JP"/>
        </w:rPr>
      </w:pPr>
      <w:r w:rsidRPr="009C3972">
        <w:rPr>
          <w:rFonts w:ascii="Garamond" w:eastAsia="Cambria" w:hAnsi="Garamond" w:cstheme="minorHAnsi"/>
          <w:sz w:val="24"/>
          <w:szCs w:val="24"/>
          <w:lang w:eastAsia="ja-JP"/>
        </w:rPr>
        <w:t xml:space="preserve">Support CoC </w:t>
      </w:r>
      <w:r w:rsidR="00EE3AF5">
        <w:rPr>
          <w:rFonts w:ascii="Garamond" w:eastAsia="Cambria" w:hAnsi="Garamond" w:cstheme="minorHAnsi"/>
          <w:sz w:val="24"/>
          <w:szCs w:val="24"/>
          <w:lang w:eastAsia="ja-JP"/>
        </w:rPr>
        <w:t>s</w:t>
      </w:r>
      <w:r w:rsidRPr="009C3972">
        <w:rPr>
          <w:rFonts w:ascii="Garamond" w:eastAsia="Cambria" w:hAnsi="Garamond" w:cstheme="minorHAnsi"/>
          <w:sz w:val="24"/>
          <w:szCs w:val="24"/>
          <w:lang w:eastAsia="ja-JP"/>
        </w:rPr>
        <w:t xml:space="preserve">taff to lead and complete project review and rank process. </w:t>
      </w:r>
      <w:r w:rsidR="00F82AA1">
        <w:rPr>
          <w:rFonts w:ascii="Garamond" w:eastAsia="Cambria" w:hAnsi="Garamond" w:cstheme="minorHAnsi"/>
          <w:sz w:val="24"/>
          <w:szCs w:val="24"/>
          <w:lang w:eastAsia="ja-JP"/>
        </w:rPr>
        <w:t>Consultant</w:t>
      </w:r>
      <w:r w:rsidRPr="009C3972">
        <w:rPr>
          <w:rFonts w:ascii="Garamond" w:eastAsia="Cambria" w:hAnsi="Garamond" w:cstheme="minorHAnsi"/>
          <w:sz w:val="24"/>
          <w:szCs w:val="24"/>
          <w:lang w:eastAsia="ja-JP"/>
        </w:rPr>
        <w:t xml:space="preserve"> will lead scoring tool and tally sheet development and train CoC staff </w:t>
      </w:r>
      <w:r w:rsidR="00AD3AF3">
        <w:rPr>
          <w:rFonts w:ascii="Garamond" w:eastAsia="Cambria" w:hAnsi="Garamond" w:cstheme="minorHAnsi"/>
          <w:sz w:val="24"/>
          <w:szCs w:val="24"/>
          <w:lang w:eastAsia="ja-JP"/>
        </w:rPr>
        <w:t xml:space="preserve">work with CoC staff and HMIS Lead </w:t>
      </w:r>
      <w:r w:rsidRPr="009C3972">
        <w:rPr>
          <w:rFonts w:ascii="Garamond" w:eastAsia="Cambria" w:hAnsi="Garamond" w:cstheme="minorHAnsi"/>
          <w:sz w:val="24"/>
          <w:szCs w:val="24"/>
          <w:lang w:eastAsia="ja-JP"/>
        </w:rPr>
        <w:t xml:space="preserve">on </w:t>
      </w:r>
      <w:r w:rsidR="00AD3AF3">
        <w:rPr>
          <w:rFonts w:ascii="Garamond" w:eastAsia="Cambria" w:hAnsi="Garamond" w:cstheme="minorHAnsi"/>
          <w:sz w:val="24"/>
          <w:szCs w:val="24"/>
          <w:lang w:eastAsia="ja-JP"/>
        </w:rPr>
        <w:t xml:space="preserve">identifying </w:t>
      </w:r>
      <w:r w:rsidRPr="009C3972">
        <w:rPr>
          <w:rFonts w:ascii="Garamond" w:eastAsia="Cambria" w:hAnsi="Garamond" w:cstheme="minorHAnsi"/>
          <w:sz w:val="24"/>
          <w:szCs w:val="24"/>
          <w:lang w:eastAsia="ja-JP"/>
        </w:rPr>
        <w:t>data collection process</w:t>
      </w:r>
      <w:r w:rsidR="00AD3AF3">
        <w:rPr>
          <w:rFonts w:ascii="Garamond" w:eastAsia="Cambria" w:hAnsi="Garamond" w:cstheme="minorHAnsi"/>
          <w:sz w:val="24"/>
          <w:szCs w:val="24"/>
          <w:lang w:eastAsia="ja-JP"/>
        </w:rPr>
        <w:t xml:space="preserve"> for performance measures</w:t>
      </w:r>
      <w:r w:rsidRPr="009C3972">
        <w:rPr>
          <w:rFonts w:ascii="Garamond" w:eastAsia="Cambria" w:hAnsi="Garamond" w:cstheme="minorHAnsi"/>
          <w:sz w:val="24"/>
          <w:szCs w:val="24"/>
          <w:lang w:eastAsia="ja-JP"/>
        </w:rPr>
        <w:t xml:space="preserve">. </w:t>
      </w:r>
    </w:p>
    <w:p w14:paraId="63AC1D24" w14:textId="316BF0A5" w:rsidR="00113913" w:rsidRDefault="00F82AA1" w:rsidP="00E251CA">
      <w:pPr>
        <w:pStyle w:val="ListParagraph"/>
        <w:numPr>
          <w:ilvl w:val="0"/>
          <w:numId w:val="32"/>
        </w:numPr>
        <w:spacing w:after="120"/>
        <w:contextualSpacing w:val="0"/>
        <w:rPr>
          <w:rFonts w:ascii="Garamond" w:hAnsi="Garamond"/>
          <w:sz w:val="24"/>
          <w:szCs w:val="24"/>
        </w:rPr>
      </w:pPr>
      <w:r>
        <w:rPr>
          <w:rFonts w:ascii="Garamond" w:hAnsi="Garamond"/>
          <w:sz w:val="24"/>
          <w:szCs w:val="24"/>
        </w:rPr>
        <w:t>With the VCEH Executive Director, d</w:t>
      </w:r>
      <w:r w:rsidR="00113913" w:rsidRPr="005E3EA0">
        <w:rPr>
          <w:rFonts w:ascii="Garamond" w:hAnsi="Garamond"/>
          <w:sz w:val="24"/>
          <w:szCs w:val="24"/>
        </w:rPr>
        <w:t xml:space="preserve">raft the </w:t>
      </w:r>
      <w:r w:rsidR="00856DD7" w:rsidRPr="005E3EA0">
        <w:rPr>
          <w:rFonts w:ascii="Garamond" w:hAnsi="Garamond"/>
          <w:sz w:val="24"/>
          <w:szCs w:val="24"/>
        </w:rPr>
        <w:t>VT BoS CoC</w:t>
      </w:r>
      <w:r w:rsidR="00113913" w:rsidRPr="005E3EA0">
        <w:rPr>
          <w:rFonts w:ascii="Garamond" w:hAnsi="Garamond"/>
          <w:sz w:val="24"/>
          <w:szCs w:val="24"/>
        </w:rPr>
        <w:t>’s application materials and any other related or supporting documents with sufficient time for review by VCEH staff.</w:t>
      </w:r>
    </w:p>
    <w:p w14:paraId="4D9EBB20" w14:textId="161ED05D" w:rsidR="00C93CA9" w:rsidRPr="00105B9B" w:rsidRDefault="00C93CA9" w:rsidP="00C93CA9">
      <w:pPr>
        <w:pStyle w:val="ListParagraph"/>
        <w:numPr>
          <w:ilvl w:val="0"/>
          <w:numId w:val="32"/>
        </w:numPr>
        <w:spacing w:after="120"/>
        <w:contextualSpacing w:val="0"/>
        <w:rPr>
          <w:rFonts w:ascii="Garamond" w:hAnsi="Garamond"/>
          <w:sz w:val="24"/>
          <w:szCs w:val="24"/>
        </w:rPr>
      </w:pPr>
      <w:r w:rsidRPr="00105B9B">
        <w:rPr>
          <w:rFonts w:ascii="Garamond" w:hAnsi="Garamond"/>
          <w:sz w:val="24"/>
          <w:szCs w:val="24"/>
        </w:rPr>
        <w:t xml:space="preserve">The VT BoS CoC anticipates that, in addition to CoC funding, the VT BoS CoC will be renewing its Youth Homelessness Demonstration Program funding during the 2023 competition. The selected firm will be responsible </w:t>
      </w:r>
      <w:r>
        <w:rPr>
          <w:rFonts w:ascii="Garamond" w:hAnsi="Garamond"/>
          <w:sz w:val="24"/>
          <w:szCs w:val="24"/>
        </w:rPr>
        <w:t>for providing</w:t>
      </w:r>
      <w:r w:rsidRPr="00105B9B">
        <w:rPr>
          <w:rFonts w:ascii="Garamond" w:hAnsi="Garamond"/>
          <w:sz w:val="24"/>
          <w:szCs w:val="24"/>
        </w:rPr>
        <w:t xml:space="preserve"> </w:t>
      </w:r>
      <w:r>
        <w:rPr>
          <w:rFonts w:ascii="Garamond" w:hAnsi="Garamond"/>
          <w:sz w:val="24"/>
          <w:szCs w:val="24"/>
        </w:rPr>
        <w:t>limited support for</w:t>
      </w:r>
      <w:r w:rsidRPr="00105B9B">
        <w:rPr>
          <w:rFonts w:ascii="Garamond" w:hAnsi="Garamond"/>
          <w:sz w:val="24"/>
          <w:szCs w:val="24"/>
        </w:rPr>
        <w:t xml:space="preserve"> </w:t>
      </w:r>
      <w:r>
        <w:rPr>
          <w:rFonts w:ascii="Garamond" w:hAnsi="Garamond"/>
          <w:sz w:val="24"/>
          <w:szCs w:val="24"/>
        </w:rPr>
        <w:t xml:space="preserve">the YHDP </w:t>
      </w:r>
      <w:r w:rsidR="006E4D64">
        <w:rPr>
          <w:rFonts w:ascii="Garamond" w:hAnsi="Garamond"/>
          <w:sz w:val="24"/>
          <w:szCs w:val="24"/>
        </w:rPr>
        <w:t>recipient</w:t>
      </w:r>
      <w:r w:rsidRPr="00105B9B">
        <w:rPr>
          <w:rFonts w:ascii="Garamond" w:hAnsi="Garamond"/>
          <w:sz w:val="24"/>
          <w:szCs w:val="24"/>
        </w:rPr>
        <w:t>.</w:t>
      </w:r>
    </w:p>
    <w:p w14:paraId="26F22D48" w14:textId="11FC8E2D" w:rsidR="00C93CA9" w:rsidRPr="00C93CA9" w:rsidRDefault="00C93CA9" w:rsidP="00C93CA9">
      <w:pPr>
        <w:pStyle w:val="ListParagraph"/>
        <w:numPr>
          <w:ilvl w:val="0"/>
          <w:numId w:val="32"/>
        </w:numPr>
        <w:spacing w:after="120"/>
        <w:contextualSpacing w:val="0"/>
        <w:rPr>
          <w:rFonts w:ascii="Garamond" w:hAnsi="Garamond"/>
          <w:sz w:val="24"/>
          <w:szCs w:val="24"/>
        </w:rPr>
      </w:pPr>
      <w:r w:rsidRPr="00105B9B">
        <w:rPr>
          <w:rFonts w:ascii="Garamond" w:hAnsi="Garamond"/>
          <w:sz w:val="24"/>
          <w:szCs w:val="24"/>
        </w:rPr>
        <w:t xml:space="preserve">The VT BoS CoC anticipates that, in addition to COC and YHDP funding, HUD may issue related opportunities for supplemental and/or special CoC funding to address homelessness. The selected firm should anticipate supporting the VT BoS CoC in exploring an application for such an opportunity, should such an </w:t>
      </w:r>
      <w:r w:rsidR="00CE7508">
        <w:rPr>
          <w:rFonts w:ascii="Garamond" w:hAnsi="Garamond"/>
          <w:sz w:val="24"/>
          <w:szCs w:val="24"/>
        </w:rPr>
        <w:t>opportunity</w:t>
      </w:r>
      <w:r w:rsidRPr="00105B9B">
        <w:rPr>
          <w:rFonts w:ascii="Garamond" w:hAnsi="Garamond"/>
          <w:sz w:val="24"/>
          <w:szCs w:val="24"/>
        </w:rPr>
        <w:t xml:space="preserve"> arise.</w:t>
      </w:r>
      <w:r w:rsidR="006E4D64">
        <w:rPr>
          <w:rFonts w:ascii="Garamond" w:hAnsi="Garamond"/>
          <w:sz w:val="24"/>
          <w:szCs w:val="24"/>
        </w:rPr>
        <w:t xml:space="preserve"> </w:t>
      </w:r>
    </w:p>
    <w:p w14:paraId="5CE6E5AA" w14:textId="01163C88" w:rsidR="00113913" w:rsidRPr="00105B9B" w:rsidRDefault="00113913" w:rsidP="00E251CA">
      <w:pPr>
        <w:pStyle w:val="ListParagraph"/>
        <w:numPr>
          <w:ilvl w:val="0"/>
          <w:numId w:val="32"/>
        </w:numPr>
        <w:spacing w:after="120"/>
        <w:contextualSpacing w:val="0"/>
        <w:rPr>
          <w:rFonts w:ascii="Garamond" w:hAnsi="Garamond"/>
          <w:sz w:val="24"/>
          <w:szCs w:val="24"/>
        </w:rPr>
      </w:pPr>
      <w:r w:rsidRPr="005E3EA0">
        <w:rPr>
          <w:rFonts w:ascii="Garamond" w:hAnsi="Garamond"/>
          <w:sz w:val="24"/>
          <w:szCs w:val="24"/>
        </w:rPr>
        <w:t xml:space="preserve">Finalize the </w:t>
      </w:r>
      <w:r w:rsidR="00856DD7" w:rsidRPr="005E3EA0">
        <w:rPr>
          <w:rFonts w:ascii="Garamond" w:hAnsi="Garamond"/>
          <w:sz w:val="24"/>
          <w:szCs w:val="24"/>
        </w:rPr>
        <w:t>VT BoS CoC</w:t>
      </w:r>
      <w:r w:rsidRPr="005E3EA0">
        <w:rPr>
          <w:rFonts w:ascii="Garamond" w:hAnsi="Garamond"/>
          <w:sz w:val="24"/>
          <w:szCs w:val="24"/>
        </w:rPr>
        <w:t>’s application and related materials for submission</w:t>
      </w:r>
      <w:r w:rsidRPr="00105B9B">
        <w:rPr>
          <w:rFonts w:ascii="Garamond" w:hAnsi="Garamond"/>
          <w:sz w:val="24"/>
          <w:szCs w:val="24"/>
        </w:rPr>
        <w:t xml:space="preserve"> to HUD by </w:t>
      </w:r>
      <w:r w:rsidR="00EB3960">
        <w:rPr>
          <w:rFonts w:ascii="Garamond" w:hAnsi="Garamond"/>
          <w:sz w:val="24"/>
          <w:szCs w:val="24"/>
        </w:rPr>
        <w:t>fact-checking</w:t>
      </w:r>
      <w:r w:rsidRPr="00105B9B">
        <w:rPr>
          <w:rFonts w:ascii="Garamond" w:hAnsi="Garamond"/>
          <w:sz w:val="24"/>
          <w:szCs w:val="24"/>
        </w:rPr>
        <w:t xml:space="preserve">, proofreading, </w:t>
      </w:r>
      <w:r w:rsidR="00CB432E">
        <w:rPr>
          <w:rFonts w:ascii="Garamond" w:hAnsi="Garamond"/>
          <w:sz w:val="24"/>
          <w:szCs w:val="24"/>
        </w:rPr>
        <w:t xml:space="preserve">redrafting, </w:t>
      </w:r>
      <w:r w:rsidRPr="00105B9B">
        <w:rPr>
          <w:rFonts w:ascii="Garamond" w:hAnsi="Garamond"/>
          <w:sz w:val="24"/>
          <w:szCs w:val="24"/>
        </w:rPr>
        <w:t>and comparing the content of the application and materials against the requirements set forth in the NOFO.</w:t>
      </w:r>
      <w:r w:rsidR="00AD3AF3">
        <w:rPr>
          <w:rFonts w:ascii="Garamond" w:hAnsi="Garamond"/>
          <w:sz w:val="24"/>
          <w:szCs w:val="24"/>
        </w:rPr>
        <w:t xml:space="preserve"> </w:t>
      </w:r>
      <w:r w:rsidR="00AD3AF3" w:rsidRPr="009C3972">
        <w:rPr>
          <w:rFonts w:ascii="Garamond" w:hAnsi="Garamond"/>
          <w:sz w:val="24"/>
          <w:szCs w:val="24"/>
        </w:rPr>
        <w:t>Includ</w:t>
      </w:r>
      <w:r w:rsidR="00AD3AF3">
        <w:rPr>
          <w:rFonts w:ascii="Garamond" w:hAnsi="Garamond"/>
          <w:sz w:val="24"/>
          <w:szCs w:val="24"/>
        </w:rPr>
        <w:t xml:space="preserve">e </w:t>
      </w:r>
      <w:r w:rsidR="00AD3AF3" w:rsidRPr="009C3972">
        <w:rPr>
          <w:rFonts w:ascii="Garamond" w:hAnsi="Garamond"/>
          <w:sz w:val="24"/>
          <w:szCs w:val="24"/>
        </w:rPr>
        <w:t xml:space="preserve">support to completing </w:t>
      </w:r>
      <w:r w:rsidR="00AD3AF3">
        <w:rPr>
          <w:rFonts w:ascii="Garamond" w:hAnsi="Garamond"/>
          <w:sz w:val="24"/>
          <w:szCs w:val="24"/>
        </w:rPr>
        <w:t xml:space="preserve">necessary </w:t>
      </w:r>
      <w:r w:rsidR="00AD3AF3" w:rsidRPr="009C3972">
        <w:rPr>
          <w:rFonts w:ascii="Garamond" w:hAnsi="Garamond"/>
          <w:sz w:val="24"/>
          <w:szCs w:val="24"/>
        </w:rPr>
        <w:t>attachment</w:t>
      </w:r>
      <w:r w:rsidR="00AD3AF3">
        <w:rPr>
          <w:rFonts w:ascii="Garamond" w:hAnsi="Garamond"/>
          <w:sz w:val="24"/>
          <w:szCs w:val="24"/>
        </w:rPr>
        <w:t xml:space="preserve"> and compiling those documents.</w:t>
      </w:r>
    </w:p>
    <w:p w14:paraId="210580B4" w14:textId="373C7C1E" w:rsidR="00113913" w:rsidRPr="009C3972" w:rsidRDefault="006D541C" w:rsidP="00E251CA">
      <w:pPr>
        <w:pStyle w:val="ListParagraph"/>
        <w:numPr>
          <w:ilvl w:val="0"/>
          <w:numId w:val="32"/>
        </w:numPr>
        <w:spacing w:after="120"/>
        <w:contextualSpacing w:val="0"/>
        <w:rPr>
          <w:rFonts w:ascii="Garamond" w:hAnsi="Garamond"/>
          <w:sz w:val="24"/>
          <w:szCs w:val="24"/>
        </w:rPr>
      </w:pPr>
      <w:r>
        <w:rPr>
          <w:rFonts w:ascii="Garamond" w:hAnsi="Garamond"/>
          <w:sz w:val="24"/>
          <w:szCs w:val="24"/>
        </w:rPr>
        <w:t>Support VCEH to submit</w:t>
      </w:r>
      <w:r w:rsidR="00113913" w:rsidRPr="009C3972">
        <w:rPr>
          <w:rFonts w:ascii="Garamond" w:hAnsi="Garamond"/>
          <w:sz w:val="24"/>
          <w:szCs w:val="24"/>
        </w:rPr>
        <w:t xml:space="preserve"> the </w:t>
      </w:r>
      <w:r w:rsidR="00856DD7" w:rsidRPr="009C3972">
        <w:rPr>
          <w:rFonts w:ascii="Garamond" w:hAnsi="Garamond"/>
          <w:sz w:val="24"/>
          <w:szCs w:val="24"/>
        </w:rPr>
        <w:t>VT BoS CoC</w:t>
      </w:r>
      <w:r w:rsidR="00113913" w:rsidRPr="009C3972">
        <w:rPr>
          <w:rFonts w:ascii="Garamond" w:hAnsi="Garamond"/>
          <w:sz w:val="24"/>
          <w:szCs w:val="24"/>
        </w:rPr>
        <w:t xml:space="preserve">’s application and related materials using the methods (electronic or otherwise) identified in the NOFO. This final submission must be made at least </w:t>
      </w:r>
      <w:r>
        <w:rPr>
          <w:rFonts w:ascii="Garamond" w:hAnsi="Garamond"/>
          <w:sz w:val="24"/>
          <w:szCs w:val="24"/>
        </w:rPr>
        <w:t>two</w:t>
      </w:r>
      <w:r w:rsidR="00113913" w:rsidRPr="009C3972">
        <w:rPr>
          <w:rFonts w:ascii="Garamond" w:hAnsi="Garamond"/>
          <w:sz w:val="24"/>
          <w:szCs w:val="24"/>
        </w:rPr>
        <w:t xml:space="preserve"> business day</w:t>
      </w:r>
      <w:r>
        <w:rPr>
          <w:rFonts w:ascii="Garamond" w:hAnsi="Garamond"/>
          <w:sz w:val="24"/>
          <w:szCs w:val="24"/>
        </w:rPr>
        <w:t>s</w:t>
      </w:r>
      <w:r w:rsidR="00113913" w:rsidRPr="009C3972">
        <w:rPr>
          <w:rFonts w:ascii="Garamond" w:hAnsi="Garamond"/>
          <w:sz w:val="24"/>
          <w:szCs w:val="24"/>
        </w:rPr>
        <w:t xml:space="preserve"> in advance of the </w:t>
      </w:r>
      <w:r>
        <w:rPr>
          <w:rFonts w:ascii="Garamond" w:hAnsi="Garamond"/>
          <w:sz w:val="24"/>
          <w:szCs w:val="24"/>
        </w:rPr>
        <w:t xml:space="preserve">application </w:t>
      </w:r>
      <w:r w:rsidR="00113913" w:rsidRPr="009C3972">
        <w:rPr>
          <w:rFonts w:ascii="Garamond" w:hAnsi="Garamond"/>
          <w:sz w:val="24"/>
          <w:szCs w:val="24"/>
        </w:rPr>
        <w:t>deadline.</w:t>
      </w:r>
      <w:r w:rsidR="009128FB" w:rsidRPr="009C3972">
        <w:rPr>
          <w:rFonts w:ascii="Garamond" w:hAnsi="Garamond"/>
          <w:sz w:val="24"/>
          <w:szCs w:val="24"/>
        </w:rPr>
        <w:t xml:space="preserve"> Assist CoC staff in applying for CoC </w:t>
      </w:r>
      <w:r w:rsidR="00C47284">
        <w:rPr>
          <w:rFonts w:ascii="Garamond" w:hAnsi="Garamond"/>
          <w:sz w:val="24"/>
          <w:szCs w:val="24"/>
        </w:rPr>
        <w:t>Planning Grant</w:t>
      </w:r>
      <w:r w:rsidR="009128FB" w:rsidRPr="009C3972">
        <w:rPr>
          <w:rFonts w:ascii="Garamond" w:hAnsi="Garamond"/>
          <w:sz w:val="24"/>
          <w:szCs w:val="24"/>
        </w:rPr>
        <w:t xml:space="preserve"> through e-snaps</w:t>
      </w:r>
      <w:r w:rsidR="00AD3AF3">
        <w:rPr>
          <w:rFonts w:ascii="Garamond" w:hAnsi="Garamond"/>
          <w:sz w:val="24"/>
          <w:szCs w:val="24"/>
        </w:rPr>
        <w:t>.</w:t>
      </w:r>
    </w:p>
    <w:p w14:paraId="6B2739FA" w14:textId="0A4DB911" w:rsidR="00113913" w:rsidRPr="00FE5416" w:rsidRDefault="00113913" w:rsidP="00E251CA">
      <w:pPr>
        <w:pStyle w:val="ListParagraph"/>
        <w:numPr>
          <w:ilvl w:val="0"/>
          <w:numId w:val="32"/>
        </w:numPr>
        <w:spacing w:after="120"/>
        <w:contextualSpacing w:val="0"/>
        <w:rPr>
          <w:rFonts w:ascii="Garamond" w:hAnsi="Garamond"/>
          <w:sz w:val="24"/>
          <w:szCs w:val="24"/>
        </w:rPr>
      </w:pPr>
      <w:r w:rsidRPr="00FE5416">
        <w:rPr>
          <w:rFonts w:ascii="Garamond" w:hAnsi="Garamond"/>
          <w:sz w:val="24"/>
          <w:szCs w:val="24"/>
        </w:rPr>
        <w:t xml:space="preserve">Provide </w:t>
      </w:r>
      <w:r w:rsidR="00AD3AF3">
        <w:rPr>
          <w:rFonts w:ascii="Garamond" w:hAnsi="Garamond"/>
          <w:sz w:val="24"/>
          <w:szCs w:val="24"/>
        </w:rPr>
        <w:t xml:space="preserve">virtual </w:t>
      </w:r>
      <w:r w:rsidRPr="00FE5416">
        <w:rPr>
          <w:rFonts w:ascii="Garamond" w:hAnsi="Garamond"/>
          <w:sz w:val="24"/>
          <w:szCs w:val="24"/>
        </w:rPr>
        <w:t xml:space="preserve">training and technical assistance and support to VCEH and local </w:t>
      </w:r>
      <w:r w:rsidR="00AD3AF3">
        <w:rPr>
          <w:rFonts w:ascii="Garamond" w:hAnsi="Garamond"/>
          <w:sz w:val="24"/>
          <w:szCs w:val="24"/>
        </w:rPr>
        <w:t xml:space="preserve">recipients and subrecipients </w:t>
      </w:r>
      <w:r w:rsidRPr="00FE5416">
        <w:rPr>
          <w:rFonts w:ascii="Garamond" w:hAnsi="Garamond"/>
          <w:sz w:val="24"/>
          <w:szCs w:val="24"/>
        </w:rPr>
        <w:t xml:space="preserve"> in accordance with the application submitted to HUD and as requested by VCEH staff; this may occur during </w:t>
      </w:r>
      <w:r w:rsidR="00FE5416" w:rsidRPr="00FE5416">
        <w:rPr>
          <w:rFonts w:ascii="Garamond" w:hAnsi="Garamond"/>
          <w:sz w:val="24"/>
          <w:szCs w:val="24"/>
        </w:rPr>
        <w:t>and</w:t>
      </w:r>
      <w:r w:rsidRPr="00FE5416">
        <w:rPr>
          <w:rFonts w:ascii="Garamond" w:hAnsi="Garamond"/>
          <w:sz w:val="24"/>
          <w:szCs w:val="24"/>
        </w:rPr>
        <w:t xml:space="preserve"> after the NOFO submission.</w:t>
      </w:r>
    </w:p>
    <w:sectPr w:rsidR="00113913" w:rsidRPr="00FE5416" w:rsidSect="00E251CA">
      <w:headerReference w:type="default" r:id="rId14"/>
      <w:footerReference w:type="even" r:id="rId15"/>
      <w:footerReference w:type="default" r:id="rId16"/>
      <w:pgSz w:w="12240" w:h="15840" w:code="1"/>
      <w:pgMar w:top="1728" w:right="1440" w:bottom="1440" w:left="1440"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9D29B" w14:textId="77777777" w:rsidR="003B2B7F" w:rsidRDefault="003B2B7F" w:rsidP="00AF0110">
      <w:r>
        <w:separator/>
      </w:r>
    </w:p>
  </w:endnote>
  <w:endnote w:type="continuationSeparator" w:id="0">
    <w:p w14:paraId="5B6C3C9E" w14:textId="77777777" w:rsidR="003B2B7F" w:rsidRDefault="003B2B7F" w:rsidP="00AF0110">
      <w:r>
        <w:continuationSeparator/>
      </w:r>
    </w:p>
  </w:endnote>
  <w:endnote w:type="continuationNotice" w:id="1">
    <w:p w14:paraId="57056455" w14:textId="77777777" w:rsidR="003B2B7F" w:rsidRDefault="003B2B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ourier">
    <w:panose1 w:val="02070409020205020404"/>
    <w:charset w:val="00"/>
    <w:family w:val="auto"/>
    <w:pitch w:val="variable"/>
    <w:sig w:usb0="00000003"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94377700"/>
      <w:docPartObj>
        <w:docPartGallery w:val="Page Numbers (Bottom of Page)"/>
        <w:docPartUnique/>
      </w:docPartObj>
    </w:sdtPr>
    <w:sdtEndPr>
      <w:rPr>
        <w:rStyle w:val="PageNumber"/>
      </w:rPr>
    </w:sdtEndPr>
    <w:sdtContent>
      <w:p w14:paraId="05882500" w14:textId="49C8D3DE" w:rsidR="00A30FA7" w:rsidRDefault="00A30FA7" w:rsidP="001A400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2D236AB" w14:textId="77777777" w:rsidR="00A30FA7" w:rsidRDefault="00A30FA7" w:rsidP="00A30FA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33115736"/>
      <w:docPartObj>
        <w:docPartGallery w:val="Page Numbers (Bottom of Page)"/>
        <w:docPartUnique/>
      </w:docPartObj>
    </w:sdtPr>
    <w:sdtEndPr>
      <w:rPr>
        <w:rStyle w:val="PageNumber"/>
      </w:rPr>
    </w:sdtEndPr>
    <w:sdtContent>
      <w:p w14:paraId="2E3E373B" w14:textId="5C3B7DD4" w:rsidR="00A30FA7" w:rsidRDefault="00A30FA7" w:rsidP="001A400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6C4725AA" w14:textId="77777777" w:rsidR="005219CE" w:rsidRDefault="005219CE" w:rsidP="005219CE">
    <w:pPr>
      <w:spacing w:before="11"/>
      <w:rPr>
        <w:rFonts w:ascii="Calibri" w:eastAsia="Calibri" w:hAnsi="Calibri" w:cs="Calibri"/>
        <w:sz w:val="17"/>
        <w:szCs w:val="17"/>
      </w:rPr>
    </w:pPr>
  </w:p>
  <w:p w14:paraId="007CCBB8" w14:textId="77777777" w:rsidR="005219CE" w:rsidRDefault="005219CE" w:rsidP="005219CE">
    <w:pPr>
      <w:spacing w:line="30" w:lineRule="atLeast"/>
      <w:ind w:left="113"/>
      <w:rPr>
        <w:rFonts w:ascii="Calibri" w:eastAsia="Calibri" w:hAnsi="Calibri" w:cs="Calibri"/>
        <w:sz w:val="3"/>
        <w:szCs w:val="3"/>
      </w:rPr>
    </w:pPr>
    <w:r>
      <w:rPr>
        <w:rFonts w:ascii="Calibri" w:eastAsia="Calibri" w:hAnsi="Calibri" w:cs="Calibri"/>
        <w:noProof/>
        <w:sz w:val="3"/>
        <w:szCs w:val="3"/>
      </w:rPr>
      <mc:AlternateContent>
        <mc:Choice Requires="wpg">
          <w:drawing>
            <wp:inline distT="0" distB="0" distL="0" distR="0" wp14:anchorId="1E2E3D19" wp14:editId="6EEAB76E">
              <wp:extent cx="5953125" cy="22225"/>
              <wp:effectExtent l="0" t="0" r="0" b="635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3125" cy="22225"/>
                        <a:chOff x="0" y="0"/>
                        <a:chExt cx="9375" cy="35"/>
                      </a:xfrm>
                    </wpg:grpSpPr>
                    <wpg:grpSp>
                      <wpg:cNvPr id="3" name="Group 3"/>
                      <wpg:cNvGrpSpPr>
                        <a:grpSpLocks/>
                      </wpg:cNvGrpSpPr>
                      <wpg:grpSpPr bwMode="auto">
                        <a:xfrm>
                          <a:off x="8" y="8"/>
                          <a:ext cx="9360" cy="20"/>
                          <a:chOff x="8" y="8"/>
                          <a:chExt cx="9360" cy="20"/>
                        </a:xfrm>
                      </wpg:grpSpPr>
                      <wps:wsp>
                        <wps:cNvPr id="4" name="Freeform 3"/>
                        <wps:cNvSpPr>
                          <a:spLocks/>
                        </wps:cNvSpPr>
                        <wps:spPr bwMode="auto">
                          <a:xfrm>
                            <a:off x="8" y="8"/>
                            <a:ext cx="9360" cy="20"/>
                          </a:xfrm>
                          <a:custGeom>
                            <a:avLst/>
                            <a:gdLst>
                              <a:gd name="T0" fmla="+- 0 8 8"/>
                              <a:gd name="T1" fmla="*/ T0 w 9360"/>
                              <a:gd name="T2" fmla="+- 0 8 8"/>
                              <a:gd name="T3" fmla="*/ 8 h 20"/>
                              <a:gd name="T4" fmla="+- 0 9367 8"/>
                              <a:gd name="T5" fmla="*/ T4 w 9360"/>
                              <a:gd name="T6" fmla="+- 0 28 8"/>
                              <a:gd name="T7" fmla="*/ 28 h 20"/>
                            </a:gdLst>
                            <a:ahLst/>
                            <a:cxnLst>
                              <a:cxn ang="0">
                                <a:pos x="T1" y="T3"/>
                              </a:cxn>
                              <a:cxn ang="0">
                                <a:pos x="T5" y="T7"/>
                              </a:cxn>
                            </a:cxnLst>
                            <a:rect l="0" t="0" r="r" b="b"/>
                            <a:pathLst>
                              <a:path w="9360" h="20">
                                <a:moveTo>
                                  <a:pt x="0" y="0"/>
                                </a:moveTo>
                                <a:lnTo>
                                  <a:pt x="9359" y="20"/>
                                </a:lnTo>
                              </a:path>
                            </a:pathLst>
                          </a:custGeom>
                          <a:noFill/>
                          <a:ln w="9525">
                            <a:solidFill>
                              <a:srgbClr val="38761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8ED1EDA" id="Group 2" o:spid="_x0000_s1026" style="width:468.75pt;height:1.75pt;mso-position-horizontal-relative:char;mso-position-vertical-relative:line" coordsize="937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">
              <v:group id="Group 3" o:spid="_x0000_s1027" style="position:absolute;left:8;top:8;width:9360;height:20" coordorigin="8,8" coordsize="936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">
                <v:shape id="Freeform 3" o:spid="_x0000_s1028" style="position:absolute;left:8;top:8;width:9360;height:20;visibility:visible;mso-wrap-style:square;v-text-anchor:top" coordsize="936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" path="m,l9359,20e" filled="f" strokecolor="#38761d">
                  <v:path arrowok="t" o:connecttype="custom" o:connectlocs="0,8;9359,28" o:connectangles="0,0"/>
                </v:shape>
              </v:group>
              <w10:anchorlock/>
            </v:group>
          </w:pict>
        </mc:Fallback>
      </mc:AlternateContent>
    </w:r>
  </w:p>
  <w:p w14:paraId="4EA0071E" w14:textId="77777777" w:rsidR="005219CE" w:rsidRDefault="005219CE" w:rsidP="005219CE">
    <w:pPr>
      <w:rPr>
        <w:rFonts w:ascii="Calibri" w:eastAsia="Calibri" w:hAnsi="Calibri" w:cs="Calibri"/>
        <w:sz w:val="20"/>
        <w:szCs w:val="20"/>
      </w:rPr>
    </w:pPr>
  </w:p>
  <w:p w14:paraId="6C3DE95B" w14:textId="77777777" w:rsidR="005219CE" w:rsidRPr="00D11FA3" w:rsidRDefault="005219CE" w:rsidP="005219CE">
    <w:pPr>
      <w:spacing w:before="77"/>
      <w:ind w:left="300"/>
      <w:jc w:val="center"/>
      <w:rPr>
        <w:rFonts w:ascii="Arial" w:eastAsia="Arial" w:hAnsi="Arial" w:cs="Arial"/>
        <w:sz w:val="18"/>
        <w:szCs w:val="18"/>
      </w:rPr>
    </w:pPr>
    <w:r w:rsidRPr="00D65D2C">
      <w:rPr>
        <w:rFonts w:ascii="Arial"/>
        <w:color w:val="666666"/>
        <w:spacing w:val="-1"/>
        <w:sz w:val="18"/>
      </w:rPr>
      <w:t xml:space="preserve">PO </w:t>
    </w:r>
    <w:r w:rsidRPr="00D65D2C">
      <w:rPr>
        <w:rFonts w:ascii="Arial"/>
        <w:color w:val="666666"/>
        <w:sz w:val="18"/>
      </w:rPr>
      <w:t>Box</w:t>
    </w:r>
    <w:r w:rsidRPr="00D65D2C">
      <w:rPr>
        <w:rFonts w:ascii="Arial"/>
        <w:color w:val="666666"/>
        <w:spacing w:val="1"/>
        <w:sz w:val="18"/>
      </w:rPr>
      <w:t xml:space="preserve"> </w:t>
    </w:r>
    <w:r w:rsidRPr="00D65D2C">
      <w:rPr>
        <w:rFonts w:ascii="Arial"/>
        <w:color w:val="666666"/>
        <w:spacing w:val="-1"/>
        <w:sz w:val="18"/>
      </w:rPr>
      <w:t>944,</w:t>
    </w:r>
    <w:r w:rsidRPr="00D65D2C">
      <w:rPr>
        <w:rFonts w:ascii="Arial"/>
        <w:color w:val="666666"/>
        <w:spacing w:val="1"/>
        <w:sz w:val="18"/>
      </w:rPr>
      <w:t xml:space="preserve"> </w:t>
    </w:r>
    <w:r w:rsidRPr="00D65D2C">
      <w:rPr>
        <w:rFonts w:ascii="Arial"/>
        <w:color w:val="666666"/>
        <w:spacing w:val="-1"/>
        <w:sz w:val="18"/>
      </w:rPr>
      <w:t>Montpelier,</w:t>
    </w:r>
    <w:r w:rsidRPr="00D65D2C">
      <w:rPr>
        <w:rFonts w:ascii="Arial"/>
        <w:color w:val="666666"/>
        <w:sz w:val="18"/>
      </w:rPr>
      <w:t xml:space="preserve"> </w:t>
    </w:r>
    <w:r w:rsidRPr="00D65D2C">
      <w:rPr>
        <w:rFonts w:ascii="Arial"/>
        <w:color w:val="666666"/>
        <w:spacing w:val="-1"/>
        <w:sz w:val="18"/>
      </w:rPr>
      <w:t>VT</w:t>
    </w:r>
    <w:r w:rsidRPr="00D65D2C">
      <w:rPr>
        <w:rFonts w:ascii="Arial"/>
        <w:color w:val="666666"/>
        <w:spacing w:val="-2"/>
        <w:sz w:val="18"/>
      </w:rPr>
      <w:t xml:space="preserve"> </w:t>
    </w:r>
    <w:r w:rsidRPr="00D65D2C">
      <w:rPr>
        <w:rFonts w:ascii="Arial"/>
        <w:color w:val="666666"/>
        <w:spacing w:val="-1"/>
        <w:sz w:val="18"/>
      </w:rPr>
      <w:t>05601</w:t>
    </w:r>
    <w:r w:rsidRPr="00D65D2C">
      <w:rPr>
        <w:rFonts w:ascii="Arial"/>
        <w:color w:val="666666"/>
        <w:sz w:val="18"/>
      </w:rPr>
      <w:t xml:space="preserve"> </w:t>
    </w:r>
    <w:r w:rsidRPr="00D65D2C">
      <w:rPr>
        <w:rFonts w:ascii="Arial"/>
        <w:color w:val="666666"/>
        <w:spacing w:val="48"/>
        <w:sz w:val="18"/>
      </w:rPr>
      <w:t xml:space="preserve"> </w:t>
    </w:r>
    <w:r w:rsidRPr="00D65D2C">
      <w:rPr>
        <w:rFonts w:ascii="Arial"/>
        <w:color w:val="666666"/>
        <w:sz w:val="18"/>
      </w:rPr>
      <w:t xml:space="preserve">|  </w:t>
    </w:r>
    <w:r w:rsidRPr="00D65D2C">
      <w:rPr>
        <w:rFonts w:ascii="Arial"/>
        <w:color w:val="666666"/>
        <w:spacing w:val="1"/>
        <w:sz w:val="18"/>
      </w:rPr>
      <w:t xml:space="preserve"> </w:t>
    </w:r>
    <w:r w:rsidRPr="00D65D2C">
      <w:rPr>
        <w:rFonts w:ascii="Arial"/>
        <w:color w:val="666666"/>
        <w:sz w:val="18"/>
      </w:rPr>
      <w:t>TEL:</w:t>
    </w:r>
    <w:r w:rsidRPr="00D65D2C">
      <w:rPr>
        <w:rFonts w:ascii="Arial"/>
        <w:color w:val="666666"/>
        <w:spacing w:val="-2"/>
        <w:sz w:val="18"/>
      </w:rPr>
      <w:t xml:space="preserve"> </w:t>
    </w:r>
    <w:r w:rsidRPr="00D65D2C">
      <w:rPr>
        <w:rFonts w:ascii="Arial"/>
        <w:color w:val="666666"/>
        <w:spacing w:val="-1"/>
        <w:sz w:val="18"/>
      </w:rPr>
      <w:t>802-595-1232</w:t>
    </w:r>
    <w:r w:rsidRPr="00D65D2C">
      <w:rPr>
        <w:rFonts w:ascii="Arial"/>
        <w:color w:val="666666"/>
        <w:sz w:val="18"/>
      </w:rPr>
      <w:t xml:space="preserve"> </w:t>
    </w:r>
    <w:r w:rsidRPr="00D65D2C">
      <w:rPr>
        <w:rFonts w:ascii="Arial"/>
        <w:color w:val="666666"/>
        <w:spacing w:val="46"/>
        <w:sz w:val="18"/>
      </w:rPr>
      <w:t xml:space="preserve"> </w:t>
    </w:r>
    <w:r w:rsidRPr="00D65D2C">
      <w:rPr>
        <w:rFonts w:ascii="Arial"/>
        <w:color w:val="666666"/>
        <w:sz w:val="18"/>
      </w:rPr>
      <w:t xml:space="preserve">|    </w:t>
    </w:r>
    <w:hyperlink r:id="rId1">
      <w:r w:rsidRPr="00D65D2C">
        <w:rPr>
          <w:rFonts w:ascii="Arial"/>
          <w:color w:val="666666"/>
          <w:spacing w:val="-1"/>
          <w:sz w:val="18"/>
        </w:rPr>
        <w:t>www.helpingtohousevt.org</w:t>
      </w:r>
    </w:hyperlink>
  </w:p>
  <w:p w14:paraId="34E41D20" w14:textId="77777777" w:rsidR="00A30FA7" w:rsidRDefault="00A30FA7" w:rsidP="00A30FA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819A7" w14:textId="77777777" w:rsidR="003B2B7F" w:rsidRDefault="003B2B7F" w:rsidP="00AF0110">
      <w:r>
        <w:separator/>
      </w:r>
    </w:p>
  </w:footnote>
  <w:footnote w:type="continuationSeparator" w:id="0">
    <w:p w14:paraId="077564C7" w14:textId="77777777" w:rsidR="003B2B7F" w:rsidRDefault="003B2B7F" w:rsidP="00AF0110">
      <w:r>
        <w:continuationSeparator/>
      </w:r>
    </w:p>
  </w:footnote>
  <w:footnote w:type="continuationNotice" w:id="1">
    <w:p w14:paraId="6A5D379E" w14:textId="77777777" w:rsidR="003B2B7F" w:rsidRDefault="003B2B7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C6EF5" w14:textId="0DE6CE06" w:rsidR="00AF0110" w:rsidRDefault="00187213">
    <w:pPr>
      <w:pStyle w:val="Header"/>
    </w:pPr>
    <w:r>
      <w:rPr>
        <w:noProof/>
      </w:rPr>
      <mc:AlternateContent>
        <mc:Choice Requires="wps">
          <w:drawing>
            <wp:anchor distT="0" distB="0" distL="114300" distR="114300" simplePos="0" relativeHeight="251658240" behindDoc="1" locked="0" layoutInCell="1" allowOverlap="1" wp14:anchorId="3B206BD4" wp14:editId="6D2AA244">
              <wp:simplePos x="0" y="0"/>
              <wp:positionH relativeFrom="page">
                <wp:posOffset>3519627</wp:posOffset>
              </wp:positionH>
              <wp:positionV relativeFrom="page">
                <wp:posOffset>400609</wp:posOffset>
              </wp:positionV>
              <wp:extent cx="3225800" cy="348615"/>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25800" cy="348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E28E2C" w14:textId="457A4AF8" w:rsidR="00AF0110" w:rsidRDefault="00070AEA" w:rsidP="00AF0110">
                          <w:pPr>
                            <w:tabs>
                              <w:tab w:val="left" w:pos="5059"/>
                            </w:tabs>
                            <w:spacing w:line="239" w:lineRule="auto"/>
                            <w:ind w:left="20" w:right="18"/>
                            <w:rPr>
                              <w:rFonts w:ascii="Garamond" w:eastAsia="Garamond" w:hAnsi="Garamond" w:cs="Garamond"/>
                              <w:sz w:val="24"/>
                              <w:szCs w:val="24"/>
                            </w:rPr>
                          </w:pPr>
                          <w:r>
                            <w:rPr>
                              <w:rFonts w:ascii="Garamond"/>
                              <w:b/>
                              <w:sz w:val="24"/>
                            </w:rPr>
                            <w:t>Respondent Firm</w:t>
                          </w:r>
                          <w:r w:rsidR="00AF0110">
                            <w:rPr>
                              <w:rFonts w:ascii="Garamond"/>
                              <w:b/>
                              <w:spacing w:val="-1"/>
                              <w:sz w:val="24"/>
                            </w:rPr>
                            <w:t xml:space="preserve">: </w:t>
                          </w:r>
                          <w:r w:rsidR="00AF0110">
                            <w:rPr>
                              <w:rFonts w:ascii="Garamond"/>
                              <w:b/>
                              <w:sz w:val="24"/>
                              <w:u w:val="single" w:color="000000"/>
                            </w:rPr>
                            <w:t xml:space="preserve"> </w:t>
                          </w:r>
                          <w:r w:rsidR="00AF0110">
                            <w:rPr>
                              <w:rFonts w:ascii="Garamond"/>
                              <w:b/>
                              <w:sz w:val="24"/>
                              <w:u w:val="single" w:color="000000"/>
                            </w:rPr>
                            <w:tab/>
                          </w:r>
                          <w:r w:rsidR="00AF0110">
                            <w:rPr>
                              <w:rFonts w:ascii="Garamond"/>
                              <w:b/>
                              <w:spacing w:val="23"/>
                              <w:sz w:val="24"/>
                            </w:rPr>
                            <w:t xml:space="preserve"> </w:t>
                          </w:r>
                          <w:r w:rsidR="00AF0110">
                            <w:rPr>
                              <w:rFonts w:ascii="Garamond"/>
                              <w:b/>
                              <w:spacing w:val="-1"/>
                              <w:w w:val="95"/>
                              <w:sz w:val="24"/>
                            </w:rPr>
                            <w:t>Respondent</w:t>
                          </w:r>
                          <w:r w:rsidR="00AF0110">
                            <w:rPr>
                              <w:rFonts w:ascii="Garamond"/>
                              <w:b/>
                              <w:w w:val="95"/>
                              <w:sz w:val="24"/>
                            </w:rPr>
                            <w:t xml:space="preserve"> </w:t>
                          </w:r>
                          <w:r w:rsidR="00AF0110">
                            <w:rPr>
                              <w:rFonts w:ascii="Garamond"/>
                              <w:b/>
                              <w:spacing w:val="-1"/>
                              <w:sz w:val="24"/>
                            </w:rPr>
                            <w:t xml:space="preserve">Name: </w:t>
                          </w:r>
                          <w:r w:rsidR="00AF0110">
                            <w:rPr>
                              <w:rFonts w:ascii="Garamond"/>
                              <w:b/>
                              <w:sz w:val="24"/>
                              <w:u w:val="single" w:color="000000"/>
                            </w:rPr>
                            <w:t xml:space="preserve"> </w:t>
                          </w:r>
                          <w:r w:rsidR="00AF0110">
                            <w:rPr>
                              <w:rFonts w:ascii="Garamond"/>
                              <w:b/>
                              <w:sz w:val="24"/>
                              <w:u w:val="single" w:color="000000"/>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206BD4" id="_x0000_t202" coordsize="21600,21600" o:spt="202" path="m,l,21600r21600,l21600,xe">
              <v:stroke joinstyle="miter"/>
              <v:path gradientshapeok="t" o:connecttype="rect"/>
            </v:shapetype>
            <v:shape id="Text Box 20" o:spid="_x0000_s1026" type="#_x0000_t202" style="position:absolute;margin-left:277.15pt;margin-top:31.55pt;width:254pt;height:27.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" filled="f" stroked="f">
              <v:path arrowok="t"/>
              <v:textbox inset="0,0,0,0">
                <w:txbxContent>
                  <w:p w14:paraId="37E28E2C" w14:textId="457A4AF8" w:rsidR="00AF0110" w:rsidRDefault="00070AEA" w:rsidP="00AF0110">
                    <w:pPr>
                      <w:tabs>
                        <w:tab w:val="left" w:pos="5059"/>
                      </w:tabs>
                      <w:spacing w:line="239" w:lineRule="auto"/>
                      <w:ind w:left="20" w:right="18"/>
                      <w:rPr>
                        <w:rFonts w:ascii="Garamond" w:eastAsia="Garamond" w:hAnsi="Garamond" w:cs="Garamond"/>
                        <w:sz w:val="24"/>
                        <w:szCs w:val="24"/>
                      </w:rPr>
                    </w:pPr>
                    <w:r>
                      <w:rPr>
                        <w:rFonts w:ascii="Garamond"/>
                        <w:b/>
                        <w:sz w:val="24"/>
                      </w:rPr>
                      <w:t>Respondent Firm</w:t>
                    </w:r>
                    <w:r w:rsidR="00AF0110">
                      <w:rPr>
                        <w:rFonts w:ascii="Garamond"/>
                        <w:b/>
                        <w:spacing w:val="-1"/>
                        <w:sz w:val="24"/>
                      </w:rPr>
                      <w:t xml:space="preserve">: </w:t>
                    </w:r>
                    <w:r w:rsidR="00AF0110">
                      <w:rPr>
                        <w:rFonts w:ascii="Garamond"/>
                        <w:b/>
                        <w:sz w:val="24"/>
                        <w:u w:val="single" w:color="000000"/>
                      </w:rPr>
                      <w:t xml:space="preserve"> </w:t>
                    </w:r>
                    <w:r w:rsidR="00AF0110">
                      <w:rPr>
                        <w:rFonts w:ascii="Garamond"/>
                        <w:b/>
                        <w:sz w:val="24"/>
                        <w:u w:val="single" w:color="000000"/>
                      </w:rPr>
                      <w:tab/>
                    </w:r>
                    <w:r w:rsidR="00AF0110">
                      <w:rPr>
                        <w:rFonts w:ascii="Garamond"/>
                        <w:b/>
                        <w:spacing w:val="23"/>
                        <w:sz w:val="24"/>
                      </w:rPr>
                      <w:t xml:space="preserve"> </w:t>
                    </w:r>
                    <w:r w:rsidR="00AF0110">
                      <w:rPr>
                        <w:rFonts w:ascii="Garamond"/>
                        <w:b/>
                        <w:spacing w:val="-1"/>
                        <w:w w:val="95"/>
                        <w:sz w:val="24"/>
                      </w:rPr>
                      <w:t>Respondent</w:t>
                    </w:r>
                    <w:r w:rsidR="00AF0110">
                      <w:rPr>
                        <w:rFonts w:ascii="Garamond"/>
                        <w:b/>
                        <w:w w:val="95"/>
                        <w:sz w:val="24"/>
                      </w:rPr>
                      <w:t xml:space="preserve"> </w:t>
                    </w:r>
                    <w:r w:rsidR="00AF0110">
                      <w:rPr>
                        <w:rFonts w:ascii="Garamond"/>
                        <w:b/>
                        <w:spacing w:val="-1"/>
                        <w:sz w:val="24"/>
                      </w:rPr>
                      <w:t xml:space="preserve">Name: </w:t>
                    </w:r>
                    <w:r w:rsidR="00AF0110">
                      <w:rPr>
                        <w:rFonts w:ascii="Garamond"/>
                        <w:b/>
                        <w:sz w:val="24"/>
                        <w:u w:val="single" w:color="000000"/>
                      </w:rPr>
                      <w:t xml:space="preserve"> </w:t>
                    </w:r>
                    <w:r w:rsidR="00AF0110">
                      <w:rPr>
                        <w:rFonts w:ascii="Garamond"/>
                        <w:b/>
                        <w:sz w:val="24"/>
                        <w:u w:val="single" w:color="000000"/>
                      </w:rPr>
                      <w:tab/>
                    </w:r>
                  </w:p>
                </w:txbxContent>
              </v:textbox>
              <w10:wrap anchorx="page" anchory="page"/>
            </v:shape>
          </w:pict>
        </mc:Fallback>
      </mc:AlternateContent>
    </w:r>
    <w:r>
      <w:rPr>
        <w:noProof/>
      </w:rPr>
      <w:drawing>
        <wp:anchor distT="0" distB="0" distL="114300" distR="114300" simplePos="0" relativeHeight="251659264" behindDoc="0" locked="0" layoutInCell="1" allowOverlap="1" wp14:anchorId="2FEC1102" wp14:editId="4E1927A1">
          <wp:simplePos x="0" y="0"/>
          <wp:positionH relativeFrom="column">
            <wp:posOffset>0</wp:posOffset>
          </wp:positionH>
          <wp:positionV relativeFrom="paragraph">
            <wp:posOffset>-160934</wp:posOffset>
          </wp:positionV>
          <wp:extent cx="840740" cy="654685"/>
          <wp:effectExtent l="0" t="0" r="0" b="0"/>
          <wp:wrapThrough wrapText="bothSides">
            <wp:wrapPolygon edited="0">
              <wp:start x="0" y="0"/>
              <wp:lineTo x="0" y="20741"/>
              <wp:lineTo x="21045" y="20741"/>
              <wp:lineTo x="21045" y="0"/>
              <wp:lineTo x="0" y="0"/>
            </wp:wrapPolygon>
          </wp:wrapThrough>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40740" cy="654685"/>
                  </a:xfrm>
                  <a:prstGeom prst="rect">
                    <a:avLst/>
                  </a:prstGeom>
                </pic:spPr>
              </pic:pic>
            </a:graphicData>
          </a:graphic>
        </wp:anchor>
      </w:drawing>
    </w:r>
    <w:r w:rsidR="00AF0110">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7188"/>
    <w:multiLevelType w:val="hybridMultilevel"/>
    <w:tmpl w:val="5F00DCC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741FF6"/>
    <w:multiLevelType w:val="hybridMultilevel"/>
    <w:tmpl w:val="B4CEC918"/>
    <w:lvl w:ilvl="0" w:tplc="276CDE98">
      <w:start w:val="1"/>
      <w:numFmt w:val="bullet"/>
      <w:lvlText w:val="□"/>
      <w:lvlJc w:val="left"/>
      <w:pPr>
        <w:ind w:left="1460" w:hanging="300"/>
      </w:pPr>
      <w:rPr>
        <w:rFonts w:ascii="MS Gothic" w:eastAsia="MS Gothic" w:hAnsi="MS Gothic" w:hint="default"/>
        <w:sz w:val="24"/>
        <w:szCs w:val="24"/>
      </w:rPr>
    </w:lvl>
    <w:lvl w:ilvl="1" w:tplc="1E2E1822">
      <w:start w:val="1"/>
      <w:numFmt w:val="bullet"/>
      <w:lvlText w:val="•"/>
      <w:lvlJc w:val="left"/>
      <w:pPr>
        <w:ind w:left="2306" w:hanging="300"/>
      </w:pPr>
      <w:rPr>
        <w:rFonts w:hint="default"/>
      </w:rPr>
    </w:lvl>
    <w:lvl w:ilvl="2" w:tplc="29D057A6">
      <w:start w:val="1"/>
      <w:numFmt w:val="bullet"/>
      <w:lvlText w:val="•"/>
      <w:lvlJc w:val="left"/>
      <w:pPr>
        <w:ind w:left="3152" w:hanging="300"/>
      </w:pPr>
      <w:rPr>
        <w:rFonts w:hint="default"/>
      </w:rPr>
    </w:lvl>
    <w:lvl w:ilvl="3" w:tplc="D7D4975A">
      <w:start w:val="1"/>
      <w:numFmt w:val="bullet"/>
      <w:lvlText w:val="•"/>
      <w:lvlJc w:val="left"/>
      <w:pPr>
        <w:ind w:left="3998" w:hanging="300"/>
      </w:pPr>
      <w:rPr>
        <w:rFonts w:hint="default"/>
      </w:rPr>
    </w:lvl>
    <w:lvl w:ilvl="4" w:tplc="E4EA7A24">
      <w:start w:val="1"/>
      <w:numFmt w:val="bullet"/>
      <w:lvlText w:val="•"/>
      <w:lvlJc w:val="left"/>
      <w:pPr>
        <w:ind w:left="4844" w:hanging="300"/>
      </w:pPr>
      <w:rPr>
        <w:rFonts w:hint="default"/>
      </w:rPr>
    </w:lvl>
    <w:lvl w:ilvl="5" w:tplc="58AC5956">
      <w:start w:val="1"/>
      <w:numFmt w:val="bullet"/>
      <w:lvlText w:val="•"/>
      <w:lvlJc w:val="left"/>
      <w:pPr>
        <w:ind w:left="5690" w:hanging="300"/>
      </w:pPr>
      <w:rPr>
        <w:rFonts w:hint="default"/>
      </w:rPr>
    </w:lvl>
    <w:lvl w:ilvl="6" w:tplc="8B40A4B8">
      <w:start w:val="1"/>
      <w:numFmt w:val="bullet"/>
      <w:lvlText w:val="•"/>
      <w:lvlJc w:val="left"/>
      <w:pPr>
        <w:ind w:left="6536" w:hanging="300"/>
      </w:pPr>
      <w:rPr>
        <w:rFonts w:hint="default"/>
      </w:rPr>
    </w:lvl>
    <w:lvl w:ilvl="7" w:tplc="B868FFBA">
      <w:start w:val="1"/>
      <w:numFmt w:val="bullet"/>
      <w:lvlText w:val="•"/>
      <w:lvlJc w:val="left"/>
      <w:pPr>
        <w:ind w:left="7382" w:hanging="300"/>
      </w:pPr>
      <w:rPr>
        <w:rFonts w:hint="default"/>
      </w:rPr>
    </w:lvl>
    <w:lvl w:ilvl="8" w:tplc="44420B36">
      <w:start w:val="1"/>
      <w:numFmt w:val="bullet"/>
      <w:lvlText w:val="•"/>
      <w:lvlJc w:val="left"/>
      <w:pPr>
        <w:ind w:left="8228" w:hanging="300"/>
      </w:pPr>
      <w:rPr>
        <w:rFonts w:hint="default"/>
      </w:rPr>
    </w:lvl>
  </w:abstractNum>
  <w:abstractNum w:abstractNumId="2" w15:restartNumberingAfterBreak="0">
    <w:nsid w:val="048C1B93"/>
    <w:multiLevelType w:val="hybridMultilevel"/>
    <w:tmpl w:val="14F450A4"/>
    <w:lvl w:ilvl="0" w:tplc="E93E89B2">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204C04"/>
    <w:multiLevelType w:val="hybridMultilevel"/>
    <w:tmpl w:val="0630B860"/>
    <w:lvl w:ilvl="0" w:tplc="E93E89B2">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435442"/>
    <w:multiLevelType w:val="hybridMultilevel"/>
    <w:tmpl w:val="1FF2CCD6"/>
    <w:lvl w:ilvl="0" w:tplc="B7AA93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9F1DF4"/>
    <w:multiLevelType w:val="hybridMultilevel"/>
    <w:tmpl w:val="A80C6650"/>
    <w:lvl w:ilvl="0" w:tplc="64B25FEE">
      <w:start w:val="1"/>
      <w:numFmt w:val="decimal"/>
      <w:lvlText w:val="%1."/>
      <w:lvlJc w:val="left"/>
      <w:pPr>
        <w:ind w:left="882" w:hanging="360"/>
        <w:jc w:val="right"/>
      </w:pPr>
      <w:rPr>
        <w:rFonts w:ascii="Garamond" w:eastAsia="Garamond" w:hAnsi="Garamond" w:hint="default"/>
        <w:w w:val="99"/>
        <w:sz w:val="24"/>
        <w:szCs w:val="24"/>
      </w:rPr>
    </w:lvl>
    <w:lvl w:ilvl="1" w:tplc="9BF46834">
      <w:start w:val="1"/>
      <w:numFmt w:val="bullet"/>
      <w:lvlText w:val="•"/>
      <w:lvlJc w:val="left"/>
      <w:pPr>
        <w:ind w:left="1650" w:hanging="360"/>
      </w:pPr>
      <w:rPr>
        <w:rFonts w:hint="default"/>
      </w:rPr>
    </w:lvl>
    <w:lvl w:ilvl="2" w:tplc="211C8BA2">
      <w:start w:val="1"/>
      <w:numFmt w:val="bullet"/>
      <w:lvlText w:val="•"/>
      <w:lvlJc w:val="left"/>
      <w:pPr>
        <w:ind w:left="2418" w:hanging="360"/>
      </w:pPr>
      <w:rPr>
        <w:rFonts w:hint="default"/>
      </w:rPr>
    </w:lvl>
    <w:lvl w:ilvl="3" w:tplc="2BCED292">
      <w:start w:val="1"/>
      <w:numFmt w:val="bullet"/>
      <w:lvlText w:val="•"/>
      <w:lvlJc w:val="left"/>
      <w:pPr>
        <w:ind w:left="3186" w:hanging="360"/>
      </w:pPr>
      <w:rPr>
        <w:rFonts w:hint="default"/>
      </w:rPr>
    </w:lvl>
    <w:lvl w:ilvl="4" w:tplc="C6F896A6">
      <w:start w:val="1"/>
      <w:numFmt w:val="bullet"/>
      <w:lvlText w:val="•"/>
      <w:lvlJc w:val="left"/>
      <w:pPr>
        <w:ind w:left="3954" w:hanging="360"/>
      </w:pPr>
      <w:rPr>
        <w:rFonts w:hint="default"/>
      </w:rPr>
    </w:lvl>
    <w:lvl w:ilvl="5" w:tplc="F3245D02">
      <w:start w:val="1"/>
      <w:numFmt w:val="bullet"/>
      <w:lvlText w:val="•"/>
      <w:lvlJc w:val="left"/>
      <w:pPr>
        <w:ind w:left="4722" w:hanging="360"/>
      </w:pPr>
      <w:rPr>
        <w:rFonts w:hint="default"/>
      </w:rPr>
    </w:lvl>
    <w:lvl w:ilvl="6" w:tplc="9CCCE2EE">
      <w:start w:val="1"/>
      <w:numFmt w:val="bullet"/>
      <w:lvlText w:val="•"/>
      <w:lvlJc w:val="left"/>
      <w:pPr>
        <w:ind w:left="5490" w:hanging="360"/>
      </w:pPr>
      <w:rPr>
        <w:rFonts w:hint="default"/>
      </w:rPr>
    </w:lvl>
    <w:lvl w:ilvl="7" w:tplc="534CF556">
      <w:start w:val="1"/>
      <w:numFmt w:val="bullet"/>
      <w:lvlText w:val="•"/>
      <w:lvlJc w:val="left"/>
      <w:pPr>
        <w:ind w:left="6258" w:hanging="360"/>
      </w:pPr>
      <w:rPr>
        <w:rFonts w:hint="default"/>
      </w:rPr>
    </w:lvl>
    <w:lvl w:ilvl="8" w:tplc="9320BC72">
      <w:start w:val="1"/>
      <w:numFmt w:val="bullet"/>
      <w:lvlText w:val="•"/>
      <w:lvlJc w:val="left"/>
      <w:pPr>
        <w:ind w:left="7026" w:hanging="360"/>
      </w:pPr>
      <w:rPr>
        <w:rFonts w:hint="default"/>
      </w:rPr>
    </w:lvl>
  </w:abstractNum>
  <w:abstractNum w:abstractNumId="6" w15:restartNumberingAfterBreak="0">
    <w:nsid w:val="0EF04D92"/>
    <w:multiLevelType w:val="hybridMultilevel"/>
    <w:tmpl w:val="1EDC5E18"/>
    <w:lvl w:ilvl="0" w:tplc="1FCA139C">
      <w:start w:val="1"/>
      <w:numFmt w:val="decimal"/>
      <w:lvlText w:val="%1."/>
      <w:lvlJc w:val="left"/>
      <w:pPr>
        <w:ind w:left="973" w:hanging="452"/>
      </w:pPr>
      <w:rPr>
        <w:rFonts w:ascii="Garamond" w:eastAsia="Garamond" w:hAnsi="Garamond" w:hint="default"/>
        <w:w w:val="99"/>
        <w:sz w:val="24"/>
        <w:szCs w:val="24"/>
      </w:rPr>
    </w:lvl>
    <w:lvl w:ilvl="1" w:tplc="A21C79EC">
      <w:start w:val="1"/>
      <w:numFmt w:val="lowerLetter"/>
      <w:lvlText w:val="%2."/>
      <w:lvlJc w:val="left"/>
      <w:pPr>
        <w:ind w:left="1513" w:hanging="360"/>
      </w:pPr>
      <w:rPr>
        <w:rFonts w:ascii="Garamond" w:eastAsia="Garamond" w:hAnsi="Garamond" w:hint="default"/>
        <w:sz w:val="24"/>
        <w:szCs w:val="24"/>
      </w:rPr>
    </w:lvl>
    <w:lvl w:ilvl="2" w:tplc="E93E89B2">
      <w:start w:val="1"/>
      <w:numFmt w:val="bullet"/>
      <w:lvlText w:val="•"/>
      <w:lvlJc w:val="left"/>
      <w:pPr>
        <w:ind w:left="2296" w:hanging="360"/>
      </w:pPr>
      <w:rPr>
        <w:rFonts w:hint="default"/>
      </w:rPr>
    </w:lvl>
    <w:lvl w:ilvl="3" w:tplc="E764A62C">
      <w:start w:val="1"/>
      <w:numFmt w:val="bullet"/>
      <w:lvlText w:val="•"/>
      <w:lvlJc w:val="left"/>
      <w:pPr>
        <w:ind w:left="3079" w:hanging="360"/>
      </w:pPr>
      <w:rPr>
        <w:rFonts w:hint="default"/>
      </w:rPr>
    </w:lvl>
    <w:lvl w:ilvl="4" w:tplc="6B2AC8F4">
      <w:start w:val="1"/>
      <w:numFmt w:val="bullet"/>
      <w:lvlText w:val="•"/>
      <w:lvlJc w:val="left"/>
      <w:pPr>
        <w:ind w:left="3862" w:hanging="360"/>
      </w:pPr>
      <w:rPr>
        <w:rFonts w:hint="default"/>
      </w:rPr>
    </w:lvl>
    <w:lvl w:ilvl="5" w:tplc="CD827590">
      <w:start w:val="1"/>
      <w:numFmt w:val="bullet"/>
      <w:lvlText w:val="•"/>
      <w:lvlJc w:val="left"/>
      <w:pPr>
        <w:ind w:left="4646" w:hanging="360"/>
      </w:pPr>
      <w:rPr>
        <w:rFonts w:hint="default"/>
      </w:rPr>
    </w:lvl>
    <w:lvl w:ilvl="6" w:tplc="8C68DCE2">
      <w:start w:val="1"/>
      <w:numFmt w:val="bullet"/>
      <w:lvlText w:val="•"/>
      <w:lvlJc w:val="left"/>
      <w:pPr>
        <w:ind w:left="5429" w:hanging="360"/>
      </w:pPr>
      <w:rPr>
        <w:rFonts w:hint="default"/>
      </w:rPr>
    </w:lvl>
    <w:lvl w:ilvl="7" w:tplc="429A7174">
      <w:start w:val="1"/>
      <w:numFmt w:val="bullet"/>
      <w:lvlText w:val="•"/>
      <w:lvlJc w:val="left"/>
      <w:pPr>
        <w:ind w:left="6212" w:hanging="360"/>
      </w:pPr>
      <w:rPr>
        <w:rFonts w:hint="default"/>
      </w:rPr>
    </w:lvl>
    <w:lvl w:ilvl="8" w:tplc="FA32F6CC">
      <w:start w:val="1"/>
      <w:numFmt w:val="bullet"/>
      <w:lvlText w:val="•"/>
      <w:lvlJc w:val="left"/>
      <w:pPr>
        <w:ind w:left="6995" w:hanging="360"/>
      </w:pPr>
      <w:rPr>
        <w:rFonts w:hint="default"/>
      </w:rPr>
    </w:lvl>
  </w:abstractNum>
  <w:abstractNum w:abstractNumId="7" w15:restartNumberingAfterBreak="0">
    <w:nsid w:val="14011908"/>
    <w:multiLevelType w:val="hybridMultilevel"/>
    <w:tmpl w:val="7226860C"/>
    <w:lvl w:ilvl="0" w:tplc="E93E89B2">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6D22D2"/>
    <w:multiLevelType w:val="hybridMultilevel"/>
    <w:tmpl w:val="B57034FA"/>
    <w:lvl w:ilvl="0" w:tplc="D24086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4811E6"/>
    <w:multiLevelType w:val="hybridMultilevel"/>
    <w:tmpl w:val="3B8259E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AC83333"/>
    <w:multiLevelType w:val="hybridMultilevel"/>
    <w:tmpl w:val="E6EED0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4F8681F"/>
    <w:multiLevelType w:val="hybridMultilevel"/>
    <w:tmpl w:val="7D32667C"/>
    <w:lvl w:ilvl="0" w:tplc="0D9C6ED0">
      <w:start w:val="1"/>
      <w:numFmt w:val="decimal"/>
      <w:lvlText w:val="%1."/>
      <w:lvlJc w:val="left"/>
      <w:pPr>
        <w:ind w:left="1160" w:hanging="360"/>
      </w:pPr>
      <w:rPr>
        <w:rFonts w:ascii="Garamond" w:eastAsia="Garamond" w:hAnsi="Garamond" w:hint="default"/>
        <w:w w:val="99"/>
        <w:sz w:val="24"/>
        <w:szCs w:val="24"/>
      </w:rPr>
    </w:lvl>
    <w:lvl w:ilvl="1" w:tplc="7C902EE4">
      <w:start w:val="1"/>
      <w:numFmt w:val="bullet"/>
      <w:lvlText w:val="□"/>
      <w:lvlJc w:val="left"/>
      <w:pPr>
        <w:ind w:left="1611" w:hanging="459"/>
      </w:pPr>
      <w:rPr>
        <w:rFonts w:ascii="Segoe UI Symbol" w:eastAsia="Segoe UI Symbol" w:hAnsi="Segoe UI Symbol" w:hint="default"/>
        <w:sz w:val="24"/>
        <w:szCs w:val="24"/>
      </w:rPr>
    </w:lvl>
    <w:lvl w:ilvl="2" w:tplc="6CF8FE6A">
      <w:start w:val="1"/>
      <w:numFmt w:val="bullet"/>
      <w:lvlText w:val="•"/>
      <w:lvlJc w:val="left"/>
      <w:pPr>
        <w:ind w:left="1251" w:hanging="459"/>
      </w:pPr>
      <w:rPr>
        <w:rFonts w:hint="default"/>
      </w:rPr>
    </w:lvl>
    <w:lvl w:ilvl="3" w:tplc="B6349FD0">
      <w:start w:val="1"/>
      <w:numFmt w:val="bullet"/>
      <w:lvlText w:val="•"/>
      <w:lvlJc w:val="left"/>
      <w:pPr>
        <w:ind w:left="1426" w:hanging="459"/>
      </w:pPr>
      <w:rPr>
        <w:rFonts w:hint="default"/>
      </w:rPr>
    </w:lvl>
    <w:lvl w:ilvl="4" w:tplc="5CB4BB5C">
      <w:start w:val="1"/>
      <w:numFmt w:val="bullet"/>
      <w:lvlText w:val="•"/>
      <w:lvlJc w:val="left"/>
      <w:pPr>
        <w:ind w:left="1611" w:hanging="459"/>
      </w:pPr>
      <w:rPr>
        <w:rFonts w:hint="default"/>
      </w:rPr>
    </w:lvl>
    <w:lvl w:ilvl="5" w:tplc="37E81250">
      <w:start w:val="1"/>
      <w:numFmt w:val="bullet"/>
      <w:lvlText w:val="•"/>
      <w:lvlJc w:val="left"/>
      <w:pPr>
        <w:ind w:left="2996" w:hanging="459"/>
      </w:pPr>
      <w:rPr>
        <w:rFonts w:hint="default"/>
      </w:rPr>
    </w:lvl>
    <w:lvl w:ilvl="6" w:tplc="0EB6D89E">
      <w:start w:val="1"/>
      <w:numFmt w:val="bullet"/>
      <w:lvlText w:val="•"/>
      <w:lvlJc w:val="left"/>
      <w:pPr>
        <w:ind w:left="4380" w:hanging="459"/>
      </w:pPr>
      <w:rPr>
        <w:rFonts w:hint="default"/>
      </w:rPr>
    </w:lvl>
    <w:lvl w:ilvl="7" w:tplc="B8B6934A">
      <w:start w:val="1"/>
      <w:numFmt w:val="bullet"/>
      <w:lvlText w:val="•"/>
      <w:lvlJc w:val="left"/>
      <w:pPr>
        <w:ind w:left="5765" w:hanging="459"/>
      </w:pPr>
      <w:rPr>
        <w:rFonts w:hint="default"/>
      </w:rPr>
    </w:lvl>
    <w:lvl w:ilvl="8" w:tplc="117E6F00">
      <w:start w:val="1"/>
      <w:numFmt w:val="bullet"/>
      <w:lvlText w:val="•"/>
      <w:lvlJc w:val="left"/>
      <w:pPr>
        <w:ind w:left="7150" w:hanging="459"/>
      </w:pPr>
      <w:rPr>
        <w:rFonts w:hint="default"/>
      </w:rPr>
    </w:lvl>
  </w:abstractNum>
  <w:abstractNum w:abstractNumId="12" w15:restartNumberingAfterBreak="0">
    <w:nsid w:val="29C53005"/>
    <w:multiLevelType w:val="hybridMultilevel"/>
    <w:tmpl w:val="1EDC5E18"/>
    <w:lvl w:ilvl="0" w:tplc="FFFFFFFF">
      <w:start w:val="1"/>
      <w:numFmt w:val="decimal"/>
      <w:lvlText w:val="%1."/>
      <w:lvlJc w:val="left"/>
      <w:pPr>
        <w:ind w:left="973" w:hanging="452"/>
      </w:pPr>
      <w:rPr>
        <w:rFonts w:ascii="Garamond" w:eastAsia="Garamond" w:hAnsi="Garamond" w:hint="default"/>
        <w:w w:val="99"/>
        <w:sz w:val="24"/>
        <w:szCs w:val="24"/>
      </w:rPr>
    </w:lvl>
    <w:lvl w:ilvl="1" w:tplc="FFFFFFFF">
      <w:start w:val="1"/>
      <w:numFmt w:val="lowerLetter"/>
      <w:lvlText w:val="%2."/>
      <w:lvlJc w:val="left"/>
      <w:pPr>
        <w:ind w:left="1513" w:hanging="360"/>
      </w:pPr>
      <w:rPr>
        <w:rFonts w:ascii="Garamond" w:eastAsia="Garamond" w:hAnsi="Garamond" w:hint="default"/>
        <w:sz w:val="24"/>
        <w:szCs w:val="24"/>
      </w:rPr>
    </w:lvl>
    <w:lvl w:ilvl="2" w:tplc="FFFFFFFF">
      <w:start w:val="1"/>
      <w:numFmt w:val="bullet"/>
      <w:lvlText w:val="•"/>
      <w:lvlJc w:val="left"/>
      <w:pPr>
        <w:ind w:left="2296" w:hanging="360"/>
      </w:pPr>
      <w:rPr>
        <w:rFonts w:hint="default"/>
      </w:rPr>
    </w:lvl>
    <w:lvl w:ilvl="3" w:tplc="FFFFFFFF">
      <w:start w:val="1"/>
      <w:numFmt w:val="bullet"/>
      <w:lvlText w:val="•"/>
      <w:lvlJc w:val="left"/>
      <w:pPr>
        <w:ind w:left="3079" w:hanging="360"/>
      </w:pPr>
      <w:rPr>
        <w:rFonts w:hint="default"/>
      </w:rPr>
    </w:lvl>
    <w:lvl w:ilvl="4" w:tplc="FFFFFFFF">
      <w:start w:val="1"/>
      <w:numFmt w:val="bullet"/>
      <w:lvlText w:val="•"/>
      <w:lvlJc w:val="left"/>
      <w:pPr>
        <w:ind w:left="3862" w:hanging="360"/>
      </w:pPr>
      <w:rPr>
        <w:rFonts w:hint="default"/>
      </w:rPr>
    </w:lvl>
    <w:lvl w:ilvl="5" w:tplc="FFFFFFFF">
      <w:start w:val="1"/>
      <w:numFmt w:val="bullet"/>
      <w:lvlText w:val="•"/>
      <w:lvlJc w:val="left"/>
      <w:pPr>
        <w:ind w:left="4646" w:hanging="360"/>
      </w:pPr>
      <w:rPr>
        <w:rFonts w:hint="default"/>
      </w:rPr>
    </w:lvl>
    <w:lvl w:ilvl="6" w:tplc="FFFFFFFF">
      <w:start w:val="1"/>
      <w:numFmt w:val="bullet"/>
      <w:lvlText w:val="•"/>
      <w:lvlJc w:val="left"/>
      <w:pPr>
        <w:ind w:left="5429" w:hanging="360"/>
      </w:pPr>
      <w:rPr>
        <w:rFonts w:hint="default"/>
      </w:rPr>
    </w:lvl>
    <w:lvl w:ilvl="7" w:tplc="FFFFFFFF">
      <w:start w:val="1"/>
      <w:numFmt w:val="bullet"/>
      <w:lvlText w:val="•"/>
      <w:lvlJc w:val="left"/>
      <w:pPr>
        <w:ind w:left="6212" w:hanging="360"/>
      </w:pPr>
      <w:rPr>
        <w:rFonts w:hint="default"/>
      </w:rPr>
    </w:lvl>
    <w:lvl w:ilvl="8" w:tplc="FFFFFFFF">
      <w:start w:val="1"/>
      <w:numFmt w:val="bullet"/>
      <w:lvlText w:val="•"/>
      <w:lvlJc w:val="left"/>
      <w:pPr>
        <w:ind w:left="6995" w:hanging="360"/>
      </w:pPr>
      <w:rPr>
        <w:rFonts w:hint="default"/>
      </w:rPr>
    </w:lvl>
  </w:abstractNum>
  <w:abstractNum w:abstractNumId="13" w15:restartNumberingAfterBreak="0">
    <w:nsid w:val="29FA237F"/>
    <w:multiLevelType w:val="hybridMultilevel"/>
    <w:tmpl w:val="EF9237AC"/>
    <w:lvl w:ilvl="0" w:tplc="4E0EFCAC">
      <w:start w:val="1"/>
      <w:numFmt w:val="bullet"/>
      <w:lvlText w:val=""/>
      <w:lvlJc w:val="left"/>
      <w:pPr>
        <w:ind w:left="1160" w:hanging="360"/>
      </w:pPr>
      <w:rPr>
        <w:rFonts w:ascii="Symbol" w:eastAsia="Symbol" w:hAnsi="Symbol" w:hint="default"/>
        <w:sz w:val="24"/>
        <w:szCs w:val="24"/>
      </w:rPr>
    </w:lvl>
    <w:lvl w:ilvl="1" w:tplc="DB54C962">
      <w:start w:val="1"/>
      <w:numFmt w:val="bullet"/>
      <w:lvlText w:val="•"/>
      <w:lvlJc w:val="left"/>
      <w:pPr>
        <w:ind w:left="2036" w:hanging="360"/>
      </w:pPr>
      <w:rPr>
        <w:rFonts w:hint="default"/>
      </w:rPr>
    </w:lvl>
    <w:lvl w:ilvl="2" w:tplc="678E1470">
      <w:start w:val="1"/>
      <w:numFmt w:val="bullet"/>
      <w:lvlText w:val="•"/>
      <w:lvlJc w:val="left"/>
      <w:pPr>
        <w:ind w:left="2912" w:hanging="360"/>
      </w:pPr>
      <w:rPr>
        <w:rFonts w:hint="default"/>
      </w:rPr>
    </w:lvl>
    <w:lvl w:ilvl="3" w:tplc="8F4E481E">
      <w:start w:val="1"/>
      <w:numFmt w:val="bullet"/>
      <w:lvlText w:val="•"/>
      <w:lvlJc w:val="left"/>
      <w:pPr>
        <w:ind w:left="3788" w:hanging="360"/>
      </w:pPr>
      <w:rPr>
        <w:rFonts w:hint="default"/>
      </w:rPr>
    </w:lvl>
    <w:lvl w:ilvl="4" w:tplc="27CAD6CA">
      <w:start w:val="1"/>
      <w:numFmt w:val="bullet"/>
      <w:lvlText w:val="•"/>
      <w:lvlJc w:val="left"/>
      <w:pPr>
        <w:ind w:left="4664" w:hanging="360"/>
      </w:pPr>
      <w:rPr>
        <w:rFonts w:hint="default"/>
      </w:rPr>
    </w:lvl>
    <w:lvl w:ilvl="5" w:tplc="B22613E4">
      <w:start w:val="1"/>
      <w:numFmt w:val="bullet"/>
      <w:lvlText w:val="•"/>
      <w:lvlJc w:val="left"/>
      <w:pPr>
        <w:ind w:left="5540" w:hanging="360"/>
      </w:pPr>
      <w:rPr>
        <w:rFonts w:hint="default"/>
      </w:rPr>
    </w:lvl>
    <w:lvl w:ilvl="6" w:tplc="69CAEC82">
      <w:start w:val="1"/>
      <w:numFmt w:val="bullet"/>
      <w:lvlText w:val="•"/>
      <w:lvlJc w:val="left"/>
      <w:pPr>
        <w:ind w:left="6416" w:hanging="360"/>
      </w:pPr>
      <w:rPr>
        <w:rFonts w:hint="default"/>
      </w:rPr>
    </w:lvl>
    <w:lvl w:ilvl="7" w:tplc="D21E8044">
      <w:start w:val="1"/>
      <w:numFmt w:val="bullet"/>
      <w:lvlText w:val="•"/>
      <w:lvlJc w:val="left"/>
      <w:pPr>
        <w:ind w:left="7292" w:hanging="360"/>
      </w:pPr>
      <w:rPr>
        <w:rFonts w:hint="default"/>
      </w:rPr>
    </w:lvl>
    <w:lvl w:ilvl="8" w:tplc="47D88E78">
      <w:start w:val="1"/>
      <w:numFmt w:val="bullet"/>
      <w:lvlText w:val="•"/>
      <w:lvlJc w:val="left"/>
      <w:pPr>
        <w:ind w:left="8168" w:hanging="360"/>
      </w:pPr>
      <w:rPr>
        <w:rFonts w:hint="default"/>
      </w:rPr>
    </w:lvl>
  </w:abstractNum>
  <w:abstractNum w:abstractNumId="14" w15:restartNumberingAfterBreak="0">
    <w:nsid w:val="331A3694"/>
    <w:multiLevelType w:val="hybridMultilevel"/>
    <w:tmpl w:val="FD0C3826"/>
    <w:lvl w:ilvl="0" w:tplc="7EF89568">
      <w:start w:val="1"/>
      <w:numFmt w:val="decimal"/>
      <w:lvlText w:val="%1."/>
      <w:lvlJc w:val="left"/>
      <w:pPr>
        <w:ind w:left="1160" w:hanging="360"/>
      </w:pPr>
      <w:rPr>
        <w:rFonts w:ascii="Garamond" w:eastAsia="Garamond" w:hAnsi="Garamond" w:hint="default"/>
        <w:w w:val="99"/>
        <w:sz w:val="24"/>
        <w:szCs w:val="24"/>
      </w:rPr>
    </w:lvl>
    <w:lvl w:ilvl="1" w:tplc="56822E1C">
      <w:start w:val="1"/>
      <w:numFmt w:val="bullet"/>
      <w:lvlText w:val="□"/>
      <w:lvlJc w:val="left"/>
      <w:pPr>
        <w:ind w:left="2180" w:hanging="300"/>
      </w:pPr>
      <w:rPr>
        <w:rFonts w:ascii="MS Gothic" w:eastAsia="MS Gothic" w:hAnsi="MS Gothic" w:hint="default"/>
        <w:sz w:val="24"/>
        <w:szCs w:val="24"/>
      </w:rPr>
    </w:lvl>
    <w:lvl w:ilvl="2" w:tplc="6A84B3C8">
      <w:start w:val="1"/>
      <w:numFmt w:val="bullet"/>
      <w:lvlText w:val="•"/>
      <w:lvlJc w:val="left"/>
      <w:pPr>
        <w:ind w:left="3040" w:hanging="300"/>
      </w:pPr>
      <w:rPr>
        <w:rFonts w:hint="default"/>
      </w:rPr>
    </w:lvl>
    <w:lvl w:ilvl="3" w:tplc="A5D4314C">
      <w:start w:val="1"/>
      <w:numFmt w:val="bullet"/>
      <w:lvlText w:val="•"/>
      <w:lvlJc w:val="left"/>
      <w:pPr>
        <w:ind w:left="3900" w:hanging="300"/>
      </w:pPr>
      <w:rPr>
        <w:rFonts w:hint="default"/>
      </w:rPr>
    </w:lvl>
    <w:lvl w:ilvl="4" w:tplc="85B01542">
      <w:start w:val="1"/>
      <w:numFmt w:val="bullet"/>
      <w:lvlText w:val="•"/>
      <w:lvlJc w:val="left"/>
      <w:pPr>
        <w:ind w:left="4760" w:hanging="300"/>
      </w:pPr>
      <w:rPr>
        <w:rFonts w:hint="default"/>
      </w:rPr>
    </w:lvl>
    <w:lvl w:ilvl="5" w:tplc="E190CB36">
      <w:start w:val="1"/>
      <w:numFmt w:val="bullet"/>
      <w:lvlText w:val="•"/>
      <w:lvlJc w:val="left"/>
      <w:pPr>
        <w:ind w:left="5620" w:hanging="300"/>
      </w:pPr>
      <w:rPr>
        <w:rFonts w:hint="default"/>
      </w:rPr>
    </w:lvl>
    <w:lvl w:ilvl="6" w:tplc="5FF0D126">
      <w:start w:val="1"/>
      <w:numFmt w:val="bullet"/>
      <w:lvlText w:val="•"/>
      <w:lvlJc w:val="left"/>
      <w:pPr>
        <w:ind w:left="6480" w:hanging="300"/>
      </w:pPr>
      <w:rPr>
        <w:rFonts w:hint="default"/>
      </w:rPr>
    </w:lvl>
    <w:lvl w:ilvl="7" w:tplc="4D7629E2">
      <w:start w:val="1"/>
      <w:numFmt w:val="bullet"/>
      <w:lvlText w:val="•"/>
      <w:lvlJc w:val="left"/>
      <w:pPr>
        <w:ind w:left="7340" w:hanging="300"/>
      </w:pPr>
      <w:rPr>
        <w:rFonts w:hint="default"/>
      </w:rPr>
    </w:lvl>
    <w:lvl w:ilvl="8" w:tplc="3836F81A">
      <w:start w:val="1"/>
      <w:numFmt w:val="bullet"/>
      <w:lvlText w:val="•"/>
      <w:lvlJc w:val="left"/>
      <w:pPr>
        <w:ind w:left="8200" w:hanging="300"/>
      </w:pPr>
      <w:rPr>
        <w:rFonts w:hint="default"/>
      </w:rPr>
    </w:lvl>
  </w:abstractNum>
  <w:abstractNum w:abstractNumId="15" w15:restartNumberingAfterBreak="0">
    <w:nsid w:val="333A7F82"/>
    <w:multiLevelType w:val="hybridMultilevel"/>
    <w:tmpl w:val="3B8259E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38A7C31"/>
    <w:multiLevelType w:val="hybridMultilevel"/>
    <w:tmpl w:val="53B00484"/>
    <w:lvl w:ilvl="0" w:tplc="E93E89B2">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330E16"/>
    <w:multiLevelType w:val="hybridMultilevel"/>
    <w:tmpl w:val="6302D9E0"/>
    <w:lvl w:ilvl="0" w:tplc="56822E1C">
      <w:start w:val="1"/>
      <w:numFmt w:val="bullet"/>
      <w:lvlText w:val="□"/>
      <w:lvlJc w:val="left"/>
      <w:pPr>
        <w:ind w:left="720" w:hanging="360"/>
      </w:pPr>
      <w:rPr>
        <w:rFonts w:ascii="MS Gothic" w:eastAsia="MS Gothic" w:hAnsi="MS Gothic"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B15E59"/>
    <w:multiLevelType w:val="hybridMultilevel"/>
    <w:tmpl w:val="1EDC5E18"/>
    <w:lvl w:ilvl="0" w:tplc="FFFFFFFF">
      <w:start w:val="1"/>
      <w:numFmt w:val="decimal"/>
      <w:lvlText w:val="%1."/>
      <w:lvlJc w:val="left"/>
      <w:pPr>
        <w:ind w:left="973" w:hanging="452"/>
      </w:pPr>
      <w:rPr>
        <w:rFonts w:ascii="Garamond" w:eastAsia="Garamond" w:hAnsi="Garamond" w:hint="default"/>
        <w:w w:val="99"/>
        <w:sz w:val="24"/>
        <w:szCs w:val="24"/>
      </w:rPr>
    </w:lvl>
    <w:lvl w:ilvl="1" w:tplc="FFFFFFFF">
      <w:start w:val="1"/>
      <w:numFmt w:val="lowerLetter"/>
      <w:lvlText w:val="%2."/>
      <w:lvlJc w:val="left"/>
      <w:pPr>
        <w:ind w:left="1513" w:hanging="360"/>
      </w:pPr>
      <w:rPr>
        <w:rFonts w:ascii="Garamond" w:eastAsia="Garamond" w:hAnsi="Garamond" w:hint="default"/>
        <w:sz w:val="24"/>
        <w:szCs w:val="24"/>
      </w:rPr>
    </w:lvl>
    <w:lvl w:ilvl="2" w:tplc="FFFFFFFF">
      <w:start w:val="1"/>
      <w:numFmt w:val="bullet"/>
      <w:lvlText w:val="•"/>
      <w:lvlJc w:val="left"/>
      <w:pPr>
        <w:ind w:left="2296" w:hanging="360"/>
      </w:pPr>
      <w:rPr>
        <w:rFonts w:hint="default"/>
      </w:rPr>
    </w:lvl>
    <w:lvl w:ilvl="3" w:tplc="FFFFFFFF">
      <w:start w:val="1"/>
      <w:numFmt w:val="bullet"/>
      <w:lvlText w:val="•"/>
      <w:lvlJc w:val="left"/>
      <w:pPr>
        <w:ind w:left="3079" w:hanging="360"/>
      </w:pPr>
      <w:rPr>
        <w:rFonts w:hint="default"/>
      </w:rPr>
    </w:lvl>
    <w:lvl w:ilvl="4" w:tplc="FFFFFFFF">
      <w:start w:val="1"/>
      <w:numFmt w:val="bullet"/>
      <w:lvlText w:val="•"/>
      <w:lvlJc w:val="left"/>
      <w:pPr>
        <w:ind w:left="3862" w:hanging="360"/>
      </w:pPr>
      <w:rPr>
        <w:rFonts w:hint="default"/>
      </w:rPr>
    </w:lvl>
    <w:lvl w:ilvl="5" w:tplc="FFFFFFFF">
      <w:start w:val="1"/>
      <w:numFmt w:val="bullet"/>
      <w:lvlText w:val="•"/>
      <w:lvlJc w:val="left"/>
      <w:pPr>
        <w:ind w:left="4646" w:hanging="360"/>
      </w:pPr>
      <w:rPr>
        <w:rFonts w:hint="default"/>
      </w:rPr>
    </w:lvl>
    <w:lvl w:ilvl="6" w:tplc="FFFFFFFF">
      <w:start w:val="1"/>
      <w:numFmt w:val="bullet"/>
      <w:lvlText w:val="•"/>
      <w:lvlJc w:val="left"/>
      <w:pPr>
        <w:ind w:left="5429" w:hanging="360"/>
      </w:pPr>
      <w:rPr>
        <w:rFonts w:hint="default"/>
      </w:rPr>
    </w:lvl>
    <w:lvl w:ilvl="7" w:tplc="FFFFFFFF">
      <w:start w:val="1"/>
      <w:numFmt w:val="bullet"/>
      <w:lvlText w:val="•"/>
      <w:lvlJc w:val="left"/>
      <w:pPr>
        <w:ind w:left="6212" w:hanging="360"/>
      </w:pPr>
      <w:rPr>
        <w:rFonts w:hint="default"/>
      </w:rPr>
    </w:lvl>
    <w:lvl w:ilvl="8" w:tplc="FFFFFFFF">
      <w:start w:val="1"/>
      <w:numFmt w:val="bullet"/>
      <w:lvlText w:val="•"/>
      <w:lvlJc w:val="left"/>
      <w:pPr>
        <w:ind w:left="6995" w:hanging="360"/>
      </w:pPr>
      <w:rPr>
        <w:rFonts w:hint="default"/>
      </w:rPr>
    </w:lvl>
  </w:abstractNum>
  <w:abstractNum w:abstractNumId="19" w15:restartNumberingAfterBreak="0">
    <w:nsid w:val="436B30E1"/>
    <w:multiLevelType w:val="hybridMultilevel"/>
    <w:tmpl w:val="70EA3EC8"/>
    <w:lvl w:ilvl="0" w:tplc="0409000F">
      <w:start w:val="1"/>
      <w:numFmt w:val="decimal"/>
      <w:lvlText w:val="%1."/>
      <w:lvlJc w:val="left"/>
      <w:pPr>
        <w:ind w:left="881"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974A4C"/>
    <w:multiLevelType w:val="hybridMultilevel"/>
    <w:tmpl w:val="3B8259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834FF8"/>
    <w:multiLevelType w:val="hybridMultilevel"/>
    <w:tmpl w:val="D8C80F0C"/>
    <w:lvl w:ilvl="0" w:tplc="D734751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831965"/>
    <w:multiLevelType w:val="hybridMultilevel"/>
    <w:tmpl w:val="C2222510"/>
    <w:lvl w:ilvl="0" w:tplc="E93E89B2">
      <w:start w:val="1"/>
      <w:numFmt w:val="bullet"/>
      <w:lvlText w:val="•"/>
      <w:lvlJc w:val="left"/>
      <w:pPr>
        <w:ind w:left="1880" w:hanging="360"/>
      </w:pPr>
      <w:rPr>
        <w:rFonts w:hint="default"/>
      </w:rPr>
    </w:lvl>
    <w:lvl w:ilvl="1" w:tplc="04090003" w:tentative="1">
      <w:start w:val="1"/>
      <w:numFmt w:val="bullet"/>
      <w:lvlText w:val="o"/>
      <w:lvlJc w:val="left"/>
      <w:pPr>
        <w:ind w:left="2600" w:hanging="360"/>
      </w:pPr>
      <w:rPr>
        <w:rFonts w:ascii="Courier New" w:hAnsi="Courier New" w:cs="Courier New" w:hint="default"/>
      </w:rPr>
    </w:lvl>
    <w:lvl w:ilvl="2" w:tplc="04090005" w:tentative="1">
      <w:start w:val="1"/>
      <w:numFmt w:val="bullet"/>
      <w:lvlText w:val=""/>
      <w:lvlJc w:val="left"/>
      <w:pPr>
        <w:ind w:left="3320" w:hanging="360"/>
      </w:pPr>
      <w:rPr>
        <w:rFonts w:ascii="Wingdings" w:hAnsi="Wingdings" w:hint="default"/>
      </w:rPr>
    </w:lvl>
    <w:lvl w:ilvl="3" w:tplc="04090001" w:tentative="1">
      <w:start w:val="1"/>
      <w:numFmt w:val="bullet"/>
      <w:lvlText w:val=""/>
      <w:lvlJc w:val="left"/>
      <w:pPr>
        <w:ind w:left="4040" w:hanging="360"/>
      </w:pPr>
      <w:rPr>
        <w:rFonts w:ascii="Symbol" w:hAnsi="Symbol" w:hint="default"/>
      </w:rPr>
    </w:lvl>
    <w:lvl w:ilvl="4" w:tplc="04090003" w:tentative="1">
      <w:start w:val="1"/>
      <w:numFmt w:val="bullet"/>
      <w:lvlText w:val="o"/>
      <w:lvlJc w:val="left"/>
      <w:pPr>
        <w:ind w:left="4760" w:hanging="360"/>
      </w:pPr>
      <w:rPr>
        <w:rFonts w:ascii="Courier New" w:hAnsi="Courier New" w:cs="Courier New" w:hint="default"/>
      </w:rPr>
    </w:lvl>
    <w:lvl w:ilvl="5" w:tplc="04090005" w:tentative="1">
      <w:start w:val="1"/>
      <w:numFmt w:val="bullet"/>
      <w:lvlText w:val=""/>
      <w:lvlJc w:val="left"/>
      <w:pPr>
        <w:ind w:left="5480" w:hanging="360"/>
      </w:pPr>
      <w:rPr>
        <w:rFonts w:ascii="Wingdings" w:hAnsi="Wingdings" w:hint="default"/>
      </w:rPr>
    </w:lvl>
    <w:lvl w:ilvl="6" w:tplc="04090001" w:tentative="1">
      <w:start w:val="1"/>
      <w:numFmt w:val="bullet"/>
      <w:lvlText w:val=""/>
      <w:lvlJc w:val="left"/>
      <w:pPr>
        <w:ind w:left="6200" w:hanging="360"/>
      </w:pPr>
      <w:rPr>
        <w:rFonts w:ascii="Symbol" w:hAnsi="Symbol" w:hint="default"/>
      </w:rPr>
    </w:lvl>
    <w:lvl w:ilvl="7" w:tplc="04090003" w:tentative="1">
      <w:start w:val="1"/>
      <w:numFmt w:val="bullet"/>
      <w:lvlText w:val="o"/>
      <w:lvlJc w:val="left"/>
      <w:pPr>
        <w:ind w:left="6920" w:hanging="360"/>
      </w:pPr>
      <w:rPr>
        <w:rFonts w:ascii="Courier New" w:hAnsi="Courier New" w:cs="Courier New" w:hint="default"/>
      </w:rPr>
    </w:lvl>
    <w:lvl w:ilvl="8" w:tplc="04090005" w:tentative="1">
      <w:start w:val="1"/>
      <w:numFmt w:val="bullet"/>
      <w:lvlText w:val=""/>
      <w:lvlJc w:val="left"/>
      <w:pPr>
        <w:ind w:left="7640" w:hanging="360"/>
      </w:pPr>
      <w:rPr>
        <w:rFonts w:ascii="Wingdings" w:hAnsi="Wingdings" w:hint="default"/>
      </w:rPr>
    </w:lvl>
  </w:abstractNum>
  <w:abstractNum w:abstractNumId="23" w15:restartNumberingAfterBreak="0">
    <w:nsid w:val="5A622E64"/>
    <w:multiLevelType w:val="hybridMultilevel"/>
    <w:tmpl w:val="3B8259E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AB351D6"/>
    <w:multiLevelType w:val="hybridMultilevel"/>
    <w:tmpl w:val="A5B0FF4C"/>
    <w:lvl w:ilvl="0" w:tplc="B90EFC9A">
      <w:start w:val="1"/>
      <w:numFmt w:val="decimal"/>
      <w:lvlText w:val="%1."/>
      <w:lvlJc w:val="left"/>
      <w:pPr>
        <w:ind w:left="1160" w:hanging="360"/>
      </w:pPr>
      <w:rPr>
        <w:rFonts w:ascii="Garamond" w:eastAsia="Garamond" w:hAnsi="Garamond" w:hint="default"/>
        <w:w w:val="99"/>
        <w:sz w:val="24"/>
        <w:szCs w:val="24"/>
      </w:rPr>
    </w:lvl>
    <w:lvl w:ilvl="1" w:tplc="4FE2F5B4">
      <w:start w:val="1"/>
      <w:numFmt w:val="bullet"/>
      <w:lvlText w:val="□"/>
      <w:lvlJc w:val="left"/>
      <w:pPr>
        <w:ind w:left="2180" w:hanging="300"/>
      </w:pPr>
      <w:rPr>
        <w:rFonts w:ascii="MS Gothic" w:eastAsia="MS Gothic" w:hAnsi="MS Gothic" w:hint="default"/>
        <w:sz w:val="24"/>
        <w:szCs w:val="24"/>
      </w:rPr>
    </w:lvl>
    <w:lvl w:ilvl="2" w:tplc="BA38971C">
      <w:start w:val="1"/>
      <w:numFmt w:val="bullet"/>
      <w:lvlText w:val="•"/>
      <w:lvlJc w:val="left"/>
      <w:pPr>
        <w:ind w:left="2180" w:hanging="300"/>
      </w:pPr>
      <w:rPr>
        <w:rFonts w:hint="default"/>
      </w:rPr>
    </w:lvl>
    <w:lvl w:ilvl="3" w:tplc="A4828B3E">
      <w:start w:val="1"/>
      <w:numFmt w:val="bullet"/>
      <w:lvlText w:val="•"/>
      <w:lvlJc w:val="left"/>
      <w:pPr>
        <w:ind w:left="3147" w:hanging="300"/>
      </w:pPr>
      <w:rPr>
        <w:rFonts w:hint="default"/>
      </w:rPr>
    </w:lvl>
    <w:lvl w:ilvl="4" w:tplc="6D20BE96">
      <w:start w:val="1"/>
      <w:numFmt w:val="bullet"/>
      <w:lvlText w:val="•"/>
      <w:lvlJc w:val="left"/>
      <w:pPr>
        <w:ind w:left="4115" w:hanging="300"/>
      </w:pPr>
      <w:rPr>
        <w:rFonts w:hint="default"/>
      </w:rPr>
    </w:lvl>
    <w:lvl w:ilvl="5" w:tplc="0D58395E">
      <w:start w:val="1"/>
      <w:numFmt w:val="bullet"/>
      <w:lvlText w:val="•"/>
      <w:lvlJc w:val="left"/>
      <w:pPr>
        <w:ind w:left="5082" w:hanging="300"/>
      </w:pPr>
      <w:rPr>
        <w:rFonts w:hint="default"/>
      </w:rPr>
    </w:lvl>
    <w:lvl w:ilvl="6" w:tplc="5CDE14E8">
      <w:start w:val="1"/>
      <w:numFmt w:val="bullet"/>
      <w:lvlText w:val="•"/>
      <w:lvlJc w:val="left"/>
      <w:pPr>
        <w:ind w:left="6050" w:hanging="300"/>
      </w:pPr>
      <w:rPr>
        <w:rFonts w:hint="default"/>
      </w:rPr>
    </w:lvl>
    <w:lvl w:ilvl="7" w:tplc="4DEA6CD8">
      <w:start w:val="1"/>
      <w:numFmt w:val="bullet"/>
      <w:lvlText w:val="•"/>
      <w:lvlJc w:val="left"/>
      <w:pPr>
        <w:ind w:left="7017" w:hanging="300"/>
      </w:pPr>
      <w:rPr>
        <w:rFonts w:hint="default"/>
      </w:rPr>
    </w:lvl>
    <w:lvl w:ilvl="8" w:tplc="F34E7CA0">
      <w:start w:val="1"/>
      <w:numFmt w:val="bullet"/>
      <w:lvlText w:val="•"/>
      <w:lvlJc w:val="left"/>
      <w:pPr>
        <w:ind w:left="7985" w:hanging="300"/>
      </w:pPr>
      <w:rPr>
        <w:rFonts w:hint="default"/>
      </w:rPr>
    </w:lvl>
  </w:abstractNum>
  <w:abstractNum w:abstractNumId="25" w15:restartNumberingAfterBreak="0">
    <w:nsid w:val="635C1669"/>
    <w:multiLevelType w:val="hybridMultilevel"/>
    <w:tmpl w:val="CAC2F2DE"/>
    <w:lvl w:ilvl="0" w:tplc="56822E1C">
      <w:start w:val="1"/>
      <w:numFmt w:val="bullet"/>
      <w:lvlText w:val="□"/>
      <w:lvlJc w:val="left"/>
      <w:pPr>
        <w:ind w:left="2540" w:hanging="360"/>
      </w:pPr>
      <w:rPr>
        <w:rFonts w:ascii="MS Gothic" w:eastAsia="MS Gothic" w:hAnsi="MS Gothic" w:hint="default"/>
        <w:sz w:val="24"/>
        <w:szCs w:val="24"/>
      </w:rPr>
    </w:lvl>
    <w:lvl w:ilvl="1" w:tplc="04090003" w:tentative="1">
      <w:start w:val="1"/>
      <w:numFmt w:val="bullet"/>
      <w:lvlText w:val="o"/>
      <w:lvlJc w:val="left"/>
      <w:pPr>
        <w:ind w:left="3260" w:hanging="360"/>
      </w:pPr>
      <w:rPr>
        <w:rFonts w:ascii="Courier New" w:hAnsi="Courier New" w:cs="Courier New" w:hint="default"/>
      </w:rPr>
    </w:lvl>
    <w:lvl w:ilvl="2" w:tplc="04090005" w:tentative="1">
      <w:start w:val="1"/>
      <w:numFmt w:val="bullet"/>
      <w:lvlText w:val=""/>
      <w:lvlJc w:val="left"/>
      <w:pPr>
        <w:ind w:left="3980" w:hanging="360"/>
      </w:pPr>
      <w:rPr>
        <w:rFonts w:ascii="Wingdings" w:hAnsi="Wingdings" w:hint="default"/>
      </w:rPr>
    </w:lvl>
    <w:lvl w:ilvl="3" w:tplc="04090001" w:tentative="1">
      <w:start w:val="1"/>
      <w:numFmt w:val="bullet"/>
      <w:lvlText w:val=""/>
      <w:lvlJc w:val="left"/>
      <w:pPr>
        <w:ind w:left="4700" w:hanging="360"/>
      </w:pPr>
      <w:rPr>
        <w:rFonts w:ascii="Symbol" w:hAnsi="Symbol" w:hint="default"/>
      </w:rPr>
    </w:lvl>
    <w:lvl w:ilvl="4" w:tplc="04090003" w:tentative="1">
      <w:start w:val="1"/>
      <w:numFmt w:val="bullet"/>
      <w:lvlText w:val="o"/>
      <w:lvlJc w:val="left"/>
      <w:pPr>
        <w:ind w:left="5420" w:hanging="360"/>
      </w:pPr>
      <w:rPr>
        <w:rFonts w:ascii="Courier New" w:hAnsi="Courier New" w:cs="Courier New" w:hint="default"/>
      </w:rPr>
    </w:lvl>
    <w:lvl w:ilvl="5" w:tplc="04090005" w:tentative="1">
      <w:start w:val="1"/>
      <w:numFmt w:val="bullet"/>
      <w:lvlText w:val=""/>
      <w:lvlJc w:val="left"/>
      <w:pPr>
        <w:ind w:left="6140" w:hanging="360"/>
      </w:pPr>
      <w:rPr>
        <w:rFonts w:ascii="Wingdings" w:hAnsi="Wingdings" w:hint="default"/>
      </w:rPr>
    </w:lvl>
    <w:lvl w:ilvl="6" w:tplc="04090001" w:tentative="1">
      <w:start w:val="1"/>
      <w:numFmt w:val="bullet"/>
      <w:lvlText w:val=""/>
      <w:lvlJc w:val="left"/>
      <w:pPr>
        <w:ind w:left="6860" w:hanging="360"/>
      </w:pPr>
      <w:rPr>
        <w:rFonts w:ascii="Symbol" w:hAnsi="Symbol" w:hint="default"/>
      </w:rPr>
    </w:lvl>
    <w:lvl w:ilvl="7" w:tplc="04090003" w:tentative="1">
      <w:start w:val="1"/>
      <w:numFmt w:val="bullet"/>
      <w:lvlText w:val="o"/>
      <w:lvlJc w:val="left"/>
      <w:pPr>
        <w:ind w:left="7580" w:hanging="360"/>
      </w:pPr>
      <w:rPr>
        <w:rFonts w:ascii="Courier New" w:hAnsi="Courier New" w:cs="Courier New" w:hint="default"/>
      </w:rPr>
    </w:lvl>
    <w:lvl w:ilvl="8" w:tplc="04090005" w:tentative="1">
      <w:start w:val="1"/>
      <w:numFmt w:val="bullet"/>
      <w:lvlText w:val=""/>
      <w:lvlJc w:val="left"/>
      <w:pPr>
        <w:ind w:left="8300" w:hanging="360"/>
      </w:pPr>
      <w:rPr>
        <w:rFonts w:ascii="Wingdings" w:hAnsi="Wingdings" w:hint="default"/>
      </w:rPr>
    </w:lvl>
  </w:abstractNum>
  <w:abstractNum w:abstractNumId="26" w15:restartNumberingAfterBreak="0">
    <w:nsid w:val="639B7297"/>
    <w:multiLevelType w:val="hybridMultilevel"/>
    <w:tmpl w:val="9A6245C0"/>
    <w:lvl w:ilvl="0" w:tplc="3CBA27EE">
      <w:start w:val="1"/>
      <w:numFmt w:val="lowerRoman"/>
      <w:lvlText w:val="(%1)"/>
      <w:lvlJc w:val="left"/>
      <w:pPr>
        <w:ind w:left="1520" w:hanging="281"/>
      </w:pPr>
      <w:rPr>
        <w:rFonts w:ascii="Garamond" w:eastAsiaTheme="minorHAnsi" w:hAnsi="Garamond" w:cstheme="minorBidi"/>
        <w:spacing w:val="-1"/>
        <w:w w:val="99"/>
        <w:sz w:val="24"/>
        <w:szCs w:val="24"/>
      </w:rPr>
    </w:lvl>
    <w:lvl w:ilvl="1" w:tplc="56A214C4">
      <w:start w:val="1"/>
      <w:numFmt w:val="bullet"/>
      <w:lvlText w:val="•"/>
      <w:lvlJc w:val="left"/>
      <w:pPr>
        <w:ind w:left="2360" w:hanging="281"/>
      </w:pPr>
      <w:rPr>
        <w:rFonts w:hint="default"/>
      </w:rPr>
    </w:lvl>
    <w:lvl w:ilvl="2" w:tplc="28046E92">
      <w:start w:val="1"/>
      <w:numFmt w:val="bullet"/>
      <w:lvlText w:val="•"/>
      <w:lvlJc w:val="left"/>
      <w:pPr>
        <w:ind w:left="3200" w:hanging="281"/>
      </w:pPr>
      <w:rPr>
        <w:rFonts w:hint="default"/>
      </w:rPr>
    </w:lvl>
    <w:lvl w:ilvl="3" w:tplc="4BD6BA42">
      <w:start w:val="1"/>
      <w:numFmt w:val="bullet"/>
      <w:lvlText w:val="•"/>
      <w:lvlJc w:val="left"/>
      <w:pPr>
        <w:ind w:left="4040" w:hanging="281"/>
      </w:pPr>
      <w:rPr>
        <w:rFonts w:hint="default"/>
      </w:rPr>
    </w:lvl>
    <w:lvl w:ilvl="4" w:tplc="0994E132">
      <w:start w:val="1"/>
      <w:numFmt w:val="bullet"/>
      <w:lvlText w:val="•"/>
      <w:lvlJc w:val="left"/>
      <w:pPr>
        <w:ind w:left="4880" w:hanging="281"/>
      </w:pPr>
      <w:rPr>
        <w:rFonts w:hint="default"/>
      </w:rPr>
    </w:lvl>
    <w:lvl w:ilvl="5" w:tplc="D1D222C2">
      <w:start w:val="1"/>
      <w:numFmt w:val="bullet"/>
      <w:lvlText w:val="•"/>
      <w:lvlJc w:val="left"/>
      <w:pPr>
        <w:ind w:left="5720" w:hanging="281"/>
      </w:pPr>
      <w:rPr>
        <w:rFonts w:hint="default"/>
      </w:rPr>
    </w:lvl>
    <w:lvl w:ilvl="6" w:tplc="BEB241B6">
      <w:start w:val="1"/>
      <w:numFmt w:val="bullet"/>
      <w:lvlText w:val="•"/>
      <w:lvlJc w:val="left"/>
      <w:pPr>
        <w:ind w:left="6560" w:hanging="281"/>
      </w:pPr>
      <w:rPr>
        <w:rFonts w:hint="default"/>
      </w:rPr>
    </w:lvl>
    <w:lvl w:ilvl="7" w:tplc="5CB62C54">
      <w:start w:val="1"/>
      <w:numFmt w:val="bullet"/>
      <w:lvlText w:val="•"/>
      <w:lvlJc w:val="left"/>
      <w:pPr>
        <w:ind w:left="7400" w:hanging="281"/>
      </w:pPr>
      <w:rPr>
        <w:rFonts w:hint="default"/>
      </w:rPr>
    </w:lvl>
    <w:lvl w:ilvl="8" w:tplc="1BA273B4">
      <w:start w:val="1"/>
      <w:numFmt w:val="bullet"/>
      <w:lvlText w:val="•"/>
      <w:lvlJc w:val="left"/>
      <w:pPr>
        <w:ind w:left="8240" w:hanging="281"/>
      </w:pPr>
      <w:rPr>
        <w:rFonts w:hint="default"/>
      </w:rPr>
    </w:lvl>
  </w:abstractNum>
  <w:abstractNum w:abstractNumId="27" w15:restartNumberingAfterBreak="0">
    <w:nsid w:val="656B0449"/>
    <w:multiLevelType w:val="hybridMultilevel"/>
    <w:tmpl w:val="02C22CEE"/>
    <w:lvl w:ilvl="0" w:tplc="56822E1C">
      <w:start w:val="1"/>
      <w:numFmt w:val="bullet"/>
      <w:lvlText w:val="□"/>
      <w:lvlJc w:val="left"/>
      <w:pPr>
        <w:ind w:left="1800" w:hanging="360"/>
      </w:pPr>
      <w:rPr>
        <w:rFonts w:ascii="MS Gothic" w:eastAsia="MS Gothic" w:hAnsi="MS Gothic" w:hint="default"/>
        <w:sz w:val="24"/>
        <w:szCs w:val="24"/>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6E7C47DD"/>
    <w:multiLevelType w:val="hybridMultilevel"/>
    <w:tmpl w:val="518CC208"/>
    <w:lvl w:ilvl="0" w:tplc="40600FFE">
      <w:start w:val="1"/>
      <w:numFmt w:val="lowerRoman"/>
      <w:lvlText w:val="(%1)"/>
      <w:lvlJc w:val="left"/>
      <w:pPr>
        <w:ind w:left="1431" w:hanging="252"/>
      </w:pPr>
      <w:rPr>
        <w:rFonts w:ascii="Garamond" w:eastAsia="Garamond" w:hAnsi="Garamond" w:hint="default"/>
        <w:spacing w:val="-1"/>
        <w:w w:val="99"/>
        <w:sz w:val="24"/>
        <w:szCs w:val="24"/>
      </w:rPr>
    </w:lvl>
    <w:lvl w:ilvl="1" w:tplc="CCF20FE2">
      <w:start w:val="1"/>
      <w:numFmt w:val="bullet"/>
      <w:lvlText w:val="•"/>
      <w:lvlJc w:val="left"/>
      <w:pPr>
        <w:ind w:left="2280" w:hanging="252"/>
      </w:pPr>
      <w:rPr>
        <w:rFonts w:hint="default"/>
      </w:rPr>
    </w:lvl>
    <w:lvl w:ilvl="2" w:tplc="9A9E223A">
      <w:start w:val="1"/>
      <w:numFmt w:val="bullet"/>
      <w:lvlText w:val="•"/>
      <w:lvlJc w:val="left"/>
      <w:pPr>
        <w:ind w:left="3128" w:hanging="252"/>
      </w:pPr>
      <w:rPr>
        <w:rFonts w:hint="default"/>
      </w:rPr>
    </w:lvl>
    <w:lvl w:ilvl="3" w:tplc="6A7A51A2">
      <w:start w:val="1"/>
      <w:numFmt w:val="bullet"/>
      <w:lvlText w:val="•"/>
      <w:lvlJc w:val="left"/>
      <w:pPr>
        <w:ind w:left="3977" w:hanging="252"/>
      </w:pPr>
      <w:rPr>
        <w:rFonts w:hint="default"/>
      </w:rPr>
    </w:lvl>
    <w:lvl w:ilvl="4" w:tplc="32BCA97E">
      <w:start w:val="1"/>
      <w:numFmt w:val="bullet"/>
      <w:lvlText w:val="•"/>
      <w:lvlJc w:val="left"/>
      <w:pPr>
        <w:ind w:left="4826" w:hanging="252"/>
      </w:pPr>
      <w:rPr>
        <w:rFonts w:hint="default"/>
      </w:rPr>
    </w:lvl>
    <w:lvl w:ilvl="5" w:tplc="BD004D78">
      <w:start w:val="1"/>
      <w:numFmt w:val="bullet"/>
      <w:lvlText w:val="•"/>
      <w:lvlJc w:val="left"/>
      <w:pPr>
        <w:ind w:left="5675" w:hanging="252"/>
      </w:pPr>
      <w:rPr>
        <w:rFonts w:hint="default"/>
      </w:rPr>
    </w:lvl>
    <w:lvl w:ilvl="6" w:tplc="83B8B448">
      <w:start w:val="1"/>
      <w:numFmt w:val="bullet"/>
      <w:lvlText w:val="•"/>
      <w:lvlJc w:val="left"/>
      <w:pPr>
        <w:ind w:left="6524" w:hanging="252"/>
      </w:pPr>
      <w:rPr>
        <w:rFonts w:hint="default"/>
      </w:rPr>
    </w:lvl>
    <w:lvl w:ilvl="7" w:tplc="9DB6FE1C">
      <w:start w:val="1"/>
      <w:numFmt w:val="bullet"/>
      <w:lvlText w:val="•"/>
      <w:lvlJc w:val="left"/>
      <w:pPr>
        <w:ind w:left="7373" w:hanging="252"/>
      </w:pPr>
      <w:rPr>
        <w:rFonts w:hint="default"/>
      </w:rPr>
    </w:lvl>
    <w:lvl w:ilvl="8" w:tplc="1B804530">
      <w:start w:val="1"/>
      <w:numFmt w:val="bullet"/>
      <w:lvlText w:val="•"/>
      <w:lvlJc w:val="left"/>
      <w:pPr>
        <w:ind w:left="8222" w:hanging="252"/>
      </w:pPr>
      <w:rPr>
        <w:rFonts w:hint="default"/>
      </w:rPr>
    </w:lvl>
  </w:abstractNum>
  <w:abstractNum w:abstractNumId="29" w15:restartNumberingAfterBreak="0">
    <w:nsid w:val="759B11E3"/>
    <w:multiLevelType w:val="hybridMultilevel"/>
    <w:tmpl w:val="E7E4A3E2"/>
    <w:lvl w:ilvl="0" w:tplc="E93E89B2">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67F463C"/>
    <w:multiLevelType w:val="hybridMultilevel"/>
    <w:tmpl w:val="4DA04E30"/>
    <w:lvl w:ilvl="0" w:tplc="E0F48732">
      <w:start w:val="1"/>
      <w:numFmt w:val="upperRoman"/>
      <w:lvlText w:val="%1."/>
      <w:lvlJc w:val="left"/>
      <w:pPr>
        <w:ind w:left="1160" w:hanging="519"/>
        <w:jc w:val="right"/>
      </w:pPr>
      <w:rPr>
        <w:rFonts w:ascii="Garamond" w:eastAsia="Garamond" w:hAnsi="Garamond" w:hint="default"/>
        <w:b/>
        <w:bCs/>
        <w:sz w:val="24"/>
        <w:szCs w:val="24"/>
      </w:rPr>
    </w:lvl>
    <w:lvl w:ilvl="1" w:tplc="F948C562">
      <w:start w:val="1"/>
      <w:numFmt w:val="bullet"/>
      <w:lvlText w:val=""/>
      <w:lvlJc w:val="left"/>
      <w:pPr>
        <w:ind w:left="1160" w:hanging="360"/>
      </w:pPr>
      <w:rPr>
        <w:rFonts w:ascii="Symbol" w:eastAsia="Symbol" w:hAnsi="Symbol" w:hint="default"/>
        <w:sz w:val="24"/>
        <w:szCs w:val="24"/>
      </w:rPr>
    </w:lvl>
    <w:lvl w:ilvl="2" w:tplc="EF123FCC">
      <w:start w:val="1"/>
      <w:numFmt w:val="bullet"/>
      <w:lvlText w:val="•"/>
      <w:lvlJc w:val="left"/>
      <w:pPr>
        <w:ind w:left="2133" w:hanging="360"/>
      </w:pPr>
      <w:rPr>
        <w:rFonts w:hint="default"/>
      </w:rPr>
    </w:lvl>
    <w:lvl w:ilvl="3" w:tplc="E3363B00">
      <w:start w:val="1"/>
      <w:numFmt w:val="bullet"/>
      <w:lvlText w:val="•"/>
      <w:lvlJc w:val="left"/>
      <w:pPr>
        <w:ind w:left="3106" w:hanging="360"/>
      </w:pPr>
      <w:rPr>
        <w:rFonts w:hint="default"/>
      </w:rPr>
    </w:lvl>
    <w:lvl w:ilvl="4" w:tplc="F3280E6C">
      <w:start w:val="1"/>
      <w:numFmt w:val="bullet"/>
      <w:lvlText w:val="•"/>
      <w:lvlJc w:val="left"/>
      <w:pPr>
        <w:ind w:left="4080" w:hanging="360"/>
      </w:pPr>
      <w:rPr>
        <w:rFonts w:hint="default"/>
      </w:rPr>
    </w:lvl>
    <w:lvl w:ilvl="5" w:tplc="995E47CE">
      <w:start w:val="1"/>
      <w:numFmt w:val="bullet"/>
      <w:lvlText w:val="•"/>
      <w:lvlJc w:val="left"/>
      <w:pPr>
        <w:ind w:left="5053" w:hanging="360"/>
      </w:pPr>
      <w:rPr>
        <w:rFonts w:hint="default"/>
      </w:rPr>
    </w:lvl>
    <w:lvl w:ilvl="6" w:tplc="0C6CC8BE">
      <w:start w:val="1"/>
      <w:numFmt w:val="bullet"/>
      <w:lvlText w:val="•"/>
      <w:lvlJc w:val="left"/>
      <w:pPr>
        <w:ind w:left="6026" w:hanging="360"/>
      </w:pPr>
      <w:rPr>
        <w:rFonts w:hint="default"/>
      </w:rPr>
    </w:lvl>
    <w:lvl w:ilvl="7" w:tplc="C0E6D65A">
      <w:start w:val="1"/>
      <w:numFmt w:val="bullet"/>
      <w:lvlText w:val="•"/>
      <w:lvlJc w:val="left"/>
      <w:pPr>
        <w:ind w:left="7000" w:hanging="360"/>
      </w:pPr>
      <w:rPr>
        <w:rFonts w:hint="default"/>
      </w:rPr>
    </w:lvl>
    <w:lvl w:ilvl="8" w:tplc="E468F242">
      <w:start w:val="1"/>
      <w:numFmt w:val="bullet"/>
      <w:lvlText w:val="•"/>
      <w:lvlJc w:val="left"/>
      <w:pPr>
        <w:ind w:left="7973" w:hanging="360"/>
      </w:pPr>
      <w:rPr>
        <w:rFonts w:hint="default"/>
      </w:rPr>
    </w:lvl>
  </w:abstractNum>
  <w:abstractNum w:abstractNumId="31" w15:restartNumberingAfterBreak="0">
    <w:nsid w:val="7C674C67"/>
    <w:multiLevelType w:val="hybridMultilevel"/>
    <w:tmpl w:val="3B8259E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98748984">
    <w:abstractNumId w:val="6"/>
  </w:num>
  <w:num w:numId="2" w16cid:durableId="660079664">
    <w:abstractNumId w:val="19"/>
  </w:num>
  <w:num w:numId="3" w16cid:durableId="1846553804">
    <w:abstractNumId w:val="5"/>
  </w:num>
  <w:num w:numId="4" w16cid:durableId="130296927">
    <w:abstractNumId w:val="4"/>
  </w:num>
  <w:num w:numId="5" w16cid:durableId="209806577">
    <w:abstractNumId w:val="8"/>
  </w:num>
  <w:num w:numId="6" w16cid:durableId="885986818">
    <w:abstractNumId w:val="20"/>
  </w:num>
  <w:num w:numId="7" w16cid:durableId="1942376421">
    <w:abstractNumId w:val="13"/>
  </w:num>
  <w:num w:numId="8" w16cid:durableId="1337684491">
    <w:abstractNumId w:val="14"/>
  </w:num>
  <w:num w:numId="9" w16cid:durableId="1402093825">
    <w:abstractNumId w:val="27"/>
  </w:num>
  <w:num w:numId="10" w16cid:durableId="1289971437">
    <w:abstractNumId w:val="11"/>
  </w:num>
  <w:num w:numId="11" w16cid:durableId="2037777550">
    <w:abstractNumId w:val="24"/>
  </w:num>
  <w:num w:numId="12" w16cid:durableId="1770199505">
    <w:abstractNumId w:val="25"/>
  </w:num>
  <w:num w:numId="13" w16cid:durableId="1040978925">
    <w:abstractNumId w:val="1"/>
  </w:num>
  <w:num w:numId="14" w16cid:durableId="1187601427">
    <w:abstractNumId w:val="28"/>
  </w:num>
  <w:num w:numId="15" w16cid:durableId="926767433">
    <w:abstractNumId w:val="26"/>
  </w:num>
  <w:num w:numId="16" w16cid:durableId="376517010">
    <w:abstractNumId w:val="30"/>
  </w:num>
  <w:num w:numId="17" w16cid:durableId="1242063530">
    <w:abstractNumId w:val="2"/>
  </w:num>
  <w:num w:numId="18" w16cid:durableId="1527980149">
    <w:abstractNumId w:val="21"/>
  </w:num>
  <w:num w:numId="19" w16cid:durableId="703674054">
    <w:abstractNumId w:val="17"/>
  </w:num>
  <w:num w:numId="20" w16cid:durableId="521476176">
    <w:abstractNumId w:val="22"/>
  </w:num>
  <w:num w:numId="21" w16cid:durableId="827356910">
    <w:abstractNumId w:val="29"/>
  </w:num>
  <w:num w:numId="22" w16cid:durableId="1153987253">
    <w:abstractNumId w:val="10"/>
  </w:num>
  <w:num w:numId="23" w16cid:durableId="1421948373">
    <w:abstractNumId w:val="16"/>
  </w:num>
  <w:num w:numId="24" w16cid:durableId="937064276">
    <w:abstractNumId w:val="3"/>
  </w:num>
  <w:num w:numId="25" w16cid:durableId="1329209348">
    <w:abstractNumId w:val="7"/>
  </w:num>
  <w:num w:numId="26" w16cid:durableId="574628987">
    <w:abstractNumId w:val="18"/>
  </w:num>
  <w:num w:numId="27" w16cid:durableId="1255821357">
    <w:abstractNumId w:val="12"/>
  </w:num>
  <w:num w:numId="28" w16cid:durableId="460880576">
    <w:abstractNumId w:val="31"/>
  </w:num>
  <w:num w:numId="29" w16cid:durableId="1453790674">
    <w:abstractNumId w:val="15"/>
  </w:num>
  <w:num w:numId="30" w16cid:durableId="1824663816">
    <w:abstractNumId w:val="9"/>
  </w:num>
  <w:num w:numId="31" w16cid:durableId="307788503">
    <w:abstractNumId w:val="23"/>
  </w:num>
  <w:num w:numId="32" w16cid:durableId="10403270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110"/>
    <w:rsid w:val="00002E42"/>
    <w:rsid w:val="000060CF"/>
    <w:rsid w:val="00007F57"/>
    <w:rsid w:val="00010546"/>
    <w:rsid w:val="00023BBB"/>
    <w:rsid w:val="000540C5"/>
    <w:rsid w:val="00070AEA"/>
    <w:rsid w:val="00097A3E"/>
    <w:rsid w:val="000B0F63"/>
    <w:rsid w:val="000C5D0A"/>
    <w:rsid w:val="000D65B9"/>
    <w:rsid w:val="000F4EB9"/>
    <w:rsid w:val="001050BD"/>
    <w:rsid w:val="00105B9B"/>
    <w:rsid w:val="00111DBE"/>
    <w:rsid w:val="00113913"/>
    <w:rsid w:val="00123EFB"/>
    <w:rsid w:val="00127391"/>
    <w:rsid w:val="00132D96"/>
    <w:rsid w:val="001515A9"/>
    <w:rsid w:val="001661AB"/>
    <w:rsid w:val="00180A8B"/>
    <w:rsid w:val="00187213"/>
    <w:rsid w:val="0019462D"/>
    <w:rsid w:val="001B56D7"/>
    <w:rsid w:val="001C28ED"/>
    <w:rsid w:val="001C2D89"/>
    <w:rsid w:val="001C65C0"/>
    <w:rsid w:val="001D1519"/>
    <w:rsid w:val="001D7C81"/>
    <w:rsid w:val="001E0A21"/>
    <w:rsid w:val="001E19D9"/>
    <w:rsid w:val="001E5263"/>
    <w:rsid w:val="00202425"/>
    <w:rsid w:val="00202941"/>
    <w:rsid w:val="002178A7"/>
    <w:rsid w:val="00217C89"/>
    <w:rsid w:val="00250E2C"/>
    <w:rsid w:val="00252D7B"/>
    <w:rsid w:val="00262137"/>
    <w:rsid w:val="00270D8D"/>
    <w:rsid w:val="002738FD"/>
    <w:rsid w:val="00275C31"/>
    <w:rsid w:val="00284314"/>
    <w:rsid w:val="00287772"/>
    <w:rsid w:val="00290F54"/>
    <w:rsid w:val="002A479B"/>
    <w:rsid w:val="002A4D5C"/>
    <w:rsid w:val="002C772B"/>
    <w:rsid w:val="002E153C"/>
    <w:rsid w:val="002E3CE2"/>
    <w:rsid w:val="002F0DA3"/>
    <w:rsid w:val="002F1E0C"/>
    <w:rsid w:val="00303506"/>
    <w:rsid w:val="00313349"/>
    <w:rsid w:val="00341C0F"/>
    <w:rsid w:val="0034705E"/>
    <w:rsid w:val="003474A2"/>
    <w:rsid w:val="003512EE"/>
    <w:rsid w:val="00363EEC"/>
    <w:rsid w:val="00370D86"/>
    <w:rsid w:val="00386B0B"/>
    <w:rsid w:val="0039429F"/>
    <w:rsid w:val="003A764C"/>
    <w:rsid w:val="003B2B7F"/>
    <w:rsid w:val="003B2C82"/>
    <w:rsid w:val="003B75C8"/>
    <w:rsid w:val="003B7ED0"/>
    <w:rsid w:val="003C1455"/>
    <w:rsid w:val="003D3747"/>
    <w:rsid w:val="00403A28"/>
    <w:rsid w:val="00435752"/>
    <w:rsid w:val="00436FF5"/>
    <w:rsid w:val="00447093"/>
    <w:rsid w:val="00452079"/>
    <w:rsid w:val="00455DEB"/>
    <w:rsid w:val="004A31E1"/>
    <w:rsid w:val="004B7073"/>
    <w:rsid w:val="004D410C"/>
    <w:rsid w:val="004D75E1"/>
    <w:rsid w:val="004E160D"/>
    <w:rsid w:val="004F3EE5"/>
    <w:rsid w:val="004F6C1A"/>
    <w:rsid w:val="00503503"/>
    <w:rsid w:val="00507238"/>
    <w:rsid w:val="005119A6"/>
    <w:rsid w:val="00514107"/>
    <w:rsid w:val="005219CE"/>
    <w:rsid w:val="00543211"/>
    <w:rsid w:val="00573433"/>
    <w:rsid w:val="00574C66"/>
    <w:rsid w:val="00574CC7"/>
    <w:rsid w:val="00580346"/>
    <w:rsid w:val="00582F4C"/>
    <w:rsid w:val="005A0313"/>
    <w:rsid w:val="005B105D"/>
    <w:rsid w:val="005B2876"/>
    <w:rsid w:val="005B2C7B"/>
    <w:rsid w:val="005B50E5"/>
    <w:rsid w:val="005D18A1"/>
    <w:rsid w:val="005D4AA5"/>
    <w:rsid w:val="005D6247"/>
    <w:rsid w:val="005E2A47"/>
    <w:rsid w:val="005E3EA0"/>
    <w:rsid w:val="005E7218"/>
    <w:rsid w:val="005F3D07"/>
    <w:rsid w:val="0061153B"/>
    <w:rsid w:val="00634897"/>
    <w:rsid w:val="0064253B"/>
    <w:rsid w:val="00646448"/>
    <w:rsid w:val="00660225"/>
    <w:rsid w:val="006A3F52"/>
    <w:rsid w:val="006D541C"/>
    <w:rsid w:val="006E4D64"/>
    <w:rsid w:val="00716EAD"/>
    <w:rsid w:val="00734A8C"/>
    <w:rsid w:val="00750561"/>
    <w:rsid w:val="0076111E"/>
    <w:rsid w:val="007703C9"/>
    <w:rsid w:val="007957BE"/>
    <w:rsid w:val="007A0B24"/>
    <w:rsid w:val="007A2050"/>
    <w:rsid w:val="007A6E20"/>
    <w:rsid w:val="007B373A"/>
    <w:rsid w:val="007B5D99"/>
    <w:rsid w:val="008027BA"/>
    <w:rsid w:val="00814D29"/>
    <w:rsid w:val="008206DC"/>
    <w:rsid w:val="00821F3C"/>
    <w:rsid w:val="00835C10"/>
    <w:rsid w:val="00856DD7"/>
    <w:rsid w:val="0086283C"/>
    <w:rsid w:val="00882C5D"/>
    <w:rsid w:val="00887DEC"/>
    <w:rsid w:val="008A6464"/>
    <w:rsid w:val="008B4773"/>
    <w:rsid w:val="008E289A"/>
    <w:rsid w:val="008E541F"/>
    <w:rsid w:val="008F11E8"/>
    <w:rsid w:val="008F76B8"/>
    <w:rsid w:val="00910D5C"/>
    <w:rsid w:val="009128FB"/>
    <w:rsid w:val="009154C9"/>
    <w:rsid w:val="009160A4"/>
    <w:rsid w:val="00930EBC"/>
    <w:rsid w:val="00932C22"/>
    <w:rsid w:val="00951A83"/>
    <w:rsid w:val="00961FBE"/>
    <w:rsid w:val="0096250D"/>
    <w:rsid w:val="0097630F"/>
    <w:rsid w:val="00983A3C"/>
    <w:rsid w:val="009908D8"/>
    <w:rsid w:val="009B250D"/>
    <w:rsid w:val="009C3972"/>
    <w:rsid w:val="009E457E"/>
    <w:rsid w:val="009F79B0"/>
    <w:rsid w:val="00A00C4A"/>
    <w:rsid w:val="00A06C13"/>
    <w:rsid w:val="00A176E7"/>
    <w:rsid w:val="00A20BA0"/>
    <w:rsid w:val="00A23015"/>
    <w:rsid w:val="00A30FA7"/>
    <w:rsid w:val="00A37865"/>
    <w:rsid w:val="00A52E91"/>
    <w:rsid w:val="00AD2ED8"/>
    <w:rsid w:val="00AD3AF3"/>
    <w:rsid w:val="00AD7E15"/>
    <w:rsid w:val="00AE0297"/>
    <w:rsid w:val="00AF0110"/>
    <w:rsid w:val="00AF63AC"/>
    <w:rsid w:val="00B120E5"/>
    <w:rsid w:val="00B62AAB"/>
    <w:rsid w:val="00B74387"/>
    <w:rsid w:val="00B762E4"/>
    <w:rsid w:val="00BA156A"/>
    <w:rsid w:val="00BA67FD"/>
    <w:rsid w:val="00BB15E3"/>
    <w:rsid w:val="00BC1ECD"/>
    <w:rsid w:val="00BD5856"/>
    <w:rsid w:val="00BE6BC7"/>
    <w:rsid w:val="00BF0454"/>
    <w:rsid w:val="00BF1CF9"/>
    <w:rsid w:val="00C010E6"/>
    <w:rsid w:val="00C25FAB"/>
    <w:rsid w:val="00C438F9"/>
    <w:rsid w:val="00C47284"/>
    <w:rsid w:val="00C5009B"/>
    <w:rsid w:val="00C632CF"/>
    <w:rsid w:val="00C635C6"/>
    <w:rsid w:val="00C91F07"/>
    <w:rsid w:val="00C93CA9"/>
    <w:rsid w:val="00CB0B52"/>
    <w:rsid w:val="00CB432E"/>
    <w:rsid w:val="00CC22EA"/>
    <w:rsid w:val="00CC6E06"/>
    <w:rsid w:val="00CD6735"/>
    <w:rsid w:val="00CE03BD"/>
    <w:rsid w:val="00CE7508"/>
    <w:rsid w:val="00D0604E"/>
    <w:rsid w:val="00D52525"/>
    <w:rsid w:val="00D6082B"/>
    <w:rsid w:val="00D61B6D"/>
    <w:rsid w:val="00D64EFE"/>
    <w:rsid w:val="00D65044"/>
    <w:rsid w:val="00D70086"/>
    <w:rsid w:val="00D712C5"/>
    <w:rsid w:val="00D82A74"/>
    <w:rsid w:val="00D92458"/>
    <w:rsid w:val="00D95BE9"/>
    <w:rsid w:val="00DC3AE7"/>
    <w:rsid w:val="00DE2DAD"/>
    <w:rsid w:val="00DE3177"/>
    <w:rsid w:val="00E24BE3"/>
    <w:rsid w:val="00E251CA"/>
    <w:rsid w:val="00E31362"/>
    <w:rsid w:val="00E319EC"/>
    <w:rsid w:val="00E32F73"/>
    <w:rsid w:val="00E34286"/>
    <w:rsid w:val="00E34BEE"/>
    <w:rsid w:val="00E47F7F"/>
    <w:rsid w:val="00E518C7"/>
    <w:rsid w:val="00E5649F"/>
    <w:rsid w:val="00E768D9"/>
    <w:rsid w:val="00E77EA7"/>
    <w:rsid w:val="00E90D09"/>
    <w:rsid w:val="00E972FB"/>
    <w:rsid w:val="00E9760F"/>
    <w:rsid w:val="00EB3960"/>
    <w:rsid w:val="00EB7F9D"/>
    <w:rsid w:val="00ED216B"/>
    <w:rsid w:val="00ED5392"/>
    <w:rsid w:val="00EE3AF5"/>
    <w:rsid w:val="00F02415"/>
    <w:rsid w:val="00F41D3A"/>
    <w:rsid w:val="00F5294B"/>
    <w:rsid w:val="00F82AA1"/>
    <w:rsid w:val="00F870B0"/>
    <w:rsid w:val="00F93400"/>
    <w:rsid w:val="00F95E4D"/>
    <w:rsid w:val="00FA15F4"/>
    <w:rsid w:val="00FA48BB"/>
    <w:rsid w:val="00FB2735"/>
    <w:rsid w:val="00FC09A9"/>
    <w:rsid w:val="00FD0A36"/>
    <w:rsid w:val="00FE5416"/>
    <w:rsid w:val="00FF4D23"/>
    <w:rsid w:val="00FF54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0D7262"/>
  <w15:chartTrackingRefBased/>
  <w15:docId w15:val="{56444395-87FE-B64D-9ADB-2779025B0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0110"/>
    <w:pPr>
      <w:widowControl w:val="0"/>
    </w:pPr>
    <w:rPr>
      <w:kern w:val="0"/>
      <w:sz w:val="22"/>
      <w:szCs w:val="22"/>
      <w14:ligatures w14:val="none"/>
    </w:rPr>
  </w:style>
  <w:style w:type="paragraph" w:styleId="Heading1">
    <w:name w:val="heading 1"/>
    <w:basedOn w:val="Normal"/>
    <w:link w:val="Heading1Char"/>
    <w:uiPriority w:val="9"/>
    <w:qFormat/>
    <w:rsid w:val="00AF0110"/>
    <w:pPr>
      <w:ind w:left="1160"/>
      <w:outlineLvl w:val="0"/>
    </w:pPr>
    <w:rPr>
      <w:rFonts w:ascii="Garamond" w:eastAsia="Garamond" w:hAnsi="Garamond"/>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2735"/>
    <w:pPr>
      <w:ind w:left="720"/>
      <w:contextualSpacing/>
    </w:pPr>
  </w:style>
  <w:style w:type="paragraph" w:styleId="Header">
    <w:name w:val="header"/>
    <w:basedOn w:val="Normal"/>
    <w:link w:val="HeaderChar"/>
    <w:uiPriority w:val="99"/>
    <w:unhideWhenUsed/>
    <w:rsid w:val="00AF0110"/>
    <w:pPr>
      <w:tabs>
        <w:tab w:val="center" w:pos="4680"/>
        <w:tab w:val="right" w:pos="9360"/>
      </w:tabs>
    </w:pPr>
  </w:style>
  <w:style w:type="character" w:customStyle="1" w:styleId="HeaderChar">
    <w:name w:val="Header Char"/>
    <w:basedOn w:val="DefaultParagraphFont"/>
    <w:link w:val="Header"/>
    <w:uiPriority w:val="99"/>
    <w:rsid w:val="00AF0110"/>
    <w:rPr>
      <w:rFonts w:eastAsiaTheme="minorEastAsia"/>
    </w:rPr>
  </w:style>
  <w:style w:type="paragraph" w:styleId="Footer">
    <w:name w:val="footer"/>
    <w:basedOn w:val="Normal"/>
    <w:link w:val="FooterChar"/>
    <w:uiPriority w:val="99"/>
    <w:unhideWhenUsed/>
    <w:rsid w:val="00AF0110"/>
    <w:pPr>
      <w:tabs>
        <w:tab w:val="center" w:pos="4680"/>
        <w:tab w:val="right" w:pos="9360"/>
      </w:tabs>
    </w:pPr>
  </w:style>
  <w:style w:type="character" w:customStyle="1" w:styleId="FooterChar">
    <w:name w:val="Footer Char"/>
    <w:basedOn w:val="DefaultParagraphFont"/>
    <w:link w:val="Footer"/>
    <w:uiPriority w:val="99"/>
    <w:rsid w:val="00AF0110"/>
    <w:rPr>
      <w:rFonts w:eastAsiaTheme="minorEastAsia"/>
    </w:rPr>
  </w:style>
  <w:style w:type="character" w:customStyle="1" w:styleId="Heading1Char">
    <w:name w:val="Heading 1 Char"/>
    <w:basedOn w:val="DefaultParagraphFont"/>
    <w:link w:val="Heading1"/>
    <w:uiPriority w:val="9"/>
    <w:rsid w:val="00AF0110"/>
    <w:rPr>
      <w:rFonts w:ascii="Garamond" w:eastAsia="Garamond" w:hAnsi="Garamond"/>
      <w:b/>
      <w:bCs/>
      <w:kern w:val="0"/>
      <w14:ligatures w14:val="none"/>
    </w:rPr>
  </w:style>
  <w:style w:type="paragraph" w:styleId="BodyText">
    <w:name w:val="Body Text"/>
    <w:basedOn w:val="Normal"/>
    <w:link w:val="BodyTextChar"/>
    <w:uiPriority w:val="1"/>
    <w:qFormat/>
    <w:rsid w:val="00AF0110"/>
    <w:pPr>
      <w:ind w:left="1160" w:hanging="360"/>
    </w:pPr>
    <w:rPr>
      <w:rFonts w:ascii="Garamond" w:eastAsia="Garamond" w:hAnsi="Garamond"/>
      <w:sz w:val="24"/>
      <w:szCs w:val="24"/>
    </w:rPr>
  </w:style>
  <w:style w:type="character" w:customStyle="1" w:styleId="BodyTextChar">
    <w:name w:val="Body Text Char"/>
    <w:basedOn w:val="DefaultParagraphFont"/>
    <w:link w:val="BodyText"/>
    <w:uiPriority w:val="1"/>
    <w:rsid w:val="00AF0110"/>
    <w:rPr>
      <w:rFonts w:ascii="Garamond" w:eastAsia="Garamond" w:hAnsi="Garamond"/>
      <w:kern w:val="0"/>
      <w14:ligatures w14:val="none"/>
    </w:rPr>
  </w:style>
  <w:style w:type="character" w:styleId="CommentReference">
    <w:name w:val="annotation reference"/>
    <w:basedOn w:val="DefaultParagraphFont"/>
    <w:uiPriority w:val="99"/>
    <w:semiHidden/>
    <w:unhideWhenUsed/>
    <w:rsid w:val="00AF0110"/>
    <w:rPr>
      <w:sz w:val="16"/>
      <w:szCs w:val="16"/>
    </w:rPr>
  </w:style>
  <w:style w:type="paragraph" w:styleId="CommentText">
    <w:name w:val="annotation text"/>
    <w:basedOn w:val="Normal"/>
    <w:link w:val="CommentTextChar"/>
    <w:uiPriority w:val="99"/>
    <w:unhideWhenUsed/>
    <w:rsid w:val="00270D8D"/>
    <w:rPr>
      <w:sz w:val="20"/>
      <w:szCs w:val="20"/>
    </w:rPr>
  </w:style>
  <w:style w:type="character" w:customStyle="1" w:styleId="CommentTextChar">
    <w:name w:val="Comment Text Char"/>
    <w:basedOn w:val="DefaultParagraphFont"/>
    <w:link w:val="CommentText"/>
    <w:uiPriority w:val="99"/>
    <w:rsid w:val="00270D8D"/>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270D8D"/>
    <w:rPr>
      <w:b/>
      <w:bCs/>
    </w:rPr>
  </w:style>
  <w:style w:type="character" w:customStyle="1" w:styleId="CommentSubjectChar">
    <w:name w:val="Comment Subject Char"/>
    <w:basedOn w:val="CommentTextChar"/>
    <w:link w:val="CommentSubject"/>
    <w:uiPriority w:val="99"/>
    <w:semiHidden/>
    <w:rsid w:val="00270D8D"/>
    <w:rPr>
      <w:b/>
      <w:bCs/>
      <w:kern w:val="0"/>
      <w:sz w:val="20"/>
      <w:szCs w:val="20"/>
      <w14:ligatures w14:val="none"/>
    </w:rPr>
  </w:style>
  <w:style w:type="character" w:styleId="Hyperlink">
    <w:name w:val="Hyperlink"/>
    <w:basedOn w:val="DefaultParagraphFont"/>
    <w:uiPriority w:val="99"/>
    <w:unhideWhenUsed/>
    <w:rsid w:val="00455DEB"/>
    <w:rPr>
      <w:color w:val="0563C1" w:themeColor="hyperlink"/>
      <w:u w:val="single"/>
    </w:rPr>
  </w:style>
  <w:style w:type="character" w:styleId="PageNumber">
    <w:name w:val="page number"/>
    <w:basedOn w:val="DefaultParagraphFont"/>
    <w:uiPriority w:val="99"/>
    <w:semiHidden/>
    <w:unhideWhenUsed/>
    <w:rsid w:val="00A30FA7"/>
  </w:style>
  <w:style w:type="paragraph" w:styleId="Revision">
    <w:name w:val="Revision"/>
    <w:hidden/>
    <w:uiPriority w:val="99"/>
    <w:semiHidden/>
    <w:rsid w:val="0034705E"/>
    <w:rPr>
      <w:kern w:val="0"/>
      <w:sz w:val="22"/>
      <w:szCs w:val="22"/>
      <w14:ligatures w14:val="none"/>
    </w:rPr>
  </w:style>
  <w:style w:type="paragraph" w:styleId="TOC7">
    <w:name w:val="toc 7"/>
    <w:basedOn w:val="Normal"/>
    <w:next w:val="Normal"/>
    <w:semiHidden/>
    <w:rsid w:val="00835C10"/>
    <w:pPr>
      <w:widowControl/>
      <w:suppressAutoHyphens/>
      <w:ind w:left="720" w:hanging="720"/>
    </w:pPr>
    <w:rPr>
      <w:rFonts w:ascii="Courier" w:eastAsia="Times New Roman" w:hAnsi="Courier"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bioteau@rihousing.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bioteau@rihousing.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VTNETWORK.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1587251-010f-4251-9cd5-905b251ef260">
      <Terms xmlns="http://schemas.microsoft.com/office/infopath/2007/PartnerControls"/>
    </lcf76f155ced4ddcb4097134ff3c332f>
    <TaxCatchAll xmlns="9418ad85-047b-4376-89e2-0946c69418be"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17374BC59B2EF4190F98E73C556D75D" ma:contentTypeVersion="15" ma:contentTypeDescription="Create a new document." ma:contentTypeScope="" ma:versionID="57eeeff7f36feab450d2fd685a6ffc64">
  <xsd:schema xmlns:xsd="http://www.w3.org/2001/XMLSchema" xmlns:xs="http://www.w3.org/2001/XMLSchema" xmlns:p="http://schemas.microsoft.com/office/2006/metadata/properties" xmlns:ns2="91587251-010f-4251-9cd5-905b251ef260" xmlns:ns3="9418ad85-047b-4376-89e2-0946c69418be" targetNamespace="http://schemas.microsoft.com/office/2006/metadata/properties" ma:root="true" ma:fieldsID="3570ab2fdbefc41a8b525c7bef58527b" ns2:_="" ns3:_="">
    <xsd:import namespace="91587251-010f-4251-9cd5-905b251ef260"/>
    <xsd:import namespace="9418ad85-047b-4376-89e2-0946c69418b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TaxCatchAll" minOccurs="0"/>
                <xsd:element ref="ns2:MediaServiceLocation" minOccurs="0"/>
                <xsd:element ref="ns2:MediaServiceGenerationTime" minOccurs="0"/>
                <xsd:element ref="ns2:MediaServiceEventHashCode"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587251-010f-4251-9cd5-905b251ef2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8d9269-ba81-4353-9704-2261421b28d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18ad85-047b-4376-89e2-0946c69418b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3b65782-b31e-467b-998c-5cb989c39e16}" ma:internalName="TaxCatchAll" ma:showField="CatchAllData" ma:web="9418ad85-047b-4376-89e2-0946c69418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E89055-6F0E-49B4-8BB7-C1C9CFB04E8B}">
  <ds:schemaRefs>
    <ds:schemaRef ds:uri="http://schemas.microsoft.com/office/2006/metadata/properties"/>
    <ds:schemaRef ds:uri="http://schemas.microsoft.com/office/infopath/2007/PartnerControls"/>
    <ds:schemaRef ds:uri="91587251-010f-4251-9cd5-905b251ef260"/>
    <ds:schemaRef ds:uri="9418ad85-047b-4376-89e2-0946c69418be"/>
  </ds:schemaRefs>
</ds:datastoreItem>
</file>

<file path=customXml/itemProps2.xml><?xml version="1.0" encoding="utf-8"?>
<ds:datastoreItem xmlns:ds="http://schemas.openxmlformats.org/officeDocument/2006/customXml" ds:itemID="{4BF316EF-F940-473F-869C-ECF092C3C3EE}">
  <ds:schemaRefs>
    <ds:schemaRef ds:uri="http://schemas.openxmlformats.org/officeDocument/2006/bibliography"/>
  </ds:schemaRefs>
</ds:datastoreItem>
</file>

<file path=customXml/itemProps3.xml><?xml version="1.0" encoding="utf-8"?>
<ds:datastoreItem xmlns:ds="http://schemas.openxmlformats.org/officeDocument/2006/customXml" ds:itemID="{000F1EEF-6714-47B5-BD33-5A2B268A17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587251-010f-4251-9cd5-905b251ef260"/>
    <ds:schemaRef ds:uri="9418ad85-047b-4376-89e2-0946c6941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AB89A1-8E3E-40EE-9370-56A78B51B2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7</Pages>
  <Words>2039</Words>
  <Characters>11624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13636</CharactersWithSpaces>
  <SharedDoc>false</SharedDoc>
  <HLinks>
    <vt:vector size="30" baseType="variant">
      <vt:variant>
        <vt:i4>6357077</vt:i4>
      </vt:variant>
      <vt:variant>
        <vt:i4>9</vt:i4>
      </vt:variant>
      <vt:variant>
        <vt:i4>0</vt:i4>
      </vt:variant>
      <vt:variant>
        <vt:i4>5</vt:i4>
      </vt:variant>
      <vt:variant>
        <vt:lpwstr>mailto:EBioteau@rihousing.com</vt:lpwstr>
      </vt:variant>
      <vt:variant>
        <vt:lpwstr/>
      </vt:variant>
      <vt:variant>
        <vt:i4>6357077</vt:i4>
      </vt:variant>
      <vt:variant>
        <vt:i4>6</vt:i4>
      </vt:variant>
      <vt:variant>
        <vt:i4>0</vt:i4>
      </vt:variant>
      <vt:variant>
        <vt:i4>5</vt:i4>
      </vt:variant>
      <vt:variant>
        <vt:lpwstr>mailto:ebioteau@rihousing.com</vt:lpwstr>
      </vt:variant>
      <vt:variant>
        <vt:lpwstr/>
      </vt:variant>
      <vt:variant>
        <vt:i4>8257587</vt:i4>
      </vt:variant>
      <vt:variant>
        <vt:i4>3</vt:i4>
      </vt:variant>
      <vt:variant>
        <vt:i4>0</vt:i4>
      </vt:variant>
      <vt:variant>
        <vt:i4>5</vt:i4>
      </vt:variant>
      <vt:variant>
        <vt:lpwstr>http://www.rihousing.com/rfps-rfqs</vt:lpwstr>
      </vt:variant>
      <vt:variant>
        <vt:lpwstr/>
      </vt:variant>
      <vt:variant>
        <vt:i4>6357077</vt:i4>
      </vt:variant>
      <vt:variant>
        <vt:i4>0</vt:i4>
      </vt:variant>
      <vt:variant>
        <vt:i4>0</vt:i4>
      </vt:variant>
      <vt:variant>
        <vt:i4>5</vt:i4>
      </vt:variant>
      <vt:variant>
        <vt:lpwstr>mailto:ebioteau@rihousing.com</vt:lpwstr>
      </vt:variant>
      <vt:variant>
        <vt:lpwstr/>
      </vt:variant>
      <vt:variant>
        <vt:i4>4915224</vt:i4>
      </vt:variant>
      <vt:variant>
        <vt:i4>5</vt:i4>
      </vt:variant>
      <vt:variant>
        <vt:i4>0</vt:i4>
      </vt:variant>
      <vt:variant>
        <vt:i4>5</vt:i4>
      </vt:variant>
      <vt:variant>
        <vt:lpwstr>http://www.vtnetwork.org/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Shimko</dc:creator>
  <cp:keywords/>
  <dc:description/>
  <cp:lastModifiedBy>Martin Hahn</cp:lastModifiedBy>
  <cp:revision>18</cp:revision>
  <cp:lastPrinted>2023-03-20T15:07:00Z</cp:lastPrinted>
  <dcterms:created xsi:type="dcterms:W3CDTF">2023-03-20T14:42:00Z</dcterms:created>
  <dcterms:modified xsi:type="dcterms:W3CDTF">2023-03-20T19:02:00Z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0x010100017374BC59B2EF4190F98E73C556D75D</vt:lpwstr>
  </property>
  <property fmtid="{D5CDD505-2E9C-101B-9397-08002B2CF9AE}" pid="3" name="MediaServiceImageTags">
    <vt:lpwstr/>
  </property>
</Properties>
</file>