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72FC" w14:textId="5F437C2A" w:rsidR="00DC3AA8" w:rsidRDefault="00DC3AA8">
      <w:r>
        <w:t xml:space="preserve">APPENDIX X:  </w:t>
      </w:r>
      <w:r w:rsidR="00FD6C0F">
        <w:t>Veterans</w:t>
      </w:r>
      <w:r>
        <w:t xml:space="preserve"> </w:t>
      </w:r>
      <w:r w:rsidR="00215982">
        <w:t>Coordinated Entry Policy &amp; Procedures</w:t>
      </w:r>
      <w:r w:rsidR="00D36729">
        <w:t xml:space="preserve"> </w:t>
      </w:r>
      <w:r w:rsidR="00215982">
        <w:t>f</w:t>
      </w:r>
      <w:r w:rsidR="00D36729">
        <w:t xml:space="preserve">or </w:t>
      </w:r>
      <w:r w:rsidR="00215982">
        <w:t>the Vermont Coalition to End Homelessness (</w:t>
      </w:r>
      <w:r w:rsidR="00D36729" w:rsidRPr="00540F20">
        <w:t>VT-500 Balance of State</w:t>
      </w:r>
      <w:r w:rsidR="00215982" w:rsidRPr="00540F20">
        <w:t>)</w:t>
      </w:r>
    </w:p>
    <w:p w14:paraId="0CF815C7" w14:textId="77777777" w:rsidR="00DC3AA8" w:rsidRDefault="00DC3AA8"/>
    <w:p w14:paraId="246819E2" w14:textId="77777777" w:rsidR="00DC3AA8" w:rsidRDefault="00DC3AA8" w:rsidP="00DC3AA8">
      <w:pPr>
        <w:pStyle w:val="ListParagraph"/>
        <w:numPr>
          <w:ilvl w:val="0"/>
          <w:numId w:val="1"/>
        </w:numPr>
        <w:rPr>
          <w:b/>
        </w:rPr>
      </w:pPr>
      <w:r w:rsidRPr="00DC3AA8">
        <w:rPr>
          <w:b/>
        </w:rPr>
        <w:t xml:space="preserve">Overview: </w:t>
      </w:r>
    </w:p>
    <w:p w14:paraId="48B5BB7B" w14:textId="77777777" w:rsidR="00F972AA" w:rsidRDefault="00F972AA" w:rsidP="00F972AA">
      <w:pPr>
        <w:rPr>
          <w:b/>
        </w:rPr>
      </w:pPr>
    </w:p>
    <w:p w14:paraId="7EE6495A" w14:textId="6B395BAF" w:rsidR="00F972AA" w:rsidRPr="005A0689" w:rsidRDefault="00F972AA" w:rsidP="00540F20">
      <w:pPr>
        <w:ind w:left="360"/>
      </w:pPr>
      <w:r w:rsidRPr="004419BA">
        <w:t>The Vermont Veterans Committee is a statewide organization that serves both federally recognized Continua of Care.  Vermont Coalition to End Homelessness (VCEH) is the organization that represents the Balance of State</w:t>
      </w:r>
      <w:r w:rsidR="00215982">
        <w:t xml:space="preserve"> Continuum of Care (VT 500)</w:t>
      </w:r>
      <w:r w:rsidRPr="004419BA">
        <w:t xml:space="preserve">.  </w:t>
      </w:r>
      <w:r w:rsidR="00215982">
        <w:t xml:space="preserve">The </w:t>
      </w:r>
      <w:r w:rsidRPr="004419BA">
        <w:t xml:space="preserve">Chittenden County Homeless Alliance (CCHA) is the organization that represents </w:t>
      </w:r>
      <w:proofErr w:type="gramStart"/>
      <w:r w:rsidR="00215982">
        <w:t xml:space="preserve">the </w:t>
      </w:r>
      <w:r w:rsidRPr="004419BA">
        <w:t xml:space="preserve"> Chittenden</w:t>
      </w:r>
      <w:proofErr w:type="gramEnd"/>
      <w:r w:rsidRPr="004419BA">
        <w:t xml:space="preserve"> County</w:t>
      </w:r>
      <w:r w:rsidR="00215982">
        <w:t xml:space="preserve"> Continuum of Care (VT 501)</w:t>
      </w:r>
      <w:r w:rsidRPr="004419BA">
        <w:t>.</w:t>
      </w:r>
      <w:r w:rsidR="00215982">
        <w:t xml:space="preserve">  This policy is specific to the Vermont Coalition to End Homelessness</w:t>
      </w:r>
      <w:r w:rsidRPr="004419BA">
        <w:t xml:space="preserve"> </w:t>
      </w:r>
    </w:p>
    <w:p w14:paraId="63990292" w14:textId="77777777" w:rsidR="00DC3AA8" w:rsidRPr="004419BA" w:rsidRDefault="00DC3AA8" w:rsidP="00540F20">
      <w:pPr>
        <w:pStyle w:val="ListParagraph"/>
        <w:ind w:left="360"/>
      </w:pPr>
    </w:p>
    <w:p w14:paraId="00048511" w14:textId="40DB5CD2" w:rsidR="00AB0AC0" w:rsidRDefault="00DC3AA8" w:rsidP="00540F20">
      <w:pPr>
        <w:pStyle w:val="ListParagraph"/>
        <w:ind w:left="360"/>
      </w:pPr>
      <w:r>
        <w:t>This appendix outline</w:t>
      </w:r>
      <w:r w:rsidR="00215982">
        <w:t>s</w:t>
      </w:r>
      <w:r>
        <w:t xml:space="preserve"> the process Lead Agencies </w:t>
      </w:r>
      <w:r w:rsidR="005A0689">
        <w:t xml:space="preserve">and Assessment Partners with </w:t>
      </w:r>
      <w:r w:rsidR="00F972AA">
        <w:t xml:space="preserve">VCEH </w:t>
      </w:r>
      <w:r>
        <w:t xml:space="preserve">will use to </w:t>
      </w:r>
      <w:r w:rsidR="0082218D">
        <w:t xml:space="preserve">assist </w:t>
      </w:r>
      <w:r w:rsidR="00FD6C0F">
        <w:t>Veterans</w:t>
      </w:r>
      <w:r>
        <w:t xml:space="preserve"> in gaining access to </w:t>
      </w:r>
      <w:r w:rsidR="00215982">
        <w:t xml:space="preserve">Veteran specific </w:t>
      </w:r>
      <w:r>
        <w:t>resources.</w:t>
      </w:r>
      <w:r w:rsidR="00E644CD">
        <w:t xml:space="preserve"> </w:t>
      </w:r>
      <w:r w:rsidR="00CE24F6">
        <w:t>Referral Partners</w:t>
      </w:r>
      <w:r w:rsidR="00F972AA">
        <w:t xml:space="preserve"> will follow </w:t>
      </w:r>
      <w:proofErr w:type="gramStart"/>
      <w:r w:rsidR="00215982">
        <w:t xml:space="preserve">VCEH </w:t>
      </w:r>
      <w:r w:rsidR="002C04A1">
        <w:t xml:space="preserve"> policy</w:t>
      </w:r>
      <w:proofErr w:type="gramEnd"/>
      <w:r w:rsidR="002C04A1">
        <w:t xml:space="preserve"> and procedures to</w:t>
      </w:r>
      <w:r w:rsidR="00215982">
        <w:t xml:space="preserve"> refer </w:t>
      </w:r>
      <w:r w:rsidR="002C04A1">
        <w:t>Veterans</w:t>
      </w:r>
      <w:r w:rsidR="00215982">
        <w:t xml:space="preserve">, like all persons, </w:t>
      </w:r>
      <w:r w:rsidR="002C04A1">
        <w:t xml:space="preserve">to the </w:t>
      </w:r>
      <w:r w:rsidR="00215982">
        <w:t>local Lead Agency to participate in coordinated entry.</w:t>
      </w:r>
    </w:p>
    <w:p w14:paraId="4871917A" w14:textId="77777777" w:rsidR="00CF4BB2" w:rsidRDefault="00CF4BB2" w:rsidP="00540F20">
      <w:pPr>
        <w:pStyle w:val="ListParagraph"/>
        <w:ind w:left="360"/>
      </w:pPr>
    </w:p>
    <w:p w14:paraId="47E6C6EB" w14:textId="1AECCDA3" w:rsidR="00CF4BB2" w:rsidRDefault="00CF4BB2" w:rsidP="00540F20">
      <w:pPr>
        <w:pStyle w:val="ListParagraph"/>
        <w:ind w:left="360"/>
      </w:pPr>
      <w:r>
        <w:t xml:space="preserve">The stated goal of the </w:t>
      </w:r>
      <w:r w:rsidR="00FD6C0F">
        <w:t>Veteran</w:t>
      </w:r>
      <w:r w:rsidR="00E644CD">
        <w:t>’</w:t>
      </w:r>
      <w:r w:rsidR="00FD6C0F">
        <w:t>s</w:t>
      </w:r>
      <w:r>
        <w:t xml:space="preserve"> Homeless programs is to end homelessness among </w:t>
      </w:r>
      <w:r w:rsidR="00FD6C0F">
        <w:t>Veterans</w:t>
      </w:r>
      <w:r>
        <w:t>.  The resources available are federal</w:t>
      </w:r>
      <w:r w:rsidR="006B4140">
        <w:t>, state, local and private</w:t>
      </w:r>
      <w:r>
        <w:t xml:space="preserve"> funded programs</w:t>
      </w:r>
      <w:r w:rsidR="00215982">
        <w:t>.  Connecting Veterans experiencing homelessness to resources available through Veteran’s homeless programs</w:t>
      </w:r>
      <w:r>
        <w:t xml:space="preserve"> allow</w:t>
      </w:r>
      <w:r w:rsidR="00215982">
        <w:t>s</w:t>
      </w:r>
      <w:r>
        <w:t xml:space="preserve"> local </w:t>
      </w:r>
      <w:r w:rsidR="00215982">
        <w:t xml:space="preserve">Continuum of Care </w:t>
      </w:r>
      <w:r>
        <w:t xml:space="preserve">providers to use </w:t>
      </w:r>
      <w:r w:rsidR="00215982">
        <w:t xml:space="preserve">non-Veteran </w:t>
      </w:r>
      <w:proofErr w:type="gramStart"/>
      <w:r w:rsidR="00215982">
        <w:t xml:space="preserve">specific  </w:t>
      </w:r>
      <w:r>
        <w:t>funds</w:t>
      </w:r>
      <w:proofErr w:type="gramEnd"/>
      <w:r>
        <w:t xml:space="preserve"> t</w:t>
      </w:r>
      <w:r w:rsidR="00930459">
        <w:t>o assist non-</w:t>
      </w:r>
      <w:r w:rsidR="00FD6C0F">
        <w:t>Veteran</w:t>
      </w:r>
      <w:r w:rsidR="00930459">
        <w:t xml:space="preserve"> households in their communities.</w:t>
      </w:r>
    </w:p>
    <w:p w14:paraId="7B6A05A7" w14:textId="77777777" w:rsidR="00AB0AC0" w:rsidRDefault="00AB0AC0" w:rsidP="00540F20">
      <w:pPr>
        <w:pStyle w:val="ListParagraph"/>
        <w:ind w:left="360"/>
      </w:pPr>
    </w:p>
    <w:p w14:paraId="2D67C12B" w14:textId="7D899D74" w:rsidR="00AB0AC0" w:rsidRDefault="00AB0AC0" w:rsidP="00540F20">
      <w:pPr>
        <w:pStyle w:val="ListParagraph"/>
        <w:ind w:left="360"/>
      </w:pPr>
      <w:r>
        <w:t xml:space="preserve">The </w:t>
      </w:r>
      <w:r w:rsidR="00215982">
        <w:t xml:space="preserve">Vermont </w:t>
      </w:r>
      <w:r w:rsidR="00FD6C0F">
        <w:t>Veteran</w:t>
      </w:r>
      <w:r w:rsidR="0082218D">
        <w:t>s</w:t>
      </w:r>
      <w:r>
        <w:t xml:space="preserve"> </w:t>
      </w:r>
      <w:r w:rsidR="00215982">
        <w:t xml:space="preserve">Committee </w:t>
      </w:r>
      <w:r>
        <w:t xml:space="preserve">will follow the </w:t>
      </w:r>
      <w:r w:rsidR="00215982">
        <w:t xml:space="preserve">VCEH Coordinated Entry </w:t>
      </w:r>
      <w:r>
        <w:t xml:space="preserve">policies and procedures </w:t>
      </w:r>
      <w:r w:rsidR="00215982">
        <w:t>in the</w:t>
      </w:r>
      <w:r>
        <w:t xml:space="preserve"> Balance of </w:t>
      </w:r>
      <w:proofErr w:type="gramStart"/>
      <w:r>
        <w:t>State</w:t>
      </w:r>
      <w:r w:rsidR="00215982">
        <w:t xml:space="preserve">, </w:t>
      </w:r>
      <w:r>
        <w:t xml:space="preserve"> unless</w:t>
      </w:r>
      <w:proofErr w:type="gramEnd"/>
      <w:r>
        <w:t xml:space="preserve"> there is a required variance outlined by the </w:t>
      </w:r>
      <w:r w:rsidR="008F08E5">
        <w:t xml:space="preserve">U.S. Department of Veterans Affairs </w:t>
      </w:r>
      <w:r>
        <w:t>or HUD</w:t>
      </w:r>
      <w:r w:rsidR="00E644CD">
        <w:t>,</w:t>
      </w:r>
      <w:r>
        <w:t xml:space="preserve"> specific to </w:t>
      </w:r>
      <w:r w:rsidR="00FD6C0F">
        <w:t>Veteran</w:t>
      </w:r>
      <w:r>
        <w:t xml:space="preserve"> resources.</w:t>
      </w:r>
    </w:p>
    <w:p w14:paraId="006A5EE0" w14:textId="77777777" w:rsidR="00DC3AA8" w:rsidRDefault="00DC3AA8" w:rsidP="00DC3AA8"/>
    <w:p w14:paraId="0BC65919" w14:textId="77777777" w:rsidR="00DC3AA8" w:rsidRPr="00DC3AA8" w:rsidRDefault="00DC3AA8" w:rsidP="00DC3AA8">
      <w:pPr>
        <w:pStyle w:val="ListParagraph"/>
        <w:numPr>
          <w:ilvl w:val="0"/>
          <w:numId w:val="1"/>
        </w:numPr>
        <w:rPr>
          <w:b/>
        </w:rPr>
      </w:pPr>
      <w:r w:rsidRPr="00DC3AA8">
        <w:rPr>
          <w:b/>
        </w:rPr>
        <w:t>Definitions:</w:t>
      </w:r>
    </w:p>
    <w:p w14:paraId="5354BD85" w14:textId="77777777" w:rsidR="00DC3AA8" w:rsidRDefault="00FD6C0F" w:rsidP="00540F20">
      <w:pPr>
        <w:pStyle w:val="NormalWeb"/>
        <w:ind w:left="360"/>
        <w:rPr>
          <w:rFonts w:asciiTheme="minorHAnsi" w:eastAsia="Times New Roman" w:hAnsiTheme="minorHAnsi" w:cstheme="minorHAnsi"/>
        </w:rPr>
      </w:pPr>
      <w:r>
        <w:rPr>
          <w:rFonts w:asciiTheme="minorHAnsi" w:eastAsia="Times New Roman" w:hAnsiTheme="minorHAnsi" w:cstheme="minorHAnsi"/>
          <w:b/>
        </w:rPr>
        <w:t>Veteran</w:t>
      </w:r>
      <w:r w:rsidR="00DC3AA8" w:rsidRPr="00D666EF">
        <w:rPr>
          <w:rFonts w:asciiTheme="minorHAnsi" w:eastAsia="Times New Roman" w:hAnsiTheme="minorHAnsi" w:cstheme="minorHAnsi"/>
          <w:b/>
        </w:rPr>
        <w:t>:</w:t>
      </w:r>
      <w:r w:rsidR="00DC3AA8" w:rsidRPr="00D666EF">
        <w:rPr>
          <w:rFonts w:asciiTheme="minorHAnsi" w:eastAsia="Times New Roman" w:hAnsiTheme="minorHAnsi" w:cstheme="minorHAnsi"/>
        </w:rPr>
        <w:t xml:space="preserve"> A person who served in the active </w:t>
      </w:r>
      <w:r w:rsidR="00E644CD">
        <w:rPr>
          <w:rFonts w:asciiTheme="minorHAnsi" w:eastAsia="Times New Roman" w:hAnsiTheme="minorHAnsi" w:cstheme="minorHAnsi"/>
        </w:rPr>
        <w:t>M</w:t>
      </w:r>
      <w:r w:rsidR="00DC3AA8" w:rsidRPr="00D666EF">
        <w:rPr>
          <w:rFonts w:asciiTheme="minorHAnsi" w:eastAsia="Times New Roman" w:hAnsiTheme="minorHAnsi" w:cstheme="minorHAnsi"/>
        </w:rPr>
        <w:t xml:space="preserve">ilitary, </w:t>
      </w:r>
      <w:r w:rsidR="00E644CD">
        <w:rPr>
          <w:rFonts w:asciiTheme="minorHAnsi" w:eastAsia="Times New Roman" w:hAnsiTheme="minorHAnsi" w:cstheme="minorHAnsi"/>
        </w:rPr>
        <w:t>N</w:t>
      </w:r>
      <w:r w:rsidR="00DC3AA8" w:rsidRPr="00D666EF">
        <w:rPr>
          <w:rFonts w:asciiTheme="minorHAnsi" w:eastAsia="Times New Roman" w:hAnsiTheme="minorHAnsi" w:cstheme="minorHAnsi"/>
        </w:rPr>
        <w:t xml:space="preserve">aval, </w:t>
      </w:r>
      <w:r w:rsidR="00E644CD">
        <w:rPr>
          <w:rFonts w:asciiTheme="minorHAnsi" w:eastAsia="Times New Roman" w:hAnsiTheme="minorHAnsi" w:cstheme="minorHAnsi"/>
        </w:rPr>
        <w:t>A</w:t>
      </w:r>
      <w:r w:rsidR="00DC3AA8" w:rsidRPr="00D666EF">
        <w:rPr>
          <w:rFonts w:asciiTheme="minorHAnsi" w:eastAsia="Times New Roman" w:hAnsiTheme="minorHAnsi" w:cstheme="minorHAnsi"/>
        </w:rPr>
        <w:t xml:space="preserve">ir </w:t>
      </w:r>
      <w:r w:rsidR="00E644CD">
        <w:rPr>
          <w:rFonts w:asciiTheme="minorHAnsi" w:eastAsia="Times New Roman" w:hAnsiTheme="minorHAnsi" w:cstheme="minorHAnsi"/>
        </w:rPr>
        <w:t>S</w:t>
      </w:r>
      <w:r w:rsidR="00DC3AA8" w:rsidRPr="00D666EF">
        <w:rPr>
          <w:rFonts w:asciiTheme="minorHAnsi" w:eastAsia="Times New Roman" w:hAnsiTheme="minorHAnsi" w:cstheme="minorHAnsi"/>
        </w:rPr>
        <w:t>ervice,</w:t>
      </w:r>
      <w:r w:rsidR="00CE24F6">
        <w:rPr>
          <w:rFonts w:asciiTheme="minorHAnsi" w:eastAsia="Times New Roman" w:hAnsiTheme="minorHAnsi" w:cstheme="minorHAnsi"/>
        </w:rPr>
        <w:t xml:space="preserve"> </w:t>
      </w:r>
      <w:r w:rsidR="00DC3AA8" w:rsidRPr="00D666EF">
        <w:rPr>
          <w:rFonts w:asciiTheme="minorHAnsi" w:eastAsia="Times New Roman" w:hAnsiTheme="minorHAnsi" w:cstheme="minorHAnsi"/>
        </w:rPr>
        <w:t>regardless of length of service, and who was discharged or released there from, excluding any one who received a dishonorable discharge or was discharged or dismissed by reason of a General court-martial (PL 114-315; 38 USC § 2002(b)).</w:t>
      </w:r>
    </w:p>
    <w:p w14:paraId="74F76773" w14:textId="77777777" w:rsidR="00AA6D74" w:rsidRPr="00627026" w:rsidRDefault="00627026" w:rsidP="00540F20">
      <w:pPr>
        <w:pStyle w:val="ListParagraph"/>
        <w:numPr>
          <w:ilvl w:val="0"/>
          <w:numId w:val="7"/>
        </w:numPr>
        <w:ind w:left="1080"/>
        <w:rPr>
          <w:rFonts w:ascii="Times New Roman" w:eastAsia="Times New Roman" w:hAnsi="Times New Roman" w:cs="Times New Roman"/>
        </w:rPr>
      </w:pPr>
      <w:r w:rsidRPr="00627026">
        <w:rPr>
          <w:rFonts w:ascii="Calibri" w:eastAsia="Times New Roman" w:hAnsi="Calibri" w:cs="Times New Roman"/>
          <w:color w:val="000000"/>
        </w:rPr>
        <w:t>Active duty means full time duty in the active military service of US Title 10. Hence, the National Guard and Reserve Members must have been called into Federal Service, by the President</w:t>
      </w:r>
      <w:r>
        <w:rPr>
          <w:rFonts w:ascii="Calibri" w:eastAsia="Times New Roman" w:hAnsi="Calibri" w:cs="Times New Roman"/>
          <w:color w:val="000000"/>
        </w:rPr>
        <w:t>.</w:t>
      </w:r>
    </w:p>
    <w:p w14:paraId="52489DEA" w14:textId="47D271F9" w:rsidR="00DC3AA8" w:rsidRDefault="00FD6C0F" w:rsidP="00540F20">
      <w:pPr>
        <w:spacing w:before="100" w:beforeAutospacing="1" w:after="100" w:afterAutospacing="1"/>
        <w:ind w:left="360"/>
        <w:rPr>
          <w:rFonts w:eastAsia="Times New Roman" w:cstheme="minorHAnsi"/>
        </w:rPr>
      </w:pPr>
      <w:r>
        <w:rPr>
          <w:rFonts w:eastAsia="Times New Roman" w:cstheme="minorHAnsi"/>
          <w:b/>
        </w:rPr>
        <w:t>Veteran</w:t>
      </w:r>
      <w:r w:rsidR="00DC3AA8" w:rsidRPr="00D666EF">
        <w:rPr>
          <w:rFonts w:eastAsia="Times New Roman" w:cstheme="minorHAnsi"/>
          <w:b/>
        </w:rPr>
        <w:t xml:space="preserve"> family:</w:t>
      </w:r>
      <w:r w:rsidR="00DC3AA8" w:rsidRPr="00D666EF">
        <w:rPr>
          <w:rFonts w:eastAsia="Times New Roman" w:cstheme="minorHAnsi"/>
        </w:rPr>
        <w:t xml:space="preserve"> A </w:t>
      </w:r>
      <w:r>
        <w:rPr>
          <w:rFonts w:eastAsia="Times New Roman" w:cstheme="minorHAnsi"/>
        </w:rPr>
        <w:t>Veteran</w:t>
      </w:r>
      <w:r w:rsidR="00DC3AA8" w:rsidRPr="00D666EF">
        <w:rPr>
          <w:rFonts w:eastAsia="Times New Roman" w:cstheme="minorHAnsi"/>
        </w:rPr>
        <w:t xml:space="preserve"> who is a single person or a family in which the head of household, or the spouse</w:t>
      </w:r>
      <w:r w:rsidR="008F08E5">
        <w:rPr>
          <w:rFonts w:eastAsia="Times New Roman" w:cstheme="minorHAnsi"/>
        </w:rPr>
        <w:t>/guardian</w:t>
      </w:r>
      <w:r w:rsidR="00DC3AA8" w:rsidRPr="00D666EF">
        <w:rPr>
          <w:rFonts w:eastAsia="Times New Roman" w:cstheme="minorHAnsi"/>
        </w:rPr>
        <w:t xml:space="preserve"> of the h</w:t>
      </w:r>
      <w:r w:rsidR="00DC3AA8">
        <w:rPr>
          <w:rFonts w:eastAsia="Times New Roman" w:cstheme="minorHAnsi"/>
        </w:rPr>
        <w:t xml:space="preserve">ead of household, is a </w:t>
      </w:r>
      <w:r>
        <w:rPr>
          <w:rFonts w:eastAsia="Times New Roman" w:cstheme="minorHAnsi"/>
        </w:rPr>
        <w:t>Veteran</w:t>
      </w:r>
      <w:r w:rsidR="00DC3AA8">
        <w:rPr>
          <w:rFonts w:eastAsia="Times New Roman" w:cstheme="minorHAnsi"/>
        </w:rPr>
        <w:t>.</w:t>
      </w:r>
    </w:p>
    <w:p w14:paraId="46DEECA7" w14:textId="65F7876D" w:rsidR="00FD6C0F" w:rsidRPr="00CF4BB2" w:rsidRDefault="00FD6C0F" w:rsidP="00540F20">
      <w:pPr>
        <w:spacing w:before="100" w:beforeAutospacing="1" w:after="100" w:afterAutospacing="1"/>
        <w:ind w:left="360"/>
        <w:rPr>
          <w:rFonts w:eastAsia="Times New Roman" w:cstheme="minorHAnsi"/>
        </w:rPr>
      </w:pPr>
      <w:r w:rsidRPr="0082218D">
        <w:rPr>
          <w:rFonts w:eastAsia="Times New Roman" w:cstheme="minorHAnsi"/>
          <w:b/>
        </w:rPr>
        <w:t xml:space="preserve">Vermont </w:t>
      </w:r>
      <w:r>
        <w:rPr>
          <w:rFonts w:eastAsia="Times New Roman" w:cstheme="minorHAnsi"/>
          <w:b/>
        </w:rPr>
        <w:t>Veterans</w:t>
      </w:r>
      <w:r w:rsidRPr="0082218D">
        <w:rPr>
          <w:rFonts w:eastAsia="Times New Roman" w:cstheme="minorHAnsi"/>
          <w:b/>
        </w:rPr>
        <w:t xml:space="preserve"> Committee:</w:t>
      </w:r>
      <w:r>
        <w:rPr>
          <w:rFonts w:eastAsia="Times New Roman" w:cstheme="minorHAnsi"/>
        </w:rPr>
        <w:t xml:space="preserve">  </w:t>
      </w:r>
      <w:r w:rsidR="00215982">
        <w:rPr>
          <w:rFonts w:eastAsia="Times New Roman" w:cstheme="minorHAnsi"/>
        </w:rPr>
        <w:t>The Vermont Veterans Committee is a joint committee of the Chittenden Homeless Alliance and the VCEH.  It is a</w:t>
      </w:r>
      <w:r>
        <w:rPr>
          <w:rFonts w:eastAsia="Times New Roman" w:cstheme="minorHAnsi"/>
        </w:rPr>
        <w:t xml:space="preserve">n all-volunteer committee made up of representation from Veteran service providers and other Veteran specific organizations.  The Vermont Veterans Committee provides </w:t>
      </w:r>
      <w:r w:rsidR="00215982">
        <w:rPr>
          <w:rFonts w:eastAsia="Times New Roman" w:cstheme="minorHAnsi"/>
        </w:rPr>
        <w:t xml:space="preserve">the </w:t>
      </w:r>
      <w:r>
        <w:rPr>
          <w:rFonts w:eastAsia="Times New Roman" w:cstheme="minorHAnsi"/>
        </w:rPr>
        <w:t xml:space="preserve">organizational structure to help Veterans access all of the Veteran specific </w:t>
      </w:r>
      <w:r w:rsidR="00215982">
        <w:rPr>
          <w:rFonts w:eastAsia="Times New Roman" w:cstheme="minorHAnsi"/>
        </w:rPr>
        <w:t xml:space="preserve">homeless assistance </w:t>
      </w:r>
      <w:r>
        <w:rPr>
          <w:rFonts w:eastAsia="Times New Roman" w:cstheme="minorHAnsi"/>
        </w:rPr>
        <w:t xml:space="preserve">resources available.  The Vermont Veterans Committee serves to </w:t>
      </w:r>
      <w:r w:rsidR="009C73A2">
        <w:rPr>
          <w:rFonts w:eastAsia="Times New Roman" w:cstheme="minorHAnsi"/>
        </w:rPr>
        <w:t>e</w:t>
      </w:r>
      <w:r>
        <w:rPr>
          <w:rFonts w:eastAsia="Times New Roman" w:cstheme="minorHAnsi"/>
        </w:rPr>
        <w:t>nsure homelessness among Veterans is rare, brief and non-recurring.</w:t>
      </w:r>
    </w:p>
    <w:p w14:paraId="7129A9EB" w14:textId="77777777" w:rsidR="00627026" w:rsidRDefault="00FD6C0F" w:rsidP="00540F20">
      <w:pPr>
        <w:spacing w:before="100" w:beforeAutospacing="1" w:after="100" w:afterAutospacing="1"/>
        <w:ind w:left="360"/>
        <w:rPr>
          <w:rFonts w:eastAsia="Times New Roman" w:cstheme="minorHAnsi"/>
        </w:rPr>
      </w:pPr>
      <w:r>
        <w:rPr>
          <w:rFonts w:eastAsia="Times New Roman" w:cstheme="minorHAnsi"/>
          <w:b/>
        </w:rPr>
        <w:lastRenderedPageBreak/>
        <w:t>Veteran</w:t>
      </w:r>
      <w:r w:rsidR="005E385F">
        <w:rPr>
          <w:rFonts w:eastAsia="Times New Roman" w:cstheme="minorHAnsi"/>
          <w:b/>
        </w:rPr>
        <w:t>s</w:t>
      </w:r>
      <w:r w:rsidR="00DC3AA8" w:rsidRPr="000007BB">
        <w:rPr>
          <w:rFonts w:eastAsia="Times New Roman" w:cstheme="minorHAnsi"/>
          <w:b/>
        </w:rPr>
        <w:t xml:space="preserve"> Committee Representative: </w:t>
      </w:r>
      <w:r w:rsidR="00DC3AA8" w:rsidRPr="000007BB">
        <w:rPr>
          <w:rFonts w:eastAsia="Times New Roman" w:cstheme="minorHAnsi"/>
        </w:rPr>
        <w:t>This position</w:t>
      </w:r>
      <w:r w:rsidR="00DC3AA8">
        <w:rPr>
          <w:rFonts w:eastAsia="Times New Roman" w:cstheme="minorHAnsi"/>
        </w:rPr>
        <w:t xml:space="preserve"> will be a full-time paid position housed in SSVF@UVM initially. The primary role of this position will engage with the </w:t>
      </w:r>
      <w:r>
        <w:rPr>
          <w:rFonts w:eastAsia="Times New Roman" w:cstheme="minorHAnsi"/>
        </w:rPr>
        <w:t>Veteran</w:t>
      </w:r>
      <w:r w:rsidR="00DC3AA8">
        <w:rPr>
          <w:rFonts w:eastAsia="Times New Roman" w:cstheme="minorHAnsi"/>
        </w:rPr>
        <w:t xml:space="preserve"> and facilitate access into the Coordinated Entry System.</w:t>
      </w:r>
    </w:p>
    <w:p w14:paraId="666881BF" w14:textId="77777777" w:rsidR="00DC3AA8" w:rsidRDefault="00DC3AA8" w:rsidP="00540F20">
      <w:pPr>
        <w:pStyle w:val="ListParagraph"/>
        <w:numPr>
          <w:ilvl w:val="0"/>
          <w:numId w:val="3"/>
        </w:numPr>
        <w:ind w:left="1800"/>
      </w:pPr>
      <w:r>
        <w:t xml:space="preserve">VT </w:t>
      </w:r>
      <w:r w:rsidR="00FD6C0F">
        <w:t>Veteran</w:t>
      </w:r>
      <w:r>
        <w:t xml:space="preserve">’s Committee Representative:  Will </w:t>
      </w:r>
      <w:proofErr w:type="spellStart"/>
      <w:r>
        <w:t>Vilardo</w:t>
      </w:r>
      <w:proofErr w:type="spellEnd"/>
    </w:p>
    <w:p w14:paraId="52467372" w14:textId="77777777" w:rsidR="00DC3AA8" w:rsidRDefault="00DC3AA8" w:rsidP="00540F20">
      <w:pPr>
        <w:pStyle w:val="ListParagraph"/>
        <w:numPr>
          <w:ilvl w:val="0"/>
          <w:numId w:val="3"/>
        </w:numPr>
        <w:ind w:left="1800"/>
      </w:pPr>
      <w:r>
        <w:t xml:space="preserve">VT </w:t>
      </w:r>
      <w:r w:rsidR="00FD6C0F">
        <w:t>Veteran</w:t>
      </w:r>
      <w:r>
        <w:t xml:space="preserve">’s Committee Representative’s email:  </w:t>
      </w:r>
      <w:hyperlink r:id="rId8" w:history="1">
        <w:r w:rsidRPr="007C3B92">
          <w:rPr>
            <w:rStyle w:val="Hyperlink"/>
          </w:rPr>
          <w:t>wvilardo@uvm.edu</w:t>
        </w:r>
      </w:hyperlink>
      <w:r>
        <w:t xml:space="preserve"> </w:t>
      </w:r>
    </w:p>
    <w:p w14:paraId="73C7CE4D" w14:textId="77777777" w:rsidR="00DC3AA8" w:rsidRDefault="00DC3AA8" w:rsidP="00540F20">
      <w:pPr>
        <w:pStyle w:val="ListParagraph"/>
        <w:numPr>
          <w:ilvl w:val="0"/>
          <w:numId w:val="3"/>
        </w:numPr>
        <w:ind w:left="1800"/>
      </w:pPr>
      <w:r>
        <w:t xml:space="preserve">VT </w:t>
      </w:r>
      <w:r w:rsidR="00FD6C0F">
        <w:t>Veteran</w:t>
      </w:r>
      <w:r>
        <w:t xml:space="preserve">’s Committee Representative’s phone number:  </w:t>
      </w:r>
      <w:r w:rsidRPr="00DC3AA8">
        <w:rPr>
          <w:b/>
        </w:rPr>
        <w:t>802-656-2834</w:t>
      </w:r>
    </w:p>
    <w:p w14:paraId="534263C5" w14:textId="37617299" w:rsidR="00DC3AA8" w:rsidRDefault="00DC3AA8" w:rsidP="00540F20">
      <w:pPr>
        <w:spacing w:before="100" w:beforeAutospacing="1" w:after="100" w:afterAutospacing="1"/>
        <w:ind w:left="360"/>
        <w:rPr>
          <w:rFonts w:eastAsia="Times New Roman" w:cstheme="minorHAnsi"/>
        </w:rPr>
      </w:pPr>
      <w:r>
        <w:rPr>
          <w:rFonts w:eastAsia="Times New Roman" w:cstheme="minorHAnsi"/>
          <w:b/>
        </w:rPr>
        <w:t>Coordinated Entry Housing</w:t>
      </w:r>
      <w:r w:rsidRPr="00DB229C">
        <w:rPr>
          <w:rFonts w:eastAsia="Times New Roman" w:cstheme="minorHAnsi"/>
          <w:b/>
        </w:rPr>
        <w:t xml:space="preserve"> Assessments:</w:t>
      </w:r>
      <w:r>
        <w:rPr>
          <w:rFonts w:eastAsia="Times New Roman" w:cstheme="minorHAnsi"/>
          <w:b/>
        </w:rPr>
        <w:t xml:space="preserve">  </w:t>
      </w:r>
      <w:r>
        <w:rPr>
          <w:rFonts w:eastAsia="Times New Roman" w:cstheme="minorHAnsi"/>
        </w:rPr>
        <w:t xml:space="preserve">Initially the existing </w:t>
      </w:r>
      <w:r w:rsidR="00215982">
        <w:rPr>
          <w:rFonts w:eastAsia="Times New Roman" w:cstheme="minorHAnsi"/>
        </w:rPr>
        <w:t>VCEH Housing A</w:t>
      </w:r>
      <w:r>
        <w:rPr>
          <w:rFonts w:eastAsia="Times New Roman" w:cstheme="minorHAnsi"/>
        </w:rPr>
        <w:t xml:space="preserve">ssessment from </w:t>
      </w:r>
      <w:r w:rsidR="00215982">
        <w:rPr>
          <w:rFonts w:eastAsia="Times New Roman" w:cstheme="minorHAnsi"/>
        </w:rPr>
        <w:t>VCEH (</w:t>
      </w:r>
      <w:r>
        <w:rPr>
          <w:rFonts w:eastAsia="Times New Roman" w:cstheme="minorHAnsi"/>
        </w:rPr>
        <w:t xml:space="preserve">VT-500, the Balance of </w:t>
      </w:r>
      <w:proofErr w:type="gramStart"/>
      <w:r>
        <w:rPr>
          <w:rFonts w:eastAsia="Times New Roman" w:cstheme="minorHAnsi"/>
        </w:rPr>
        <w:t>State</w:t>
      </w:r>
      <w:r w:rsidR="00215982">
        <w:rPr>
          <w:rFonts w:eastAsia="Times New Roman" w:cstheme="minorHAnsi"/>
        </w:rPr>
        <w:t xml:space="preserve">) </w:t>
      </w:r>
      <w:r>
        <w:rPr>
          <w:rFonts w:eastAsia="Times New Roman" w:cstheme="minorHAnsi"/>
        </w:rPr>
        <w:t xml:space="preserve"> will</w:t>
      </w:r>
      <w:proofErr w:type="gramEnd"/>
      <w:r>
        <w:rPr>
          <w:rFonts w:eastAsia="Times New Roman" w:cstheme="minorHAnsi"/>
        </w:rPr>
        <w:t xml:space="preserve"> be used to determine order of priority</w:t>
      </w:r>
      <w:r w:rsidR="00215982">
        <w:rPr>
          <w:rFonts w:eastAsia="Times New Roman" w:cstheme="minorHAnsi"/>
        </w:rPr>
        <w:t xml:space="preserve"> and guide housing referrals</w:t>
      </w:r>
      <w:r>
        <w:rPr>
          <w:rFonts w:eastAsia="Times New Roman" w:cstheme="minorHAnsi"/>
        </w:rPr>
        <w:t>.</w:t>
      </w:r>
    </w:p>
    <w:p w14:paraId="34FA69E3" w14:textId="5546D11B" w:rsidR="00CF4BB2" w:rsidRDefault="00CF4BB2" w:rsidP="00540F20">
      <w:pPr>
        <w:spacing w:before="100" w:beforeAutospacing="1" w:after="100" w:afterAutospacing="1"/>
        <w:ind w:left="360"/>
        <w:rPr>
          <w:rFonts w:eastAsia="Times New Roman" w:cstheme="minorHAnsi"/>
        </w:rPr>
      </w:pPr>
      <w:r w:rsidRPr="00CF4BB2">
        <w:rPr>
          <w:rFonts w:eastAsia="Times New Roman" w:cstheme="minorHAnsi"/>
          <w:b/>
        </w:rPr>
        <w:t>Federal Benchmark Generation Tool:</w:t>
      </w:r>
      <w:r>
        <w:rPr>
          <w:rFonts w:eastAsia="Times New Roman" w:cstheme="minorHAnsi"/>
          <w:b/>
        </w:rPr>
        <w:t xml:space="preserve">  </w:t>
      </w:r>
      <w:r w:rsidR="00403A10">
        <w:rPr>
          <w:rFonts w:eastAsia="Times New Roman" w:cstheme="minorHAnsi"/>
        </w:rPr>
        <w:t xml:space="preserve">The FBGT is </w:t>
      </w:r>
      <w:r w:rsidR="00215982">
        <w:rPr>
          <w:rFonts w:eastAsia="Times New Roman" w:cstheme="minorHAnsi"/>
        </w:rPr>
        <w:t xml:space="preserve">a statewide Master List used by </w:t>
      </w:r>
      <w:r w:rsidR="00403A10">
        <w:rPr>
          <w:rFonts w:eastAsia="Times New Roman" w:cstheme="minorHAnsi"/>
        </w:rPr>
        <w:t xml:space="preserve">the </w:t>
      </w:r>
      <w:r w:rsidR="00FD6C0F">
        <w:rPr>
          <w:rFonts w:eastAsia="Times New Roman" w:cstheme="minorHAnsi"/>
        </w:rPr>
        <w:t>Veterans</w:t>
      </w:r>
      <w:r w:rsidR="00403A10">
        <w:rPr>
          <w:rFonts w:eastAsia="Times New Roman" w:cstheme="minorHAnsi"/>
        </w:rPr>
        <w:t xml:space="preserve"> Committee.  It provides data to help determine how successful </w:t>
      </w:r>
      <w:r w:rsidR="00215982">
        <w:rPr>
          <w:rFonts w:eastAsia="Times New Roman" w:cstheme="minorHAnsi"/>
        </w:rPr>
        <w:t xml:space="preserve">the Veterans Committee and Vermont Coalition to End Homelessness </w:t>
      </w:r>
      <w:r w:rsidR="00403A10">
        <w:rPr>
          <w:rFonts w:eastAsia="Times New Roman" w:cstheme="minorHAnsi"/>
        </w:rPr>
        <w:t>are in meeting the federally mandated benchmark</w:t>
      </w:r>
      <w:r w:rsidR="00D6784B">
        <w:rPr>
          <w:rFonts w:eastAsia="Times New Roman" w:cstheme="minorHAnsi"/>
        </w:rPr>
        <w:t>s</w:t>
      </w:r>
      <w:r w:rsidR="00E644CD">
        <w:rPr>
          <w:rFonts w:eastAsia="Times New Roman" w:cstheme="minorHAnsi"/>
        </w:rPr>
        <w:t xml:space="preserve"> of achieving an end to Veteran homelessness</w:t>
      </w:r>
      <w:r w:rsidR="00403A10">
        <w:rPr>
          <w:rFonts w:eastAsia="Times New Roman" w:cstheme="minorHAnsi"/>
        </w:rPr>
        <w:t xml:space="preserve">.  It is only used by the </w:t>
      </w:r>
      <w:r w:rsidR="00FD6C0F">
        <w:rPr>
          <w:rFonts w:eastAsia="Times New Roman" w:cstheme="minorHAnsi"/>
        </w:rPr>
        <w:t>Veteran</w:t>
      </w:r>
      <w:r w:rsidR="00403A10">
        <w:rPr>
          <w:rFonts w:eastAsia="Times New Roman" w:cstheme="minorHAnsi"/>
        </w:rPr>
        <w:t xml:space="preserve"> Service providers.</w:t>
      </w:r>
    </w:p>
    <w:p w14:paraId="05BD03D5" w14:textId="77777777" w:rsidR="00DC3AA8" w:rsidRDefault="00DC3AA8" w:rsidP="00720C4F">
      <w:pPr>
        <w:pStyle w:val="ListParagraph"/>
        <w:numPr>
          <w:ilvl w:val="0"/>
          <w:numId w:val="1"/>
        </w:numPr>
        <w:spacing w:before="100" w:beforeAutospacing="1" w:after="100" w:afterAutospacing="1"/>
        <w:ind w:left="360" w:firstLine="0"/>
        <w:rPr>
          <w:rFonts w:eastAsia="Times New Roman" w:cstheme="minorHAnsi"/>
          <w:b/>
        </w:rPr>
      </w:pPr>
      <w:r w:rsidRPr="00DC3AA8">
        <w:rPr>
          <w:rFonts w:eastAsia="Times New Roman" w:cstheme="minorHAnsi"/>
          <w:b/>
        </w:rPr>
        <w:t xml:space="preserve">Available </w:t>
      </w:r>
      <w:r w:rsidR="00FD6C0F">
        <w:rPr>
          <w:rFonts w:eastAsia="Times New Roman" w:cstheme="minorHAnsi"/>
          <w:b/>
        </w:rPr>
        <w:t>Veteran</w:t>
      </w:r>
      <w:r w:rsidRPr="00DC3AA8">
        <w:rPr>
          <w:rFonts w:eastAsia="Times New Roman" w:cstheme="minorHAnsi"/>
          <w:b/>
        </w:rPr>
        <w:t xml:space="preserve"> Resources:</w:t>
      </w:r>
    </w:p>
    <w:p w14:paraId="3F48B81A" w14:textId="236A6B92" w:rsidR="00DC3AA8" w:rsidRDefault="00FD6C0F" w:rsidP="00540F20">
      <w:pPr>
        <w:spacing w:before="100" w:beforeAutospacing="1" w:after="100" w:afterAutospacing="1"/>
        <w:ind w:left="360"/>
        <w:rPr>
          <w:rFonts w:eastAsia="Times New Roman" w:cstheme="minorHAnsi"/>
        </w:rPr>
      </w:pPr>
      <w:r>
        <w:rPr>
          <w:rFonts w:eastAsia="Times New Roman" w:cstheme="minorHAnsi"/>
        </w:rPr>
        <w:t>Veterans</w:t>
      </w:r>
      <w:r w:rsidR="00CF4BB2">
        <w:rPr>
          <w:rFonts w:eastAsia="Times New Roman" w:cstheme="minorHAnsi"/>
        </w:rPr>
        <w:t xml:space="preserve">, who qualify, will be eligible for assistance with housing in </w:t>
      </w:r>
      <w:r w:rsidR="008F08E5">
        <w:rPr>
          <w:rFonts w:eastAsia="Times New Roman" w:cstheme="minorHAnsi"/>
        </w:rPr>
        <w:t xml:space="preserve">four </w:t>
      </w:r>
      <w:r w:rsidR="00CF4BB2">
        <w:rPr>
          <w:rFonts w:eastAsia="Times New Roman" w:cstheme="minorHAnsi"/>
        </w:rPr>
        <w:t xml:space="preserve">main categories:  </w:t>
      </w:r>
    </w:p>
    <w:p w14:paraId="63CBA059" w14:textId="24E6B817" w:rsidR="00CF4BB2" w:rsidRDefault="00CF4BB2" w:rsidP="00540F20">
      <w:pPr>
        <w:pStyle w:val="ListParagraph"/>
        <w:numPr>
          <w:ilvl w:val="0"/>
          <w:numId w:val="4"/>
        </w:numPr>
        <w:spacing w:before="120" w:after="100" w:afterAutospacing="1"/>
        <w:contextualSpacing w:val="0"/>
        <w:rPr>
          <w:rFonts w:eastAsia="Times New Roman" w:cstheme="minorHAnsi"/>
        </w:rPr>
      </w:pPr>
      <w:r>
        <w:rPr>
          <w:rFonts w:eastAsia="Times New Roman" w:cstheme="minorHAnsi"/>
        </w:rPr>
        <w:t xml:space="preserve">HUD-VASH </w:t>
      </w:r>
      <w:r w:rsidR="009C73A2">
        <w:rPr>
          <w:rFonts w:eastAsia="Times New Roman" w:cstheme="minorHAnsi"/>
        </w:rPr>
        <w:t xml:space="preserve">(Veterans Affairs Supportive Housing) </w:t>
      </w:r>
      <w:r>
        <w:rPr>
          <w:rFonts w:eastAsia="Times New Roman" w:cstheme="minorHAnsi"/>
        </w:rPr>
        <w:t>is permanent supportive housing</w:t>
      </w:r>
      <w:r w:rsidR="009C73A2">
        <w:rPr>
          <w:rFonts w:eastAsia="Times New Roman" w:cstheme="minorHAnsi"/>
        </w:rPr>
        <w:t>. T</w:t>
      </w:r>
      <w:r>
        <w:rPr>
          <w:rFonts w:eastAsia="Times New Roman" w:cstheme="minorHAnsi"/>
        </w:rPr>
        <w:t xml:space="preserve">his program is administered by the </w:t>
      </w:r>
      <w:r w:rsidR="008F08E5">
        <w:rPr>
          <w:rFonts w:eastAsia="Times New Roman" w:cstheme="minorHAnsi"/>
        </w:rPr>
        <w:t>U.S. Department of Veterans Affairs</w:t>
      </w:r>
      <w:r w:rsidR="009C73A2">
        <w:rPr>
          <w:rFonts w:eastAsia="Times New Roman" w:cstheme="minorHAnsi"/>
        </w:rPr>
        <w:t xml:space="preserve"> in partnership with </w:t>
      </w:r>
      <w:r w:rsidR="008F08E5">
        <w:rPr>
          <w:rFonts w:eastAsia="Times New Roman" w:cstheme="minorHAnsi"/>
        </w:rPr>
        <w:t>local Public Housing Authorities</w:t>
      </w:r>
      <w:r w:rsidR="009C73A2">
        <w:rPr>
          <w:rFonts w:eastAsia="Times New Roman" w:cstheme="minorHAnsi"/>
        </w:rPr>
        <w:t>.</w:t>
      </w:r>
    </w:p>
    <w:p w14:paraId="6B1E46F5" w14:textId="717A4D04" w:rsidR="005E385F" w:rsidRDefault="00CF4BB2" w:rsidP="00540F20">
      <w:pPr>
        <w:pStyle w:val="ListParagraph"/>
        <w:numPr>
          <w:ilvl w:val="0"/>
          <w:numId w:val="4"/>
        </w:numPr>
        <w:spacing w:before="120" w:after="100" w:afterAutospacing="1"/>
        <w:contextualSpacing w:val="0"/>
        <w:rPr>
          <w:rFonts w:eastAsia="Times New Roman" w:cstheme="minorHAnsi"/>
        </w:rPr>
      </w:pPr>
      <w:r>
        <w:rPr>
          <w:rFonts w:eastAsia="Times New Roman" w:cstheme="minorHAnsi"/>
        </w:rPr>
        <w:t xml:space="preserve">GPD (Grant Per Diem) is </w:t>
      </w:r>
      <w:r w:rsidR="009C73A2">
        <w:rPr>
          <w:rFonts w:eastAsia="Times New Roman" w:cstheme="minorHAnsi"/>
        </w:rPr>
        <w:t xml:space="preserve">a service-enriched transitional housing </w:t>
      </w:r>
      <w:r>
        <w:rPr>
          <w:rFonts w:eastAsia="Times New Roman" w:cstheme="minorHAnsi"/>
        </w:rPr>
        <w:t xml:space="preserve">program.  </w:t>
      </w:r>
      <w:r w:rsidR="00FD6C0F">
        <w:rPr>
          <w:rFonts w:eastAsia="Times New Roman" w:cstheme="minorHAnsi"/>
        </w:rPr>
        <w:t>Veterans</w:t>
      </w:r>
      <w:r>
        <w:rPr>
          <w:rFonts w:eastAsia="Times New Roman" w:cstheme="minorHAnsi"/>
        </w:rPr>
        <w:t xml:space="preserve"> who are enrolled in GPD are still considered homeless and should be added to the </w:t>
      </w:r>
      <w:r w:rsidR="009C2DD5">
        <w:rPr>
          <w:rFonts w:eastAsia="Times New Roman" w:cstheme="minorHAnsi"/>
        </w:rPr>
        <w:t>L</w:t>
      </w:r>
      <w:r>
        <w:rPr>
          <w:rFonts w:eastAsia="Times New Roman" w:cstheme="minorHAnsi"/>
        </w:rPr>
        <w:t xml:space="preserve">ocal Master list. </w:t>
      </w:r>
      <w:r w:rsidR="00403A10">
        <w:rPr>
          <w:rFonts w:eastAsia="Times New Roman" w:cstheme="minorHAnsi"/>
        </w:rPr>
        <w:t xml:space="preserve">GPD is administered by the </w:t>
      </w:r>
      <w:r w:rsidR="008F08E5">
        <w:rPr>
          <w:rFonts w:eastAsia="Times New Roman" w:cstheme="minorHAnsi"/>
        </w:rPr>
        <w:t>U.S Department of Veterans Affairs</w:t>
      </w:r>
      <w:r w:rsidR="009C73A2">
        <w:rPr>
          <w:rFonts w:eastAsia="Times New Roman" w:cstheme="minorHAnsi"/>
        </w:rPr>
        <w:t xml:space="preserve"> in partnership with local homeless service provider agencies.</w:t>
      </w:r>
    </w:p>
    <w:p w14:paraId="0B0EFC06" w14:textId="7BE983E4" w:rsidR="00403A10" w:rsidRPr="00BD1064" w:rsidRDefault="00403A10" w:rsidP="00540F20">
      <w:pPr>
        <w:pStyle w:val="ListParagraph"/>
        <w:numPr>
          <w:ilvl w:val="0"/>
          <w:numId w:val="4"/>
        </w:numPr>
        <w:spacing w:before="120" w:after="100" w:afterAutospacing="1"/>
        <w:contextualSpacing w:val="0"/>
      </w:pPr>
      <w:r w:rsidRPr="00540F20">
        <w:rPr>
          <w:rFonts w:eastAsia="Times New Roman" w:cstheme="minorHAnsi"/>
        </w:rPr>
        <w:t xml:space="preserve">SSVF </w:t>
      </w:r>
      <w:r w:rsidR="009C73A2" w:rsidRPr="00540F20">
        <w:rPr>
          <w:rFonts w:eastAsia="Times New Roman" w:cstheme="minorHAnsi"/>
        </w:rPr>
        <w:t xml:space="preserve">(Supportive Services for Veteran Families) </w:t>
      </w:r>
      <w:r w:rsidRPr="00540F20">
        <w:rPr>
          <w:rFonts w:eastAsia="Times New Roman" w:cstheme="minorHAnsi"/>
        </w:rPr>
        <w:t>is primarily a Rapid Re-Housing program.  Funding is also availab</w:t>
      </w:r>
      <w:r w:rsidRPr="005E385F">
        <w:rPr>
          <w:rFonts w:eastAsia="Times New Roman" w:cstheme="minorHAnsi"/>
        </w:rPr>
        <w:t xml:space="preserve">le for </w:t>
      </w:r>
      <w:r w:rsidR="00874756" w:rsidRPr="005E385F">
        <w:rPr>
          <w:rFonts w:eastAsia="Times New Roman" w:cstheme="minorHAnsi"/>
        </w:rPr>
        <w:t>Homelessness P</w:t>
      </w:r>
      <w:r w:rsidRPr="005E385F">
        <w:rPr>
          <w:rFonts w:eastAsia="Times New Roman" w:cstheme="minorHAnsi"/>
        </w:rPr>
        <w:t xml:space="preserve">revention </w:t>
      </w:r>
      <w:proofErr w:type="gramStart"/>
      <w:r w:rsidR="00874756" w:rsidRPr="005E385F">
        <w:rPr>
          <w:rFonts w:eastAsia="Times New Roman" w:cstheme="minorHAnsi"/>
        </w:rPr>
        <w:t xml:space="preserve">on </w:t>
      </w:r>
      <w:r w:rsidRPr="005E385F">
        <w:rPr>
          <w:rFonts w:eastAsia="Times New Roman" w:cstheme="minorHAnsi"/>
        </w:rPr>
        <w:t xml:space="preserve"> a</w:t>
      </w:r>
      <w:proofErr w:type="gramEnd"/>
      <w:r w:rsidRPr="005E385F">
        <w:rPr>
          <w:rFonts w:eastAsia="Times New Roman" w:cstheme="minorHAnsi"/>
        </w:rPr>
        <w:t xml:space="preserve"> case by case </w:t>
      </w:r>
      <w:r w:rsidR="00874756" w:rsidRPr="005E385F">
        <w:rPr>
          <w:rFonts w:eastAsia="Times New Roman" w:cstheme="minorHAnsi"/>
        </w:rPr>
        <w:t>basis only</w:t>
      </w:r>
      <w:r w:rsidRPr="005E385F">
        <w:rPr>
          <w:rFonts w:eastAsia="Times New Roman" w:cstheme="minorHAnsi"/>
        </w:rPr>
        <w:t>.</w:t>
      </w:r>
      <w:r w:rsidR="009C73A2" w:rsidRPr="005E385F">
        <w:rPr>
          <w:rFonts w:eastAsia="Times New Roman" w:cstheme="minorHAnsi"/>
        </w:rPr>
        <w:t xml:space="preserve"> SSVF is grant funded through the </w:t>
      </w:r>
      <w:r w:rsidR="008F08E5">
        <w:rPr>
          <w:rFonts w:eastAsia="Times New Roman" w:cstheme="minorHAnsi"/>
        </w:rPr>
        <w:t>U.S. Department of Veterans Affairs</w:t>
      </w:r>
      <w:r w:rsidR="009C73A2" w:rsidRPr="005E385F">
        <w:rPr>
          <w:rFonts w:eastAsia="Times New Roman" w:cstheme="minorHAnsi"/>
        </w:rPr>
        <w:t>.</w:t>
      </w:r>
    </w:p>
    <w:p w14:paraId="58E71F23" w14:textId="1C923266" w:rsidR="00874756" w:rsidRPr="00BD1064" w:rsidRDefault="008F08E5" w:rsidP="00BD1064">
      <w:pPr>
        <w:pStyle w:val="ListParagraph"/>
        <w:numPr>
          <w:ilvl w:val="0"/>
          <w:numId w:val="4"/>
        </w:numPr>
        <w:spacing w:before="120" w:after="100" w:afterAutospacing="1"/>
        <w:contextualSpacing w:val="0"/>
      </w:pPr>
      <w:r>
        <w:rPr>
          <w:rFonts w:eastAsia="Times New Roman" w:cstheme="minorHAnsi"/>
        </w:rPr>
        <w:t>Other Veteran Housing Partners</w:t>
      </w:r>
      <w:r w:rsidR="002C3745">
        <w:rPr>
          <w:rFonts w:eastAsia="Times New Roman" w:cstheme="minorHAnsi"/>
        </w:rPr>
        <w:t>, specifically Dodge House</w:t>
      </w:r>
    </w:p>
    <w:p w14:paraId="35A25AF5" w14:textId="07A2C64A" w:rsidR="00EE43FB" w:rsidRPr="00540F20" w:rsidRDefault="00403A10" w:rsidP="004419BA">
      <w:pPr>
        <w:pStyle w:val="ListParagraph"/>
        <w:numPr>
          <w:ilvl w:val="0"/>
          <w:numId w:val="1"/>
        </w:numPr>
        <w:spacing w:before="100" w:beforeAutospacing="1" w:after="100" w:afterAutospacing="1"/>
        <w:rPr>
          <w:b/>
        </w:rPr>
      </w:pPr>
      <w:r w:rsidRPr="006D5BBD">
        <w:rPr>
          <w:rFonts w:eastAsia="Times New Roman" w:cstheme="minorHAnsi"/>
          <w:b/>
        </w:rPr>
        <w:t>Referral Process</w:t>
      </w:r>
      <w:r w:rsidR="005E385F">
        <w:rPr>
          <w:rFonts w:eastAsia="Times New Roman" w:cstheme="minorHAnsi"/>
          <w:b/>
        </w:rPr>
        <w:t xml:space="preserve"> for the Vermont Coalition to End Homelessness (VCEH) (</w:t>
      </w:r>
      <w:r w:rsidR="00D36729" w:rsidRPr="006D5BBD">
        <w:rPr>
          <w:rFonts w:eastAsia="Times New Roman" w:cstheme="minorHAnsi"/>
          <w:b/>
        </w:rPr>
        <w:t xml:space="preserve">VT-500 </w:t>
      </w:r>
      <w:proofErr w:type="spellStart"/>
      <w:r w:rsidR="00D36729" w:rsidRPr="006D5BBD">
        <w:rPr>
          <w:rFonts w:eastAsia="Times New Roman" w:cstheme="minorHAnsi"/>
          <w:b/>
        </w:rPr>
        <w:t>BoS</w:t>
      </w:r>
      <w:proofErr w:type="spellEnd"/>
      <w:r w:rsidR="005E385F">
        <w:rPr>
          <w:rFonts w:eastAsia="Times New Roman" w:cstheme="minorHAnsi"/>
          <w:b/>
        </w:rPr>
        <w:t>)</w:t>
      </w:r>
    </w:p>
    <w:p w14:paraId="3088294B" w14:textId="77777777" w:rsidR="005E385F" w:rsidRPr="00540F20" w:rsidRDefault="005E385F" w:rsidP="00540F20">
      <w:pPr>
        <w:pStyle w:val="ListParagraph"/>
        <w:spacing w:before="100" w:beforeAutospacing="1" w:after="100" w:afterAutospacing="1"/>
        <w:rPr>
          <w:b/>
        </w:rPr>
      </w:pPr>
    </w:p>
    <w:p w14:paraId="72A4F63D" w14:textId="11492D8A" w:rsidR="00403A10" w:rsidRDefault="00FD6C0F"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Veterans</w:t>
      </w:r>
      <w:r w:rsidR="00403A10" w:rsidRPr="00403A10">
        <w:rPr>
          <w:rFonts w:eastAsia="Times New Roman" w:cstheme="minorHAnsi"/>
        </w:rPr>
        <w:t xml:space="preserve"> will be referred to a</w:t>
      </w:r>
      <w:r w:rsidR="00D36729">
        <w:rPr>
          <w:rFonts w:eastAsia="Times New Roman" w:cstheme="minorHAnsi"/>
        </w:rPr>
        <w:t xml:space="preserve"> </w:t>
      </w:r>
      <w:r w:rsidR="00403A10" w:rsidRPr="00403A10">
        <w:rPr>
          <w:rFonts w:eastAsia="Times New Roman" w:cstheme="minorHAnsi"/>
        </w:rPr>
        <w:t xml:space="preserve">Lead </w:t>
      </w:r>
      <w:r w:rsidR="00D43AFF" w:rsidRPr="00403A10">
        <w:rPr>
          <w:rFonts w:eastAsia="Times New Roman" w:cstheme="minorHAnsi"/>
        </w:rPr>
        <w:t>Agency</w:t>
      </w:r>
      <w:r w:rsidR="00D43AFF">
        <w:rPr>
          <w:rFonts w:eastAsia="Times New Roman" w:cstheme="minorHAnsi"/>
        </w:rPr>
        <w:t xml:space="preserve"> </w:t>
      </w:r>
      <w:r w:rsidR="005E385F">
        <w:rPr>
          <w:rFonts w:eastAsia="Times New Roman" w:cstheme="minorHAnsi"/>
        </w:rPr>
        <w:t>of the Local Coordinated Entry Partnership</w:t>
      </w:r>
      <w:r w:rsidR="00421B5A">
        <w:rPr>
          <w:rFonts w:eastAsia="Times New Roman" w:cstheme="minorHAnsi"/>
        </w:rPr>
        <w:t xml:space="preserve"> </w:t>
      </w:r>
      <w:r w:rsidR="005E385F">
        <w:rPr>
          <w:rFonts w:eastAsia="Times New Roman" w:cstheme="minorHAnsi"/>
        </w:rPr>
        <w:t>by referral partners to complete the assessment.</w:t>
      </w:r>
    </w:p>
    <w:p w14:paraId="3D8773C0" w14:textId="77777777" w:rsidR="00403A10" w:rsidRDefault="00403A10"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Lead Agenc</w:t>
      </w:r>
      <w:r w:rsidR="005A0689">
        <w:rPr>
          <w:rFonts w:eastAsia="Times New Roman" w:cstheme="minorHAnsi"/>
        </w:rPr>
        <w:t xml:space="preserve">ies </w:t>
      </w:r>
      <w:r w:rsidR="00D36729">
        <w:rPr>
          <w:rFonts w:eastAsia="Times New Roman" w:cstheme="minorHAnsi"/>
        </w:rPr>
        <w:t>and</w:t>
      </w:r>
      <w:r w:rsidR="005A0689">
        <w:rPr>
          <w:rFonts w:eastAsia="Times New Roman" w:cstheme="minorHAnsi"/>
        </w:rPr>
        <w:t xml:space="preserve"> Assessment </w:t>
      </w:r>
      <w:r w:rsidR="00D43AFF">
        <w:rPr>
          <w:rFonts w:eastAsia="Times New Roman" w:cstheme="minorHAnsi"/>
        </w:rPr>
        <w:t>Partners will</w:t>
      </w:r>
      <w:r>
        <w:rPr>
          <w:rFonts w:eastAsia="Times New Roman" w:cstheme="minorHAnsi"/>
        </w:rPr>
        <w:t xml:space="preserve"> follow the Coordinated Entry process as outlined in the</w:t>
      </w:r>
      <w:r w:rsidR="00355FEE">
        <w:rPr>
          <w:rFonts w:eastAsia="Times New Roman" w:cstheme="minorHAnsi"/>
        </w:rPr>
        <w:t xml:space="preserve"> VCEH</w:t>
      </w:r>
      <w:r w:rsidR="00D36729">
        <w:rPr>
          <w:rFonts w:eastAsia="Times New Roman" w:cstheme="minorHAnsi"/>
        </w:rPr>
        <w:t xml:space="preserve"> </w:t>
      </w:r>
      <w:r>
        <w:rPr>
          <w:rFonts w:eastAsia="Times New Roman" w:cstheme="minorHAnsi"/>
        </w:rPr>
        <w:t>Coordinated Entry Policies and Procedures</w:t>
      </w:r>
      <w:r w:rsidR="006D5BBD">
        <w:rPr>
          <w:rFonts w:eastAsia="Times New Roman" w:cstheme="minorHAnsi"/>
        </w:rPr>
        <w:t>.</w:t>
      </w:r>
    </w:p>
    <w:p w14:paraId="107074AE" w14:textId="724B18EC" w:rsidR="009C73A2" w:rsidRDefault="009C73A2"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If the initial point of contact</w:t>
      </w:r>
      <w:r w:rsidR="00355FEE">
        <w:rPr>
          <w:rFonts w:eastAsia="Times New Roman" w:cstheme="minorHAnsi"/>
        </w:rPr>
        <w:t xml:space="preserve"> for a Veteran</w:t>
      </w:r>
      <w:r>
        <w:rPr>
          <w:rFonts w:eastAsia="Times New Roman" w:cstheme="minorHAnsi"/>
        </w:rPr>
        <w:t xml:space="preserve"> is a CE Assessment </w:t>
      </w:r>
      <w:r w:rsidR="00355FEE">
        <w:rPr>
          <w:rFonts w:eastAsia="Times New Roman" w:cstheme="minorHAnsi"/>
        </w:rPr>
        <w:t>P</w:t>
      </w:r>
      <w:r>
        <w:rPr>
          <w:rFonts w:eastAsia="Times New Roman" w:cstheme="minorHAnsi"/>
        </w:rPr>
        <w:t>rovider</w:t>
      </w:r>
      <w:r w:rsidR="00D6652B">
        <w:rPr>
          <w:rFonts w:eastAsia="Times New Roman" w:cstheme="minorHAnsi"/>
        </w:rPr>
        <w:t xml:space="preserve"> </w:t>
      </w:r>
      <w:r w:rsidR="00D36729">
        <w:rPr>
          <w:rFonts w:eastAsia="Times New Roman" w:cstheme="minorHAnsi"/>
        </w:rPr>
        <w:t>(</w:t>
      </w:r>
      <w:r w:rsidR="00D6652B">
        <w:rPr>
          <w:rFonts w:eastAsia="Times New Roman" w:cstheme="minorHAnsi"/>
        </w:rPr>
        <w:t>Lead Agenc</w:t>
      </w:r>
      <w:r w:rsidR="00355FEE">
        <w:rPr>
          <w:rFonts w:eastAsia="Times New Roman" w:cstheme="minorHAnsi"/>
        </w:rPr>
        <w:t>y</w:t>
      </w:r>
      <w:r w:rsidR="00D6652B">
        <w:rPr>
          <w:rFonts w:eastAsia="Times New Roman" w:cstheme="minorHAnsi"/>
        </w:rPr>
        <w:t xml:space="preserve"> or Assessment Partner)</w:t>
      </w:r>
      <w:r>
        <w:rPr>
          <w:rFonts w:eastAsia="Times New Roman" w:cstheme="minorHAnsi"/>
        </w:rPr>
        <w:t xml:space="preserve">, that provider </w:t>
      </w:r>
      <w:r w:rsidR="00355FEE">
        <w:rPr>
          <w:rFonts w:eastAsia="Times New Roman" w:cstheme="minorHAnsi"/>
        </w:rPr>
        <w:t xml:space="preserve">will </w:t>
      </w:r>
      <w:r>
        <w:rPr>
          <w:rFonts w:eastAsia="Times New Roman" w:cstheme="minorHAnsi"/>
        </w:rPr>
        <w:t>follow the</w:t>
      </w:r>
      <w:r w:rsidR="00355FEE">
        <w:rPr>
          <w:rFonts w:eastAsia="Times New Roman" w:cstheme="minorHAnsi"/>
        </w:rPr>
        <w:t xml:space="preserve"> VCEH Coordinated Entry process – i.e., place the household on the local Master List, etc.</w:t>
      </w:r>
    </w:p>
    <w:p w14:paraId="4538E837" w14:textId="4607FF02" w:rsidR="00403A10" w:rsidRDefault="00403A10"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Lead Agency </w:t>
      </w:r>
      <w:r w:rsidR="00D6652B">
        <w:rPr>
          <w:rFonts w:eastAsia="Times New Roman" w:cstheme="minorHAnsi"/>
        </w:rPr>
        <w:t xml:space="preserve">or Assessment Partner </w:t>
      </w:r>
      <w:r>
        <w:rPr>
          <w:rFonts w:eastAsia="Times New Roman" w:cstheme="minorHAnsi"/>
        </w:rPr>
        <w:t xml:space="preserve">will make a referral to the </w:t>
      </w:r>
      <w:r w:rsidR="00FD6C0F">
        <w:rPr>
          <w:rFonts w:eastAsia="Times New Roman" w:cstheme="minorHAnsi"/>
        </w:rPr>
        <w:t>Veterans</w:t>
      </w:r>
      <w:r>
        <w:rPr>
          <w:rFonts w:eastAsia="Times New Roman" w:cstheme="minorHAnsi"/>
        </w:rPr>
        <w:t xml:space="preserve"> Committee in HMIS</w:t>
      </w:r>
      <w:r w:rsidR="009C73A2">
        <w:rPr>
          <w:rFonts w:eastAsia="Times New Roman" w:cstheme="minorHAnsi"/>
        </w:rPr>
        <w:t xml:space="preserve"> (or the equivalent in cases where DV/SV are present)</w:t>
      </w:r>
      <w:r w:rsidR="006D5BBD">
        <w:rPr>
          <w:rFonts w:eastAsia="Times New Roman" w:cstheme="minorHAnsi"/>
        </w:rPr>
        <w:t>.</w:t>
      </w:r>
    </w:p>
    <w:p w14:paraId="333157E1" w14:textId="3BCED182" w:rsidR="00403A10" w:rsidRDefault="00FD6C0F"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lastRenderedPageBreak/>
        <w:t>Veterans</w:t>
      </w:r>
      <w:r w:rsidR="00403A10">
        <w:rPr>
          <w:rFonts w:eastAsia="Times New Roman" w:cstheme="minorHAnsi"/>
        </w:rPr>
        <w:t xml:space="preserve"> Committee Representative (VCR) will accept the referral</w:t>
      </w:r>
      <w:r w:rsidR="009C73A2">
        <w:rPr>
          <w:rFonts w:eastAsia="Times New Roman" w:cstheme="minorHAnsi"/>
        </w:rPr>
        <w:t xml:space="preserve"> </w:t>
      </w:r>
      <w:r w:rsidR="00421B5A">
        <w:rPr>
          <w:rFonts w:eastAsia="Times New Roman" w:cstheme="minorHAnsi"/>
        </w:rPr>
        <w:t>in HMI</w:t>
      </w:r>
      <w:r w:rsidR="00D6784B">
        <w:rPr>
          <w:rFonts w:eastAsia="Times New Roman" w:cstheme="minorHAnsi"/>
        </w:rPr>
        <w:t>S</w:t>
      </w:r>
      <w:r w:rsidR="006D5BBD">
        <w:rPr>
          <w:rFonts w:eastAsia="Times New Roman" w:cstheme="minorHAnsi"/>
        </w:rPr>
        <w:t>.</w:t>
      </w:r>
    </w:p>
    <w:p w14:paraId="07051AAC" w14:textId="5ACCA8ED" w:rsidR="006D5BBD" w:rsidRDefault="00403A10" w:rsidP="005E385F">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VCR will place </w:t>
      </w:r>
      <w:r w:rsidR="00E74D18">
        <w:rPr>
          <w:rFonts w:eastAsia="Times New Roman" w:cstheme="minorHAnsi"/>
        </w:rPr>
        <w:t xml:space="preserve">the </w:t>
      </w:r>
      <w:r w:rsidR="00FD6C0F">
        <w:rPr>
          <w:rFonts w:eastAsia="Times New Roman" w:cstheme="minorHAnsi"/>
        </w:rPr>
        <w:t>Veteran</w:t>
      </w:r>
      <w:r>
        <w:rPr>
          <w:rFonts w:eastAsia="Times New Roman" w:cstheme="minorHAnsi"/>
        </w:rPr>
        <w:t xml:space="preserve"> on the FBGT, determine what resource will best serve the </w:t>
      </w:r>
      <w:r w:rsidR="00FD6C0F">
        <w:rPr>
          <w:rFonts w:eastAsia="Times New Roman" w:cstheme="minorHAnsi"/>
        </w:rPr>
        <w:t>Veteran</w:t>
      </w:r>
      <w:r>
        <w:rPr>
          <w:rFonts w:eastAsia="Times New Roman" w:cstheme="minorHAnsi"/>
        </w:rPr>
        <w:t xml:space="preserve"> (&amp; their family, if applicable)</w:t>
      </w:r>
      <w:r w:rsidR="00E74D18">
        <w:rPr>
          <w:rFonts w:eastAsia="Times New Roman" w:cstheme="minorHAnsi"/>
        </w:rPr>
        <w:t xml:space="preserve"> based on the </w:t>
      </w:r>
      <w:r w:rsidR="006D5BBD">
        <w:rPr>
          <w:rFonts w:eastAsia="Times New Roman" w:cstheme="minorHAnsi"/>
        </w:rPr>
        <w:t>VCEH</w:t>
      </w:r>
      <w:r w:rsidR="00E74D18">
        <w:rPr>
          <w:rFonts w:eastAsia="Times New Roman" w:cstheme="minorHAnsi"/>
        </w:rPr>
        <w:t xml:space="preserve"> </w:t>
      </w:r>
      <w:r w:rsidR="006D5BBD">
        <w:rPr>
          <w:rFonts w:eastAsia="Times New Roman" w:cstheme="minorHAnsi"/>
        </w:rPr>
        <w:t xml:space="preserve">Housing </w:t>
      </w:r>
      <w:r w:rsidR="00E74D18">
        <w:rPr>
          <w:rFonts w:eastAsia="Times New Roman" w:cstheme="minorHAnsi"/>
        </w:rPr>
        <w:t xml:space="preserve">Assessment and prioritization </w:t>
      </w:r>
      <w:r w:rsidR="006D5BBD">
        <w:rPr>
          <w:rFonts w:eastAsia="Times New Roman" w:cstheme="minorHAnsi"/>
        </w:rPr>
        <w:t>policy.</w:t>
      </w:r>
    </w:p>
    <w:p w14:paraId="69DCFA58" w14:textId="63B8C053" w:rsidR="00403A10" w:rsidRDefault="006D5BBD"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VCR will </w:t>
      </w:r>
      <w:r w:rsidR="00403A10">
        <w:rPr>
          <w:rFonts w:eastAsia="Times New Roman" w:cstheme="minorHAnsi"/>
        </w:rPr>
        <w:t xml:space="preserve">refer the </w:t>
      </w:r>
      <w:r w:rsidR="00FD6C0F">
        <w:rPr>
          <w:rFonts w:eastAsia="Times New Roman" w:cstheme="minorHAnsi"/>
        </w:rPr>
        <w:t>Veteran</w:t>
      </w:r>
      <w:r w:rsidR="00403A10">
        <w:rPr>
          <w:rFonts w:eastAsia="Times New Roman" w:cstheme="minorHAnsi"/>
        </w:rPr>
        <w:t xml:space="preserve"> to a </w:t>
      </w:r>
      <w:r w:rsidR="00FD6C0F">
        <w:rPr>
          <w:rFonts w:eastAsia="Times New Roman" w:cstheme="minorHAnsi"/>
        </w:rPr>
        <w:t>Veteran</w:t>
      </w:r>
      <w:r w:rsidR="00403A10">
        <w:rPr>
          <w:rFonts w:eastAsia="Times New Roman" w:cstheme="minorHAnsi"/>
        </w:rPr>
        <w:t xml:space="preserve"> service provider</w:t>
      </w:r>
      <w:r w:rsidR="00D6652B">
        <w:rPr>
          <w:rFonts w:eastAsia="Times New Roman" w:cstheme="minorHAnsi"/>
        </w:rPr>
        <w:t xml:space="preserve"> within 3 business days</w:t>
      </w:r>
      <w:r>
        <w:rPr>
          <w:rFonts w:eastAsia="Times New Roman" w:cstheme="minorHAnsi"/>
        </w:rPr>
        <w:t>.</w:t>
      </w:r>
    </w:p>
    <w:p w14:paraId="5D7CF535" w14:textId="77777777" w:rsidR="00403A10" w:rsidRDefault="00AB0AC0"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VCR will manage the FBGT and work with the </w:t>
      </w:r>
      <w:r w:rsidR="00FD6C0F">
        <w:rPr>
          <w:rFonts w:eastAsia="Times New Roman" w:cstheme="minorHAnsi"/>
        </w:rPr>
        <w:t>Veteran</w:t>
      </w:r>
      <w:r>
        <w:rPr>
          <w:rFonts w:eastAsia="Times New Roman" w:cstheme="minorHAnsi"/>
        </w:rPr>
        <w:t xml:space="preserve"> Service Providers and local </w:t>
      </w:r>
      <w:proofErr w:type="spellStart"/>
      <w:r>
        <w:rPr>
          <w:rFonts w:eastAsia="Times New Roman" w:cstheme="minorHAnsi"/>
        </w:rPr>
        <w:t>CoC</w:t>
      </w:r>
      <w:r w:rsidR="00027196">
        <w:rPr>
          <w:rFonts w:eastAsia="Times New Roman" w:cstheme="minorHAnsi"/>
        </w:rPr>
        <w:t>’</w:t>
      </w:r>
      <w:r>
        <w:rPr>
          <w:rFonts w:eastAsia="Times New Roman" w:cstheme="minorHAnsi"/>
        </w:rPr>
        <w:t>s</w:t>
      </w:r>
      <w:proofErr w:type="spellEnd"/>
      <w:r>
        <w:rPr>
          <w:rFonts w:eastAsia="Times New Roman" w:cstheme="minorHAnsi"/>
        </w:rPr>
        <w:t xml:space="preserve"> to ensure no </w:t>
      </w:r>
      <w:r w:rsidR="00FD6C0F">
        <w:rPr>
          <w:rFonts w:eastAsia="Times New Roman" w:cstheme="minorHAnsi"/>
        </w:rPr>
        <w:t>Veterans</w:t>
      </w:r>
      <w:r>
        <w:rPr>
          <w:rFonts w:eastAsia="Times New Roman" w:cstheme="minorHAnsi"/>
        </w:rPr>
        <w:t xml:space="preserve"> are missed</w:t>
      </w:r>
      <w:r w:rsidR="006D5BBD">
        <w:rPr>
          <w:rFonts w:eastAsia="Times New Roman" w:cstheme="minorHAnsi"/>
        </w:rPr>
        <w:t>.</w:t>
      </w:r>
    </w:p>
    <w:p w14:paraId="1DD7DA08" w14:textId="77777777" w:rsidR="00AB0AC0" w:rsidRDefault="00AB0AC0" w:rsidP="00540F20">
      <w:pPr>
        <w:pStyle w:val="ListParagraph"/>
        <w:numPr>
          <w:ilvl w:val="0"/>
          <w:numId w:val="5"/>
        </w:numPr>
        <w:spacing w:before="120" w:after="100" w:afterAutospacing="1"/>
        <w:contextualSpacing w:val="0"/>
        <w:rPr>
          <w:rFonts w:eastAsia="Times New Roman" w:cstheme="minorHAnsi"/>
          <w:b/>
        </w:rPr>
      </w:pPr>
      <w:r w:rsidRPr="00AB0AC0">
        <w:rPr>
          <w:rFonts w:eastAsia="Times New Roman" w:cstheme="minorHAnsi"/>
          <w:b/>
        </w:rPr>
        <w:t xml:space="preserve">It is the responsibility of the </w:t>
      </w:r>
      <w:r w:rsidR="00FD6C0F">
        <w:rPr>
          <w:rFonts w:eastAsia="Times New Roman" w:cstheme="minorHAnsi"/>
          <w:b/>
        </w:rPr>
        <w:t>Veteran</w:t>
      </w:r>
      <w:r w:rsidRPr="00AB0AC0">
        <w:rPr>
          <w:rFonts w:eastAsia="Times New Roman" w:cstheme="minorHAnsi"/>
          <w:b/>
        </w:rPr>
        <w:t xml:space="preserve"> S</w:t>
      </w:r>
      <w:r>
        <w:rPr>
          <w:rFonts w:eastAsia="Times New Roman" w:cstheme="minorHAnsi"/>
          <w:b/>
        </w:rPr>
        <w:t xml:space="preserve">ervice Provider to </w:t>
      </w:r>
      <w:r w:rsidRPr="00AB0AC0">
        <w:rPr>
          <w:rFonts w:eastAsia="Times New Roman" w:cstheme="minorHAnsi"/>
          <w:b/>
        </w:rPr>
        <w:t>update the FBGT weekly</w:t>
      </w:r>
      <w:r w:rsidR="006D5BBD">
        <w:rPr>
          <w:rFonts w:eastAsia="Times New Roman" w:cstheme="minorHAnsi"/>
          <w:b/>
        </w:rPr>
        <w:t>.</w:t>
      </w:r>
    </w:p>
    <w:p w14:paraId="7CD42E55" w14:textId="1599DE70" w:rsidR="005A0689" w:rsidRPr="00540F20" w:rsidRDefault="008F08E5" w:rsidP="00540F20">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For </w:t>
      </w:r>
      <w:r w:rsidR="005A0689" w:rsidRPr="00540F20">
        <w:rPr>
          <w:rFonts w:eastAsia="Times New Roman" w:cstheme="minorHAnsi"/>
        </w:rPr>
        <w:t>Veterans who present at a non-HMIS</w:t>
      </w:r>
      <w:r w:rsidR="006D5BBD" w:rsidRPr="00540F20">
        <w:rPr>
          <w:rFonts w:eastAsia="Times New Roman" w:cstheme="minorHAnsi"/>
        </w:rPr>
        <w:t xml:space="preserve"> </w:t>
      </w:r>
      <w:r w:rsidR="005A0689" w:rsidRPr="00540F20">
        <w:rPr>
          <w:rFonts w:eastAsia="Times New Roman" w:cstheme="minorHAnsi"/>
        </w:rPr>
        <w:t>Referral Partner</w:t>
      </w:r>
      <w:r>
        <w:rPr>
          <w:rFonts w:eastAsia="Times New Roman" w:cstheme="minorHAnsi"/>
        </w:rPr>
        <w:t>, that Referral Partner</w:t>
      </w:r>
      <w:r w:rsidR="005A0689" w:rsidRPr="00540F20">
        <w:rPr>
          <w:rFonts w:eastAsia="Times New Roman" w:cstheme="minorHAnsi"/>
        </w:rPr>
        <w:t xml:space="preserve"> will follow the </w:t>
      </w:r>
      <w:r w:rsidR="00012BA4" w:rsidRPr="00540F20">
        <w:rPr>
          <w:rFonts w:eastAsia="Times New Roman" w:cstheme="minorHAnsi"/>
        </w:rPr>
        <w:t>policies and procedures outlined in the</w:t>
      </w:r>
      <w:r w:rsidR="00BD1064">
        <w:rPr>
          <w:rFonts w:eastAsia="Times New Roman" w:cstheme="minorHAnsi"/>
        </w:rPr>
        <w:t xml:space="preserve"> VCEH </w:t>
      </w:r>
      <w:r w:rsidR="00012BA4" w:rsidRPr="00540F20">
        <w:rPr>
          <w:rFonts w:eastAsia="Times New Roman" w:cstheme="minorHAnsi"/>
        </w:rPr>
        <w:t>Policies and Procedures for Referrals</w:t>
      </w:r>
      <w:r w:rsidR="006D5BBD" w:rsidRPr="00540F20">
        <w:rPr>
          <w:rFonts w:eastAsia="Times New Roman" w:cstheme="minorHAnsi"/>
        </w:rPr>
        <w:t>.</w:t>
      </w:r>
    </w:p>
    <w:p w14:paraId="73027361" w14:textId="3F564FE1" w:rsidR="002A3BE1" w:rsidRPr="00540F20" w:rsidRDefault="00012BA4" w:rsidP="00540F20">
      <w:pPr>
        <w:pStyle w:val="ListParagraph"/>
        <w:numPr>
          <w:ilvl w:val="0"/>
          <w:numId w:val="5"/>
        </w:numPr>
        <w:spacing w:before="120" w:after="100" w:afterAutospacing="1"/>
        <w:contextualSpacing w:val="0"/>
        <w:rPr>
          <w:rFonts w:eastAsia="Times New Roman" w:cstheme="minorHAnsi"/>
        </w:rPr>
      </w:pPr>
      <w:r w:rsidRPr="00540F20">
        <w:rPr>
          <w:rFonts w:eastAsia="Times New Roman" w:cstheme="minorHAnsi"/>
        </w:rPr>
        <w:t xml:space="preserve">Clients who </w:t>
      </w:r>
      <w:r w:rsidR="00540F20">
        <w:rPr>
          <w:rFonts w:eastAsia="Times New Roman" w:cstheme="minorHAnsi"/>
        </w:rPr>
        <w:t>report</w:t>
      </w:r>
      <w:r w:rsidRPr="00540F20">
        <w:rPr>
          <w:rFonts w:eastAsia="Times New Roman" w:cstheme="minorHAnsi"/>
        </w:rPr>
        <w:t xml:space="preserve"> to be Veterans but don’t meet eligibility requirements for any Veteran specific program will be referred </w:t>
      </w:r>
      <w:r w:rsidR="006D5BBD" w:rsidRPr="00540F20">
        <w:rPr>
          <w:rFonts w:eastAsia="Times New Roman" w:cstheme="minorHAnsi"/>
        </w:rPr>
        <w:t xml:space="preserve">by the VCR </w:t>
      </w:r>
      <w:r w:rsidRPr="00540F20">
        <w:rPr>
          <w:rFonts w:eastAsia="Times New Roman" w:cstheme="minorHAnsi"/>
        </w:rPr>
        <w:t xml:space="preserve">back to the Lead Agency </w:t>
      </w:r>
      <w:r w:rsidR="006D5BBD" w:rsidRPr="00540F20">
        <w:rPr>
          <w:rFonts w:eastAsia="Times New Roman" w:cstheme="minorHAnsi"/>
        </w:rPr>
        <w:t xml:space="preserve">of the Local Continuum of Care. </w:t>
      </w:r>
    </w:p>
    <w:p w14:paraId="40113DDC" w14:textId="21DD5B06" w:rsidR="00D6784B" w:rsidRDefault="00AB0AC0" w:rsidP="00540F20">
      <w:pPr>
        <w:pStyle w:val="ListParagraph"/>
        <w:numPr>
          <w:ilvl w:val="0"/>
          <w:numId w:val="5"/>
        </w:numPr>
        <w:spacing w:before="120"/>
        <w:contextualSpacing w:val="0"/>
        <w:rPr>
          <w:rFonts w:eastAsia="Times New Roman" w:cstheme="minorHAnsi"/>
        </w:rPr>
      </w:pPr>
      <w:r>
        <w:rPr>
          <w:rFonts w:eastAsia="Times New Roman" w:cstheme="minorHAnsi"/>
        </w:rPr>
        <w:t>VCR will oversee case conferencing phone meetings</w:t>
      </w:r>
      <w:r w:rsidR="0082441D">
        <w:rPr>
          <w:rFonts w:eastAsia="Times New Roman" w:cstheme="minorHAnsi"/>
        </w:rPr>
        <w:t xml:space="preserve"> </w:t>
      </w:r>
      <w:r w:rsidR="00F36A46">
        <w:rPr>
          <w:rFonts w:eastAsia="Times New Roman" w:cstheme="minorHAnsi"/>
        </w:rPr>
        <w:t xml:space="preserve">with </w:t>
      </w:r>
      <w:r w:rsidR="0082441D">
        <w:rPr>
          <w:rFonts w:eastAsia="Times New Roman" w:cstheme="minorHAnsi"/>
        </w:rPr>
        <w:t>the Veterans Committee</w:t>
      </w:r>
      <w:r>
        <w:rPr>
          <w:rFonts w:eastAsia="Times New Roman" w:cstheme="minorHAnsi"/>
        </w:rPr>
        <w:t xml:space="preserve"> – on behalf of the Chairperson of the </w:t>
      </w:r>
      <w:r w:rsidR="00FD6C0F">
        <w:rPr>
          <w:rFonts w:eastAsia="Times New Roman" w:cstheme="minorHAnsi"/>
        </w:rPr>
        <w:t>Veterans</w:t>
      </w:r>
      <w:r>
        <w:rPr>
          <w:rFonts w:eastAsia="Times New Roman" w:cstheme="minorHAnsi"/>
        </w:rPr>
        <w:t xml:space="preserve"> Committee</w:t>
      </w:r>
      <w:r w:rsidR="006D5BBD">
        <w:rPr>
          <w:rFonts w:eastAsia="Times New Roman" w:cstheme="minorHAnsi"/>
        </w:rPr>
        <w:t>.</w:t>
      </w:r>
    </w:p>
    <w:p w14:paraId="3FD0C852" w14:textId="16F1DCC7" w:rsidR="00BD1064" w:rsidRDefault="00540F20" w:rsidP="00BD1064">
      <w:pPr>
        <w:pStyle w:val="ListParagraph"/>
        <w:numPr>
          <w:ilvl w:val="0"/>
          <w:numId w:val="5"/>
        </w:numPr>
        <w:spacing w:before="120"/>
        <w:contextualSpacing w:val="0"/>
        <w:rPr>
          <w:rFonts w:eastAsia="Times New Roman" w:cstheme="minorHAnsi"/>
        </w:rPr>
      </w:pPr>
      <w:r w:rsidRPr="00540F20">
        <w:rPr>
          <w:rFonts w:eastAsia="Times New Roman" w:cstheme="minorHAnsi"/>
        </w:rPr>
        <w:t xml:space="preserve">VA Homeless program staff will actively participate (either by phone or in person) in the case conferencing process that takes place amongst the community partners within local </w:t>
      </w:r>
      <w:proofErr w:type="spellStart"/>
      <w:r w:rsidRPr="00540F20">
        <w:rPr>
          <w:rFonts w:eastAsia="Times New Roman" w:cstheme="minorHAnsi"/>
        </w:rPr>
        <w:t>CoC’s</w:t>
      </w:r>
      <w:proofErr w:type="spellEnd"/>
      <w:r w:rsidRPr="00540F20">
        <w:rPr>
          <w:rFonts w:eastAsia="Times New Roman" w:cstheme="minorHAnsi"/>
        </w:rPr>
        <w:t xml:space="preserve"> (commonly referred to as Housing Review Team/HRT or Housing Solutions Team/HST).</w:t>
      </w:r>
    </w:p>
    <w:p w14:paraId="57AF8985" w14:textId="77777777" w:rsidR="00BD1064" w:rsidRPr="00BD1064" w:rsidRDefault="00BD1064" w:rsidP="00BD1064">
      <w:pPr>
        <w:pStyle w:val="ListParagraph"/>
        <w:spacing w:before="120"/>
        <w:contextualSpacing w:val="0"/>
        <w:rPr>
          <w:rFonts w:eastAsia="Times New Roman" w:cstheme="minorHAnsi"/>
        </w:rPr>
      </w:pPr>
    </w:p>
    <w:p w14:paraId="72D7CD8F" w14:textId="77777777" w:rsidR="00AB0AC0" w:rsidRDefault="00AB0AC0" w:rsidP="00AB0AC0">
      <w:pPr>
        <w:pStyle w:val="ListParagraph"/>
        <w:numPr>
          <w:ilvl w:val="0"/>
          <w:numId w:val="1"/>
        </w:numPr>
        <w:spacing w:before="100" w:beforeAutospacing="1" w:after="100" w:afterAutospacing="1"/>
        <w:rPr>
          <w:rFonts w:eastAsia="Times New Roman" w:cstheme="minorHAnsi"/>
          <w:b/>
        </w:rPr>
      </w:pPr>
      <w:r>
        <w:rPr>
          <w:rFonts w:eastAsia="Times New Roman" w:cstheme="minorHAnsi"/>
          <w:b/>
        </w:rPr>
        <w:t>Domestic Violence, Sexual Violence, Dating Violence and Stalking</w:t>
      </w:r>
      <w:r w:rsidR="0082218D">
        <w:rPr>
          <w:rFonts w:eastAsia="Times New Roman" w:cstheme="minorHAnsi"/>
          <w:b/>
        </w:rPr>
        <w:t>:</w:t>
      </w:r>
    </w:p>
    <w:p w14:paraId="5BF5DE62" w14:textId="1BF5AB03" w:rsidR="00DC3AA8" w:rsidRDefault="00AB0AC0" w:rsidP="00AB0AC0">
      <w:pPr>
        <w:spacing w:before="100" w:beforeAutospacing="1" w:after="100" w:afterAutospacing="1"/>
        <w:ind w:left="360"/>
        <w:rPr>
          <w:rFonts w:eastAsia="Times New Roman" w:cstheme="minorHAnsi"/>
        </w:rPr>
      </w:pPr>
      <w:r>
        <w:rPr>
          <w:rFonts w:eastAsia="Times New Roman" w:cstheme="minorHAnsi"/>
        </w:rPr>
        <w:t xml:space="preserve">The VCR will work closely with the </w:t>
      </w:r>
      <w:r w:rsidR="006D5BBD">
        <w:rPr>
          <w:rFonts w:eastAsia="Times New Roman" w:cstheme="minorHAnsi"/>
        </w:rPr>
        <w:t>Victim Service Provider</w:t>
      </w:r>
      <w:r>
        <w:rPr>
          <w:rFonts w:eastAsia="Times New Roman" w:cstheme="minorHAnsi"/>
        </w:rPr>
        <w:t xml:space="preserve"> in the local </w:t>
      </w:r>
      <w:proofErr w:type="spellStart"/>
      <w:r>
        <w:rPr>
          <w:rFonts w:eastAsia="Times New Roman" w:cstheme="minorHAnsi"/>
        </w:rPr>
        <w:t>CoC</w:t>
      </w:r>
      <w:proofErr w:type="spellEnd"/>
      <w:r>
        <w:rPr>
          <w:rFonts w:eastAsia="Times New Roman" w:cstheme="minorHAnsi"/>
        </w:rPr>
        <w:t xml:space="preserve"> </w:t>
      </w:r>
      <w:r w:rsidR="00D6652B">
        <w:rPr>
          <w:rFonts w:eastAsia="Times New Roman" w:cstheme="minorHAnsi"/>
        </w:rPr>
        <w:t xml:space="preserve">based on </w:t>
      </w:r>
      <w:r w:rsidR="006D5BBD">
        <w:rPr>
          <w:rFonts w:eastAsia="Times New Roman" w:cstheme="minorHAnsi"/>
        </w:rPr>
        <w:t>client choice</w:t>
      </w:r>
      <w:r w:rsidR="00D6652B">
        <w:rPr>
          <w:rFonts w:eastAsia="Times New Roman" w:cstheme="minorHAnsi"/>
        </w:rPr>
        <w:t xml:space="preserve">, </w:t>
      </w:r>
      <w:r>
        <w:rPr>
          <w:rFonts w:eastAsia="Times New Roman" w:cstheme="minorHAnsi"/>
        </w:rPr>
        <w:t xml:space="preserve">to </w:t>
      </w:r>
      <w:r w:rsidR="00E74D18">
        <w:rPr>
          <w:rFonts w:eastAsia="Times New Roman" w:cstheme="minorHAnsi"/>
        </w:rPr>
        <w:t>e</w:t>
      </w:r>
      <w:r>
        <w:rPr>
          <w:rFonts w:eastAsia="Times New Roman" w:cstheme="minorHAnsi"/>
        </w:rPr>
        <w:t>nsure personal information is de-identified and all policies and procedures</w:t>
      </w:r>
      <w:r w:rsidR="006D5BBD">
        <w:rPr>
          <w:rFonts w:eastAsia="Times New Roman" w:cstheme="minorHAnsi"/>
        </w:rPr>
        <w:t xml:space="preserve"> related to safety and access</w:t>
      </w:r>
      <w:r>
        <w:rPr>
          <w:rFonts w:eastAsia="Times New Roman" w:cstheme="minorHAnsi"/>
        </w:rPr>
        <w:t xml:space="preserve"> are followed</w:t>
      </w:r>
      <w:r w:rsidR="0082218D">
        <w:rPr>
          <w:rFonts w:eastAsia="Times New Roman" w:cstheme="minorHAnsi"/>
        </w:rPr>
        <w:t xml:space="preserve">.  Each </w:t>
      </w:r>
      <w:r w:rsidR="00FD6C0F">
        <w:rPr>
          <w:rFonts w:eastAsia="Times New Roman" w:cstheme="minorHAnsi"/>
        </w:rPr>
        <w:t>Veteran</w:t>
      </w:r>
      <w:r w:rsidR="0082218D">
        <w:rPr>
          <w:rFonts w:eastAsia="Times New Roman" w:cstheme="minorHAnsi"/>
        </w:rPr>
        <w:t xml:space="preserve"> Service Provider will </w:t>
      </w:r>
      <w:r w:rsidR="006D5BBD">
        <w:rPr>
          <w:rFonts w:eastAsia="Times New Roman" w:cstheme="minorHAnsi"/>
        </w:rPr>
        <w:t xml:space="preserve">also </w:t>
      </w:r>
      <w:r w:rsidR="0082218D">
        <w:rPr>
          <w:rFonts w:eastAsia="Times New Roman" w:cstheme="minorHAnsi"/>
        </w:rPr>
        <w:t xml:space="preserve">follow their specific policies and procedures in regards to </w:t>
      </w:r>
      <w:r w:rsidR="00FD6C0F">
        <w:rPr>
          <w:rFonts w:eastAsia="Times New Roman" w:cstheme="minorHAnsi"/>
        </w:rPr>
        <w:t>Veterans</w:t>
      </w:r>
      <w:r w:rsidR="0082218D">
        <w:rPr>
          <w:rFonts w:eastAsia="Times New Roman" w:cstheme="minorHAnsi"/>
        </w:rPr>
        <w:t xml:space="preserve"> fleeing </w:t>
      </w:r>
      <w:r w:rsidR="006D5BBD">
        <w:rPr>
          <w:rFonts w:eastAsia="Times New Roman" w:cstheme="minorHAnsi"/>
        </w:rPr>
        <w:t>domestic/sexual violence</w:t>
      </w:r>
      <w:r w:rsidR="0082218D">
        <w:rPr>
          <w:rFonts w:eastAsia="Times New Roman" w:cstheme="minorHAnsi"/>
        </w:rPr>
        <w:t>.</w:t>
      </w:r>
    </w:p>
    <w:p w14:paraId="02614420" w14:textId="77777777" w:rsidR="0082218D" w:rsidRDefault="0082218D" w:rsidP="0082218D">
      <w:pPr>
        <w:pStyle w:val="ListParagraph"/>
        <w:numPr>
          <w:ilvl w:val="0"/>
          <w:numId w:val="1"/>
        </w:numPr>
        <w:spacing w:before="100" w:beforeAutospacing="1" w:after="100" w:afterAutospacing="1"/>
        <w:rPr>
          <w:rFonts w:eastAsia="Times New Roman" w:cstheme="minorHAnsi"/>
          <w:b/>
        </w:rPr>
      </w:pPr>
      <w:r w:rsidRPr="0082218D">
        <w:rPr>
          <w:rFonts w:eastAsia="Times New Roman" w:cstheme="minorHAnsi"/>
          <w:b/>
        </w:rPr>
        <w:t>Inactive List</w:t>
      </w:r>
      <w:r>
        <w:rPr>
          <w:rFonts w:eastAsia="Times New Roman" w:cstheme="minorHAnsi"/>
          <w:b/>
        </w:rPr>
        <w:t>:</w:t>
      </w:r>
    </w:p>
    <w:p w14:paraId="687F3007" w14:textId="0AC579A6" w:rsidR="0082218D" w:rsidRPr="00027196" w:rsidRDefault="0082218D" w:rsidP="0082218D">
      <w:pPr>
        <w:spacing w:before="100" w:beforeAutospacing="1" w:after="100" w:afterAutospacing="1"/>
        <w:ind w:left="360"/>
        <w:rPr>
          <w:rFonts w:eastAsia="Times New Roman" w:cstheme="minorHAnsi"/>
          <w:i/>
        </w:rPr>
      </w:pPr>
      <w:r>
        <w:rPr>
          <w:rFonts w:eastAsia="Times New Roman" w:cstheme="minorHAnsi"/>
        </w:rPr>
        <w:t xml:space="preserve">Each </w:t>
      </w:r>
      <w:r w:rsidR="00FD6C0F">
        <w:rPr>
          <w:rFonts w:eastAsia="Times New Roman" w:cstheme="minorHAnsi"/>
        </w:rPr>
        <w:t>Veteran</w:t>
      </w:r>
      <w:r>
        <w:rPr>
          <w:rFonts w:eastAsia="Times New Roman" w:cstheme="minorHAnsi"/>
        </w:rPr>
        <w:t xml:space="preserve"> Service Provider, during their weekly updates of the FBGT</w:t>
      </w:r>
      <w:r w:rsidR="00615579">
        <w:rPr>
          <w:rFonts w:eastAsia="Times New Roman" w:cstheme="minorHAnsi"/>
        </w:rPr>
        <w:t>,</w:t>
      </w:r>
      <w:r>
        <w:rPr>
          <w:rFonts w:eastAsia="Times New Roman" w:cstheme="minorHAnsi"/>
        </w:rPr>
        <w:t xml:space="preserve"> will check current clients start dates to </w:t>
      </w:r>
      <w:r w:rsidR="00E74D18">
        <w:rPr>
          <w:rFonts w:eastAsia="Times New Roman" w:cstheme="minorHAnsi"/>
        </w:rPr>
        <w:t>e</w:t>
      </w:r>
      <w:r w:rsidR="00930459">
        <w:rPr>
          <w:rFonts w:eastAsia="Times New Roman" w:cstheme="minorHAnsi"/>
        </w:rPr>
        <w:t xml:space="preserve">nsure a </w:t>
      </w:r>
      <w:r w:rsidR="00FD6C0F">
        <w:rPr>
          <w:rFonts w:eastAsia="Times New Roman" w:cstheme="minorHAnsi"/>
        </w:rPr>
        <w:t>Veteran</w:t>
      </w:r>
      <w:r w:rsidR="00930459">
        <w:rPr>
          <w:rFonts w:eastAsia="Times New Roman" w:cstheme="minorHAnsi"/>
        </w:rPr>
        <w:t xml:space="preserve"> who has reached </w:t>
      </w:r>
      <w:r>
        <w:rPr>
          <w:rFonts w:eastAsia="Times New Roman" w:cstheme="minorHAnsi"/>
        </w:rPr>
        <w:t xml:space="preserve">90 days </w:t>
      </w:r>
      <w:r w:rsidR="00930459">
        <w:rPr>
          <w:rFonts w:eastAsia="Times New Roman" w:cstheme="minorHAnsi"/>
        </w:rPr>
        <w:t xml:space="preserve">with no contact </w:t>
      </w:r>
      <w:r>
        <w:rPr>
          <w:rFonts w:eastAsia="Times New Roman" w:cstheme="minorHAnsi"/>
        </w:rPr>
        <w:t xml:space="preserve">will be </w:t>
      </w:r>
      <w:r w:rsidR="00D6784B">
        <w:rPr>
          <w:rFonts w:eastAsia="Times New Roman" w:cstheme="minorHAnsi"/>
        </w:rPr>
        <w:t xml:space="preserve">manually entered in the FBGT as </w:t>
      </w:r>
      <w:r>
        <w:rPr>
          <w:rFonts w:eastAsia="Times New Roman" w:cstheme="minorHAnsi"/>
        </w:rPr>
        <w:t>inactive</w:t>
      </w:r>
      <w:r w:rsidR="00720C4F">
        <w:rPr>
          <w:rFonts w:eastAsia="Times New Roman" w:cstheme="minorHAnsi"/>
        </w:rPr>
        <w:t xml:space="preserve"> (Unknown/Missing)</w:t>
      </w:r>
      <w:r>
        <w:rPr>
          <w:rFonts w:eastAsia="Times New Roman" w:cstheme="minorHAnsi"/>
        </w:rPr>
        <w:t>.</w:t>
      </w:r>
      <w:r w:rsidR="00627026">
        <w:rPr>
          <w:rFonts w:eastAsia="Times New Roman" w:cstheme="minorHAnsi"/>
        </w:rPr>
        <w:t xml:space="preserve">  The VCR will work closely with the </w:t>
      </w:r>
      <w:r w:rsidR="006D5BBD">
        <w:rPr>
          <w:rFonts w:eastAsia="Times New Roman" w:cstheme="minorHAnsi"/>
        </w:rPr>
        <w:t xml:space="preserve">Local Lead Agencies </w:t>
      </w:r>
      <w:r w:rsidR="00627026">
        <w:rPr>
          <w:rFonts w:eastAsia="Times New Roman" w:cstheme="minorHAnsi"/>
        </w:rPr>
        <w:t xml:space="preserve">to ensure no Veteran is inadvertently placed on the </w:t>
      </w:r>
      <w:r w:rsidR="006D5BBD">
        <w:rPr>
          <w:rFonts w:eastAsia="Times New Roman" w:cstheme="minorHAnsi"/>
        </w:rPr>
        <w:t xml:space="preserve">Local </w:t>
      </w:r>
      <w:r w:rsidR="00627026">
        <w:rPr>
          <w:rFonts w:eastAsia="Times New Roman" w:cstheme="minorHAnsi"/>
        </w:rPr>
        <w:t>Master list as inactive.</w:t>
      </w:r>
      <w:r w:rsidR="00BD1064">
        <w:rPr>
          <w:rFonts w:eastAsia="Times New Roman" w:cstheme="minorHAnsi"/>
        </w:rPr>
        <w:t xml:space="preserve"> The VCR will also provide feedback to the Lead Agencies to add Veteran’s name to the Local Master List when needed.</w:t>
      </w:r>
    </w:p>
    <w:p w14:paraId="7262636B" w14:textId="77777777" w:rsidR="0082218D" w:rsidRDefault="0082218D" w:rsidP="0082218D">
      <w:pPr>
        <w:pStyle w:val="ListParagraph"/>
        <w:numPr>
          <w:ilvl w:val="0"/>
          <w:numId w:val="1"/>
        </w:numPr>
        <w:spacing w:before="100" w:beforeAutospacing="1" w:after="100" w:afterAutospacing="1"/>
        <w:rPr>
          <w:rFonts w:eastAsia="Times New Roman" w:cstheme="minorHAnsi"/>
          <w:b/>
        </w:rPr>
      </w:pPr>
      <w:r w:rsidRPr="0082218D">
        <w:rPr>
          <w:rFonts w:eastAsia="Times New Roman" w:cstheme="minorHAnsi"/>
          <w:b/>
        </w:rPr>
        <w:t>Non-Participation</w:t>
      </w:r>
      <w:r>
        <w:rPr>
          <w:rFonts w:eastAsia="Times New Roman" w:cstheme="minorHAnsi"/>
          <w:b/>
        </w:rPr>
        <w:t>:</w:t>
      </w:r>
    </w:p>
    <w:p w14:paraId="438CFFC6" w14:textId="09126144" w:rsidR="0082218D" w:rsidRDefault="0082218D" w:rsidP="0082218D">
      <w:pPr>
        <w:spacing w:before="100" w:beforeAutospacing="1" w:after="100" w:afterAutospacing="1"/>
        <w:ind w:left="360"/>
        <w:rPr>
          <w:rFonts w:eastAsia="Times New Roman" w:cstheme="minorHAnsi"/>
        </w:rPr>
      </w:pPr>
      <w:r w:rsidRPr="0082218D">
        <w:rPr>
          <w:rFonts w:eastAsia="Times New Roman" w:cstheme="minorHAnsi"/>
        </w:rPr>
        <w:t xml:space="preserve">A </w:t>
      </w:r>
      <w:r w:rsidR="00FD6C0F">
        <w:rPr>
          <w:rFonts w:eastAsia="Times New Roman" w:cstheme="minorHAnsi"/>
        </w:rPr>
        <w:t>Veteran</w:t>
      </w:r>
      <w:r>
        <w:rPr>
          <w:rFonts w:eastAsia="Times New Roman" w:cstheme="minorHAnsi"/>
        </w:rPr>
        <w:t xml:space="preserve"> who wishes to not participate in </w:t>
      </w:r>
      <w:r w:rsidR="006D5BBD">
        <w:rPr>
          <w:rFonts w:eastAsia="Times New Roman" w:cstheme="minorHAnsi"/>
        </w:rPr>
        <w:t>c</w:t>
      </w:r>
      <w:r>
        <w:rPr>
          <w:rFonts w:eastAsia="Times New Roman" w:cstheme="minorHAnsi"/>
        </w:rPr>
        <w:t>oordinated entry</w:t>
      </w:r>
      <w:r w:rsidR="008F08E5">
        <w:rPr>
          <w:rFonts w:eastAsia="Times New Roman" w:cstheme="minorHAnsi"/>
        </w:rPr>
        <w:t>, Veteran-specific services or with a specific agency/provider</w:t>
      </w:r>
      <w:r>
        <w:rPr>
          <w:rFonts w:eastAsia="Times New Roman" w:cstheme="minorHAnsi"/>
        </w:rPr>
        <w:t xml:space="preserve"> will still be eligible for services based on his/her eligibility.  The VCR will work closely with the </w:t>
      </w:r>
      <w:r w:rsidR="006D5BBD">
        <w:rPr>
          <w:rFonts w:eastAsia="Times New Roman" w:cstheme="minorHAnsi"/>
        </w:rPr>
        <w:t>L</w:t>
      </w:r>
      <w:r>
        <w:rPr>
          <w:rFonts w:eastAsia="Times New Roman" w:cstheme="minorHAnsi"/>
        </w:rPr>
        <w:t xml:space="preserve">ocal </w:t>
      </w:r>
      <w:r w:rsidR="006D5BBD">
        <w:rPr>
          <w:rFonts w:eastAsia="Times New Roman" w:cstheme="minorHAnsi"/>
        </w:rPr>
        <w:t xml:space="preserve">Lead Agency </w:t>
      </w:r>
      <w:r>
        <w:rPr>
          <w:rFonts w:eastAsia="Times New Roman" w:cstheme="minorHAnsi"/>
        </w:rPr>
        <w:t xml:space="preserve">and </w:t>
      </w:r>
      <w:r w:rsidR="00E74D18">
        <w:rPr>
          <w:rFonts w:eastAsia="Times New Roman" w:cstheme="minorHAnsi"/>
        </w:rPr>
        <w:t xml:space="preserve">the network of </w:t>
      </w:r>
      <w:r w:rsidR="00FD6C0F">
        <w:rPr>
          <w:rFonts w:eastAsia="Times New Roman" w:cstheme="minorHAnsi"/>
        </w:rPr>
        <w:t>Veterans</w:t>
      </w:r>
      <w:r>
        <w:rPr>
          <w:rFonts w:eastAsia="Times New Roman" w:cstheme="minorHAnsi"/>
        </w:rPr>
        <w:t xml:space="preserve"> Service Provider</w:t>
      </w:r>
      <w:r w:rsidR="00E74D18">
        <w:rPr>
          <w:rFonts w:eastAsia="Times New Roman" w:cstheme="minorHAnsi"/>
        </w:rPr>
        <w:t>s</w:t>
      </w:r>
      <w:r>
        <w:rPr>
          <w:rFonts w:eastAsia="Times New Roman" w:cstheme="minorHAnsi"/>
        </w:rPr>
        <w:t xml:space="preserve"> to de-identify the </w:t>
      </w:r>
      <w:r w:rsidR="00FD6C0F">
        <w:rPr>
          <w:rFonts w:eastAsia="Times New Roman" w:cstheme="minorHAnsi"/>
        </w:rPr>
        <w:t>Veteran</w:t>
      </w:r>
      <w:r>
        <w:rPr>
          <w:rFonts w:eastAsia="Times New Roman" w:cstheme="minorHAnsi"/>
        </w:rPr>
        <w:t xml:space="preserve"> and provide the </w:t>
      </w:r>
      <w:r w:rsidR="00FD6C0F">
        <w:rPr>
          <w:rFonts w:eastAsia="Times New Roman" w:cstheme="minorHAnsi"/>
        </w:rPr>
        <w:t>Veteran</w:t>
      </w:r>
      <w:r>
        <w:rPr>
          <w:rFonts w:eastAsia="Times New Roman" w:cstheme="minorHAnsi"/>
        </w:rPr>
        <w:t xml:space="preserve"> access to the resources that will best suit them.</w:t>
      </w:r>
    </w:p>
    <w:p w14:paraId="133D2B2B" w14:textId="77777777" w:rsidR="00D36729" w:rsidRDefault="00D36729">
      <w:pPr>
        <w:rPr>
          <w:rFonts w:eastAsia="Times New Roman" w:cstheme="minorHAnsi"/>
        </w:rPr>
      </w:pPr>
      <w:r>
        <w:rPr>
          <w:rFonts w:eastAsia="Times New Roman" w:cstheme="minorHAnsi"/>
        </w:rPr>
        <w:br w:type="page"/>
      </w:r>
    </w:p>
    <w:p w14:paraId="2CADDB1A" w14:textId="2C75BC99" w:rsidR="00D36729" w:rsidRDefault="00D36729" w:rsidP="00D36729">
      <w:pPr>
        <w:rPr>
          <w:b/>
        </w:rPr>
      </w:pPr>
      <w:r>
        <w:lastRenderedPageBreak/>
        <w:t xml:space="preserve">APPENDIX X:  </w:t>
      </w:r>
      <w:r w:rsidR="00540F20">
        <w:t>Veterans Coordinated Entry Policy &amp; Procedures for the Chittenden County Homeless Alliance (VT 501)</w:t>
      </w:r>
    </w:p>
    <w:p w14:paraId="24BB3D0E" w14:textId="77777777" w:rsidR="00D36729" w:rsidRPr="00D36729" w:rsidRDefault="00D36729" w:rsidP="00D36729">
      <w:pPr>
        <w:rPr>
          <w:b/>
        </w:rPr>
      </w:pPr>
    </w:p>
    <w:p w14:paraId="3E21F5F0" w14:textId="6471D3C3" w:rsidR="00D36729" w:rsidRPr="00CD33AA" w:rsidRDefault="00D36729" w:rsidP="00524E0E">
      <w:pPr>
        <w:pStyle w:val="ListParagraph"/>
        <w:numPr>
          <w:ilvl w:val="0"/>
          <w:numId w:val="9"/>
        </w:numPr>
        <w:ind w:left="360"/>
        <w:rPr>
          <w:b/>
        </w:rPr>
      </w:pPr>
      <w:r w:rsidRPr="00CD33AA">
        <w:rPr>
          <w:b/>
        </w:rPr>
        <w:t xml:space="preserve">Overview: </w:t>
      </w:r>
    </w:p>
    <w:p w14:paraId="37E4C657" w14:textId="77777777" w:rsidR="00D36729" w:rsidRDefault="00D36729" w:rsidP="00D36729">
      <w:pPr>
        <w:rPr>
          <w:b/>
        </w:rPr>
      </w:pPr>
    </w:p>
    <w:p w14:paraId="5E99BC63" w14:textId="4F0A0EA4" w:rsidR="00D36729" w:rsidRPr="005A0689" w:rsidRDefault="00540F20" w:rsidP="00CD33AA">
      <w:r w:rsidRPr="004419BA">
        <w:t>The Vermont Veterans Committee is a statewide organization that serves both federally recognized Continua of Care.  Vermont Coalition to End Homelessness (VCEH) is the organization that represents the Balance of State</w:t>
      </w:r>
      <w:r>
        <w:t xml:space="preserve"> Continuum of Care (VT 500)</w:t>
      </w:r>
      <w:r w:rsidRPr="004419BA">
        <w:t xml:space="preserve">.  </w:t>
      </w:r>
      <w:r>
        <w:t xml:space="preserve">The </w:t>
      </w:r>
      <w:r w:rsidRPr="004419BA">
        <w:t xml:space="preserve">Chittenden County Homeless Alliance (CCHA) is the organization that represents </w:t>
      </w:r>
      <w:proofErr w:type="gramStart"/>
      <w:r>
        <w:t xml:space="preserve">the </w:t>
      </w:r>
      <w:r w:rsidRPr="004419BA">
        <w:t xml:space="preserve"> Chittenden</w:t>
      </w:r>
      <w:proofErr w:type="gramEnd"/>
      <w:r w:rsidRPr="004419BA">
        <w:t xml:space="preserve"> County</w:t>
      </w:r>
      <w:r>
        <w:t xml:space="preserve"> Continuum of Care (VT 501)</w:t>
      </w:r>
      <w:r w:rsidRPr="004419BA">
        <w:t>.</w:t>
      </w:r>
      <w:r>
        <w:t xml:space="preserve">  This policy is specific to The Chittenden County Homeless Alliance</w:t>
      </w:r>
      <w:r w:rsidR="00D36729" w:rsidRPr="004419BA">
        <w:t xml:space="preserve"> </w:t>
      </w:r>
    </w:p>
    <w:p w14:paraId="4ADD186D" w14:textId="77777777" w:rsidR="00D36729" w:rsidRPr="004419BA" w:rsidRDefault="00D36729" w:rsidP="00D36729">
      <w:pPr>
        <w:pStyle w:val="ListParagraph"/>
      </w:pPr>
    </w:p>
    <w:p w14:paraId="1EFEEE1C" w14:textId="1DA7CCE9" w:rsidR="00D36729" w:rsidRDefault="00CD33AA" w:rsidP="00CD33AA">
      <w:r>
        <w:t>This appendix outlines the process Assessment Hubs and Assessment Partners with CCHA will use to assist Veterans in gaining access to Veteran specific resources. Referral Partners will follow CCHA policy and procedures to refer Veterans, like all persons, to the local Assessment Hub to participate in coordinated entry</w:t>
      </w:r>
    </w:p>
    <w:p w14:paraId="1F82278F" w14:textId="5F344980" w:rsidR="00CD33AA" w:rsidRDefault="00CD33AA" w:rsidP="00CD33AA">
      <w:pPr>
        <w:pStyle w:val="ListParagraph"/>
      </w:pPr>
    </w:p>
    <w:p w14:paraId="5E6B7F09" w14:textId="77777777" w:rsidR="00CD33AA" w:rsidRDefault="00CD33AA" w:rsidP="00CD33AA">
      <w:r>
        <w:t xml:space="preserve">The stated goal of the Veteran’s Homeless programs is to end homelessness among Veterans.  The resources available are federal, state, local and private funded programs.  Connecting Veterans experiencing homelessness to resources available through Veteran’s homeless programs allows local Continuum of Care providers to use non-Veteran </w:t>
      </w:r>
      <w:proofErr w:type="gramStart"/>
      <w:r>
        <w:t>specific  funds</w:t>
      </w:r>
      <w:proofErr w:type="gramEnd"/>
      <w:r>
        <w:t xml:space="preserve"> to assist non-Veteran households in their communities.</w:t>
      </w:r>
    </w:p>
    <w:p w14:paraId="5CF56458" w14:textId="77777777" w:rsidR="00CD33AA" w:rsidRDefault="00CD33AA" w:rsidP="00CD33AA">
      <w:pPr>
        <w:pStyle w:val="ListParagraph"/>
      </w:pPr>
    </w:p>
    <w:p w14:paraId="717830F9" w14:textId="4F9E5496" w:rsidR="00D36729" w:rsidRDefault="00CD33AA" w:rsidP="00CD33AA">
      <w:r>
        <w:t xml:space="preserve">The Vermont Veterans Committee will follow the CCHA Coordinated Entry policies and procedures in Chittenden </w:t>
      </w:r>
      <w:proofErr w:type="gramStart"/>
      <w:r>
        <w:t>County,  unless</w:t>
      </w:r>
      <w:proofErr w:type="gramEnd"/>
      <w:r>
        <w:t xml:space="preserve"> there is a required variance outlined by the </w:t>
      </w:r>
      <w:r w:rsidR="008F08E5">
        <w:t xml:space="preserve">U.S. Department of Veterans Affairs </w:t>
      </w:r>
      <w:r>
        <w:t>or HUD, specific to Veteran resources.</w:t>
      </w:r>
    </w:p>
    <w:p w14:paraId="2AFBBA5E" w14:textId="77777777" w:rsidR="00D36729" w:rsidRDefault="00D36729" w:rsidP="00D36729"/>
    <w:p w14:paraId="16297002" w14:textId="40CE915B" w:rsidR="00D36729" w:rsidRPr="00CD33AA" w:rsidRDefault="00D36729" w:rsidP="0082148C">
      <w:pPr>
        <w:pStyle w:val="ListParagraph"/>
        <w:numPr>
          <w:ilvl w:val="0"/>
          <w:numId w:val="9"/>
        </w:numPr>
        <w:ind w:left="360"/>
        <w:rPr>
          <w:b/>
        </w:rPr>
      </w:pPr>
      <w:r w:rsidRPr="00CD33AA">
        <w:rPr>
          <w:b/>
        </w:rPr>
        <w:t>Definitions:</w:t>
      </w:r>
    </w:p>
    <w:p w14:paraId="4EBAB79F" w14:textId="77777777" w:rsidR="00D36729" w:rsidRDefault="00D36729" w:rsidP="00D36729">
      <w:pPr>
        <w:pStyle w:val="NormalWeb"/>
        <w:rPr>
          <w:rFonts w:asciiTheme="minorHAnsi" w:eastAsia="Times New Roman" w:hAnsiTheme="minorHAnsi" w:cstheme="minorHAnsi"/>
        </w:rPr>
      </w:pPr>
      <w:r>
        <w:rPr>
          <w:rFonts w:asciiTheme="minorHAnsi" w:eastAsia="Times New Roman" w:hAnsiTheme="minorHAnsi" w:cstheme="minorHAnsi"/>
          <w:b/>
        </w:rPr>
        <w:t>Veteran</w:t>
      </w:r>
      <w:r w:rsidRPr="00D666EF">
        <w:rPr>
          <w:rFonts w:asciiTheme="minorHAnsi" w:eastAsia="Times New Roman" w:hAnsiTheme="minorHAnsi" w:cstheme="minorHAnsi"/>
          <w:b/>
        </w:rPr>
        <w:t>:</w:t>
      </w:r>
      <w:r w:rsidRPr="00D666EF">
        <w:rPr>
          <w:rFonts w:asciiTheme="minorHAnsi" w:eastAsia="Times New Roman" w:hAnsiTheme="minorHAnsi" w:cstheme="minorHAnsi"/>
        </w:rPr>
        <w:t xml:space="preserve"> A person who served in the active </w:t>
      </w:r>
      <w:r>
        <w:rPr>
          <w:rFonts w:asciiTheme="minorHAnsi" w:eastAsia="Times New Roman" w:hAnsiTheme="minorHAnsi" w:cstheme="minorHAnsi"/>
        </w:rPr>
        <w:t>M</w:t>
      </w:r>
      <w:r w:rsidRPr="00D666EF">
        <w:rPr>
          <w:rFonts w:asciiTheme="minorHAnsi" w:eastAsia="Times New Roman" w:hAnsiTheme="minorHAnsi" w:cstheme="minorHAnsi"/>
        </w:rPr>
        <w:t xml:space="preserve">ilitary, </w:t>
      </w:r>
      <w:r>
        <w:rPr>
          <w:rFonts w:asciiTheme="minorHAnsi" w:eastAsia="Times New Roman" w:hAnsiTheme="minorHAnsi" w:cstheme="minorHAnsi"/>
        </w:rPr>
        <w:t>N</w:t>
      </w:r>
      <w:r w:rsidRPr="00D666EF">
        <w:rPr>
          <w:rFonts w:asciiTheme="minorHAnsi" w:eastAsia="Times New Roman" w:hAnsiTheme="minorHAnsi" w:cstheme="minorHAnsi"/>
        </w:rPr>
        <w:t xml:space="preserve">aval, </w:t>
      </w:r>
      <w:r>
        <w:rPr>
          <w:rFonts w:asciiTheme="minorHAnsi" w:eastAsia="Times New Roman" w:hAnsiTheme="minorHAnsi" w:cstheme="minorHAnsi"/>
        </w:rPr>
        <w:t>A</w:t>
      </w:r>
      <w:r w:rsidRPr="00D666EF">
        <w:rPr>
          <w:rFonts w:asciiTheme="minorHAnsi" w:eastAsia="Times New Roman" w:hAnsiTheme="minorHAnsi" w:cstheme="minorHAnsi"/>
        </w:rPr>
        <w:t xml:space="preserve">ir </w:t>
      </w:r>
      <w:r>
        <w:rPr>
          <w:rFonts w:asciiTheme="minorHAnsi" w:eastAsia="Times New Roman" w:hAnsiTheme="minorHAnsi" w:cstheme="minorHAnsi"/>
        </w:rPr>
        <w:t>S</w:t>
      </w:r>
      <w:r w:rsidRPr="00D666EF">
        <w:rPr>
          <w:rFonts w:asciiTheme="minorHAnsi" w:eastAsia="Times New Roman" w:hAnsiTheme="minorHAnsi" w:cstheme="minorHAnsi"/>
        </w:rPr>
        <w:t>ervice,</w:t>
      </w:r>
      <w:r>
        <w:rPr>
          <w:rFonts w:asciiTheme="minorHAnsi" w:eastAsia="Times New Roman" w:hAnsiTheme="minorHAnsi" w:cstheme="minorHAnsi"/>
        </w:rPr>
        <w:t xml:space="preserve"> </w:t>
      </w:r>
      <w:r w:rsidRPr="00D666EF">
        <w:rPr>
          <w:rFonts w:asciiTheme="minorHAnsi" w:eastAsia="Times New Roman" w:hAnsiTheme="minorHAnsi" w:cstheme="minorHAnsi"/>
        </w:rPr>
        <w:t>regardless of length of service, and who was discharged or released there from, excluding any one who received a dishonorable discharge or was discharged or dismissed by reason of a General court-martial (PL 114-315; 38 USC § 2002(b)).</w:t>
      </w:r>
    </w:p>
    <w:p w14:paraId="6C231FC2" w14:textId="77777777" w:rsidR="00D36729" w:rsidRPr="00627026" w:rsidRDefault="00D36729" w:rsidP="00D36729">
      <w:pPr>
        <w:pStyle w:val="ListParagraph"/>
        <w:numPr>
          <w:ilvl w:val="0"/>
          <w:numId w:val="7"/>
        </w:numPr>
        <w:rPr>
          <w:rFonts w:ascii="Times New Roman" w:eastAsia="Times New Roman" w:hAnsi="Times New Roman" w:cs="Times New Roman"/>
        </w:rPr>
      </w:pPr>
      <w:r w:rsidRPr="00627026">
        <w:rPr>
          <w:rFonts w:ascii="Calibri" w:eastAsia="Times New Roman" w:hAnsi="Calibri" w:cs="Times New Roman"/>
          <w:color w:val="000000"/>
        </w:rPr>
        <w:t>Active duty means full time duty in the active military service of US Title 10. Hence, the National Guard and Reserve Members must have been called into Federal Service, by the President</w:t>
      </w:r>
      <w:r>
        <w:rPr>
          <w:rFonts w:ascii="Calibri" w:eastAsia="Times New Roman" w:hAnsi="Calibri" w:cs="Times New Roman"/>
          <w:color w:val="000000"/>
        </w:rPr>
        <w:t>.</w:t>
      </w:r>
    </w:p>
    <w:p w14:paraId="1A863CE1" w14:textId="4B2B8B43" w:rsidR="00D36729" w:rsidRDefault="00D36729" w:rsidP="00D36729">
      <w:pPr>
        <w:spacing w:before="100" w:beforeAutospacing="1" w:after="100" w:afterAutospacing="1"/>
        <w:rPr>
          <w:rFonts w:eastAsia="Times New Roman" w:cstheme="minorHAnsi"/>
        </w:rPr>
      </w:pPr>
      <w:r>
        <w:rPr>
          <w:rFonts w:eastAsia="Times New Roman" w:cstheme="minorHAnsi"/>
          <w:b/>
        </w:rPr>
        <w:t>Veteran</w:t>
      </w:r>
      <w:r w:rsidRPr="00D666EF">
        <w:rPr>
          <w:rFonts w:eastAsia="Times New Roman" w:cstheme="minorHAnsi"/>
          <w:b/>
        </w:rPr>
        <w:t xml:space="preserve"> family:</w:t>
      </w:r>
      <w:r w:rsidRPr="00D666EF">
        <w:rPr>
          <w:rFonts w:eastAsia="Times New Roman" w:cstheme="minorHAnsi"/>
        </w:rPr>
        <w:t xml:space="preserve"> A </w:t>
      </w:r>
      <w:r>
        <w:rPr>
          <w:rFonts w:eastAsia="Times New Roman" w:cstheme="minorHAnsi"/>
        </w:rPr>
        <w:t>Veteran</w:t>
      </w:r>
      <w:r w:rsidRPr="00D666EF">
        <w:rPr>
          <w:rFonts w:eastAsia="Times New Roman" w:cstheme="minorHAnsi"/>
        </w:rPr>
        <w:t xml:space="preserve"> who is a single person or a family in which the head of household, or the spouse</w:t>
      </w:r>
      <w:r w:rsidR="008F08E5">
        <w:rPr>
          <w:rFonts w:eastAsia="Times New Roman" w:cstheme="minorHAnsi"/>
        </w:rPr>
        <w:t>/guardian</w:t>
      </w:r>
      <w:r w:rsidRPr="00D666EF">
        <w:rPr>
          <w:rFonts w:eastAsia="Times New Roman" w:cstheme="minorHAnsi"/>
        </w:rPr>
        <w:t xml:space="preserve"> of the h</w:t>
      </w:r>
      <w:r>
        <w:rPr>
          <w:rFonts w:eastAsia="Times New Roman" w:cstheme="minorHAnsi"/>
        </w:rPr>
        <w:t>ead of household, is a Veteran.</w:t>
      </w:r>
    </w:p>
    <w:p w14:paraId="2ADA50B1" w14:textId="1AD56999" w:rsidR="00D36729" w:rsidRPr="00CF4BB2" w:rsidRDefault="00CD33AA" w:rsidP="00D36729">
      <w:pPr>
        <w:spacing w:before="100" w:beforeAutospacing="1" w:after="100" w:afterAutospacing="1"/>
        <w:rPr>
          <w:rFonts w:eastAsia="Times New Roman" w:cstheme="minorHAnsi"/>
        </w:rPr>
      </w:pPr>
      <w:r w:rsidRPr="0082218D">
        <w:rPr>
          <w:rFonts w:eastAsia="Times New Roman" w:cstheme="minorHAnsi"/>
          <w:b/>
        </w:rPr>
        <w:t xml:space="preserve">Vermont </w:t>
      </w:r>
      <w:r>
        <w:rPr>
          <w:rFonts w:eastAsia="Times New Roman" w:cstheme="minorHAnsi"/>
          <w:b/>
        </w:rPr>
        <w:t>Veterans</w:t>
      </w:r>
      <w:r w:rsidRPr="0082218D">
        <w:rPr>
          <w:rFonts w:eastAsia="Times New Roman" w:cstheme="minorHAnsi"/>
          <w:b/>
        </w:rPr>
        <w:t xml:space="preserve"> Committee:</w:t>
      </w:r>
      <w:r>
        <w:rPr>
          <w:rFonts w:eastAsia="Times New Roman" w:cstheme="minorHAnsi"/>
        </w:rPr>
        <w:t xml:space="preserve">  The Vermont Veterans Committee is a joint committee of the Chittenden Homeless Alliance and the VCEH.  It is an all-volunteer committee made up of representation from Veteran service providers and other Veteran specific organizations.  The Vermont Veterans Committee provides the organizational structure to help Veterans access all of the Veteran specific homeless assistance resources available.  The Vermont Veterans Committee serves to ensure homelessness among Veterans is rare, brief and non-recurring.</w:t>
      </w:r>
    </w:p>
    <w:p w14:paraId="14565EAF" w14:textId="77777777" w:rsidR="00D36729" w:rsidRDefault="00D36729" w:rsidP="00D36729">
      <w:pPr>
        <w:spacing w:before="100" w:beforeAutospacing="1" w:after="100" w:afterAutospacing="1"/>
        <w:rPr>
          <w:rFonts w:eastAsia="Times New Roman" w:cstheme="minorHAnsi"/>
        </w:rPr>
      </w:pPr>
      <w:r>
        <w:rPr>
          <w:rFonts w:eastAsia="Times New Roman" w:cstheme="minorHAnsi"/>
          <w:b/>
        </w:rPr>
        <w:lastRenderedPageBreak/>
        <w:t>Veteran</w:t>
      </w:r>
      <w:r w:rsidRPr="000007BB">
        <w:rPr>
          <w:rFonts w:eastAsia="Times New Roman" w:cstheme="minorHAnsi"/>
          <w:b/>
        </w:rPr>
        <w:t xml:space="preserve"> Committee Representative: </w:t>
      </w:r>
      <w:r w:rsidRPr="000007BB">
        <w:rPr>
          <w:rFonts w:eastAsia="Times New Roman" w:cstheme="minorHAnsi"/>
        </w:rPr>
        <w:t>This position</w:t>
      </w:r>
      <w:r>
        <w:rPr>
          <w:rFonts w:eastAsia="Times New Roman" w:cstheme="minorHAnsi"/>
        </w:rPr>
        <w:t xml:space="preserve"> will be a full-time paid position housed in SSVF@UVM initially. The primary role of this position will engage with the Veteran and facilitate access into the Coordinated Entry System.</w:t>
      </w:r>
    </w:p>
    <w:p w14:paraId="507B24E2" w14:textId="77777777" w:rsidR="00D36729" w:rsidRDefault="00D36729" w:rsidP="00D36729">
      <w:pPr>
        <w:pStyle w:val="ListParagraph"/>
        <w:numPr>
          <w:ilvl w:val="0"/>
          <w:numId w:val="3"/>
        </w:numPr>
      </w:pPr>
      <w:r>
        <w:t xml:space="preserve">VT Veteran’s Committee Representative:  Will </w:t>
      </w:r>
      <w:proofErr w:type="spellStart"/>
      <w:r>
        <w:t>Vilardo</w:t>
      </w:r>
      <w:proofErr w:type="spellEnd"/>
    </w:p>
    <w:p w14:paraId="1F42CC9E" w14:textId="77777777" w:rsidR="00D36729" w:rsidRDefault="00D36729" w:rsidP="00D36729">
      <w:pPr>
        <w:pStyle w:val="ListParagraph"/>
        <w:numPr>
          <w:ilvl w:val="0"/>
          <w:numId w:val="3"/>
        </w:numPr>
      </w:pPr>
      <w:r>
        <w:t xml:space="preserve">VT Veteran’s Committee Representative’s email:  </w:t>
      </w:r>
      <w:hyperlink r:id="rId9" w:history="1">
        <w:r w:rsidRPr="007C3B92">
          <w:rPr>
            <w:rStyle w:val="Hyperlink"/>
          </w:rPr>
          <w:t>wvilardo@uvm.edu</w:t>
        </w:r>
      </w:hyperlink>
      <w:r>
        <w:t xml:space="preserve"> </w:t>
      </w:r>
    </w:p>
    <w:p w14:paraId="60B08D0F" w14:textId="77777777" w:rsidR="00D36729" w:rsidRDefault="00D36729" w:rsidP="00D36729">
      <w:pPr>
        <w:pStyle w:val="ListParagraph"/>
        <w:numPr>
          <w:ilvl w:val="0"/>
          <w:numId w:val="3"/>
        </w:numPr>
      </w:pPr>
      <w:r>
        <w:t xml:space="preserve">VT Veteran’s Committee Representative’s phone number:  </w:t>
      </w:r>
      <w:r w:rsidRPr="00DC3AA8">
        <w:rPr>
          <w:b/>
        </w:rPr>
        <w:t>802-656-2834</w:t>
      </w:r>
    </w:p>
    <w:p w14:paraId="7020531C" w14:textId="1AF9A289" w:rsidR="00D36729" w:rsidRDefault="00524E0E" w:rsidP="00D36729">
      <w:pPr>
        <w:spacing w:before="100" w:beforeAutospacing="1" w:after="100" w:afterAutospacing="1"/>
        <w:rPr>
          <w:rFonts w:eastAsia="Times New Roman" w:cstheme="minorHAnsi"/>
        </w:rPr>
      </w:pPr>
      <w:r>
        <w:rPr>
          <w:rFonts w:eastAsia="Times New Roman" w:cstheme="minorHAnsi"/>
          <w:b/>
        </w:rPr>
        <w:t>Coordinated Entry Housing</w:t>
      </w:r>
      <w:r w:rsidRPr="00DB229C">
        <w:rPr>
          <w:rFonts w:eastAsia="Times New Roman" w:cstheme="minorHAnsi"/>
          <w:b/>
        </w:rPr>
        <w:t xml:space="preserve"> Assessments:</w:t>
      </w:r>
      <w:r>
        <w:rPr>
          <w:rFonts w:eastAsia="Times New Roman" w:cstheme="minorHAnsi"/>
          <w:b/>
        </w:rPr>
        <w:t xml:space="preserve">  </w:t>
      </w:r>
      <w:r>
        <w:rPr>
          <w:rFonts w:eastAsia="Times New Roman" w:cstheme="minorHAnsi"/>
        </w:rPr>
        <w:t>Initially the existing CCHA Vulnerability &amp; Sustainability Assessments from CCHA VT-501 will be used to determine order of priority and guide housing referrals.</w:t>
      </w:r>
    </w:p>
    <w:p w14:paraId="23215122" w14:textId="298D0188" w:rsidR="00D36729" w:rsidRPr="00524E0E" w:rsidRDefault="00524E0E" w:rsidP="00D36729">
      <w:pPr>
        <w:spacing w:before="100" w:beforeAutospacing="1" w:after="100" w:afterAutospacing="1"/>
        <w:rPr>
          <w:rFonts w:eastAsia="Times New Roman" w:cstheme="minorHAnsi"/>
          <w:b/>
        </w:rPr>
      </w:pPr>
      <w:r w:rsidRPr="00CF4BB2">
        <w:rPr>
          <w:rFonts w:eastAsia="Times New Roman" w:cstheme="minorHAnsi"/>
          <w:b/>
        </w:rPr>
        <w:t>Federal Benchmark Generation Tool:</w:t>
      </w:r>
      <w:r>
        <w:rPr>
          <w:rFonts w:eastAsia="Times New Roman" w:cstheme="minorHAnsi"/>
          <w:b/>
        </w:rPr>
        <w:t xml:space="preserve">  </w:t>
      </w:r>
      <w:r>
        <w:rPr>
          <w:rFonts w:eastAsia="Times New Roman" w:cstheme="minorHAnsi"/>
        </w:rPr>
        <w:t>The FBGT is a statewide Master List used by the Veterans Committee.  It provides data to help determine how successful the Veterans Committee and Vermont Coalition to End Homelessness are in meeting the federally mandated benchmarks of achieving an end to Veteran homelessness.  It is only used by the Veteran Service providers</w:t>
      </w:r>
    </w:p>
    <w:p w14:paraId="503257D9" w14:textId="3D823595" w:rsidR="00D36729" w:rsidRPr="00524E0E" w:rsidRDefault="00D36729" w:rsidP="00524E0E">
      <w:pPr>
        <w:pStyle w:val="ListParagraph"/>
        <w:numPr>
          <w:ilvl w:val="0"/>
          <w:numId w:val="9"/>
        </w:numPr>
        <w:spacing w:before="100" w:beforeAutospacing="1" w:after="100" w:afterAutospacing="1"/>
        <w:ind w:left="360"/>
        <w:rPr>
          <w:rFonts w:eastAsia="Times New Roman" w:cstheme="minorHAnsi"/>
          <w:b/>
        </w:rPr>
      </w:pPr>
      <w:r w:rsidRPr="00524E0E">
        <w:rPr>
          <w:rFonts w:eastAsia="Times New Roman" w:cstheme="minorHAnsi"/>
          <w:b/>
        </w:rPr>
        <w:t>Available Veteran Resources:</w:t>
      </w:r>
    </w:p>
    <w:p w14:paraId="3660F926" w14:textId="77777777" w:rsidR="00D36729" w:rsidRDefault="00D36729" w:rsidP="00D36729">
      <w:pPr>
        <w:spacing w:before="100" w:beforeAutospacing="1" w:after="100" w:afterAutospacing="1"/>
        <w:rPr>
          <w:rFonts w:eastAsia="Times New Roman" w:cstheme="minorHAnsi"/>
        </w:rPr>
      </w:pPr>
      <w:r>
        <w:rPr>
          <w:rFonts w:eastAsia="Times New Roman" w:cstheme="minorHAnsi"/>
        </w:rPr>
        <w:t xml:space="preserve">Veterans, who qualify, will be eligible for assistance with housing in three main categories:  </w:t>
      </w:r>
    </w:p>
    <w:p w14:paraId="4142EE10" w14:textId="4C589CE8" w:rsidR="00D36729" w:rsidRDefault="00D36729" w:rsidP="00D36729">
      <w:pPr>
        <w:pStyle w:val="ListParagraph"/>
        <w:numPr>
          <w:ilvl w:val="0"/>
          <w:numId w:val="4"/>
        </w:numPr>
        <w:spacing w:before="100" w:beforeAutospacing="1" w:after="100" w:afterAutospacing="1"/>
        <w:rPr>
          <w:rFonts w:eastAsia="Times New Roman" w:cstheme="minorHAnsi"/>
        </w:rPr>
      </w:pPr>
      <w:r>
        <w:rPr>
          <w:rFonts w:eastAsia="Times New Roman" w:cstheme="minorHAnsi"/>
        </w:rPr>
        <w:t xml:space="preserve">HUD-VASH (Veterans Affairs Supportive Housing) is permanent supportive housing. This program is administered by the </w:t>
      </w:r>
      <w:r w:rsidR="008F08E5">
        <w:rPr>
          <w:rFonts w:eastAsia="Times New Roman" w:cstheme="minorHAnsi"/>
        </w:rPr>
        <w:t>U.S. Department of Veterans Affairs</w:t>
      </w:r>
      <w:r>
        <w:rPr>
          <w:rFonts w:eastAsia="Times New Roman" w:cstheme="minorHAnsi"/>
        </w:rPr>
        <w:t xml:space="preserve"> in partnership with </w:t>
      </w:r>
      <w:r w:rsidR="008F08E5">
        <w:rPr>
          <w:rFonts w:eastAsia="Times New Roman" w:cstheme="minorHAnsi"/>
        </w:rPr>
        <w:t>local Public Housing Authorities</w:t>
      </w:r>
      <w:r>
        <w:rPr>
          <w:rFonts w:eastAsia="Times New Roman" w:cstheme="minorHAnsi"/>
        </w:rPr>
        <w:t>.</w:t>
      </w:r>
    </w:p>
    <w:p w14:paraId="3FB3ABB0" w14:textId="7E885967" w:rsidR="00D36729" w:rsidRDefault="00D36729" w:rsidP="00D36729">
      <w:pPr>
        <w:pStyle w:val="ListParagraph"/>
        <w:numPr>
          <w:ilvl w:val="0"/>
          <w:numId w:val="4"/>
        </w:numPr>
        <w:spacing w:before="100" w:beforeAutospacing="1" w:after="100" w:afterAutospacing="1"/>
        <w:rPr>
          <w:rFonts w:eastAsia="Times New Roman" w:cstheme="minorHAnsi"/>
        </w:rPr>
      </w:pPr>
      <w:r>
        <w:rPr>
          <w:rFonts w:eastAsia="Times New Roman" w:cstheme="minorHAnsi"/>
        </w:rPr>
        <w:t xml:space="preserve">GPD (Grant Per Diem) is a service-enriched transitional housing program.  Veterans who are enrolled in GPD are still considered homeless and should be added to the local </w:t>
      </w:r>
      <w:proofErr w:type="spellStart"/>
      <w:r>
        <w:rPr>
          <w:rFonts w:eastAsia="Times New Roman" w:cstheme="minorHAnsi"/>
        </w:rPr>
        <w:t>CoC</w:t>
      </w:r>
      <w:proofErr w:type="spellEnd"/>
      <w:r>
        <w:rPr>
          <w:rFonts w:eastAsia="Times New Roman" w:cstheme="minorHAnsi"/>
        </w:rPr>
        <w:t xml:space="preserve"> Master list. GPD is administered by the </w:t>
      </w:r>
      <w:r w:rsidR="008F08E5">
        <w:rPr>
          <w:rFonts w:eastAsia="Times New Roman" w:cstheme="minorHAnsi"/>
        </w:rPr>
        <w:t>U.S. Department of Veterans Affairs</w:t>
      </w:r>
      <w:r>
        <w:rPr>
          <w:rFonts w:eastAsia="Times New Roman" w:cstheme="minorHAnsi"/>
        </w:rPr>
        <w:t xml:space="preserve"> in partnership with local homeless service provider agencies.</w:t>
      </w:r>
    </w:p>
    <w:p w14:paraId="29EB921C" w14:textId="4FDABE8D" w:rsidR="006F0F99" w:rsidRDefault="00D36729" w:rsidP="006F0F99">
      <w:pPr>
        <w:pStyle w:val="ListParagraph"/>
        <w:numPr>
          <w:ilvl w:val="0"/>
          <w:numId w:val="4"/>
        </w:numPr>
        <w:spacing w:before="100" w:beforeAutospacing="1" w:after="100" w:afterAutospacing="1"/>
        <w:rPr>
          <w:rFonts w:eastAsia="Times New Roman" w:cstheme="minorHAnsi"/>
        </w:rPr>
      </w:pPr>
      <w:r>
        <w:rPr>
          <w:rFonts w:eastAsia="Times New Roman" w:cstheme="minorHAnsi"/>
        </w:rPr>
        <w:t xml:space="preserve">SSVF (Supportive Services for Veteran Families) is primarily a Rapid Re-Housing program.  Funding is also available for prevention but Veterans are approved in a case by case process. SSVF is grant funded through the </w:t>
      </w:r>
      <w:r w:rsidR="008F08E5">
        <w:rPr>
          <w:rFonts w:eastAsia="Times New Roman" w:cstheme="minorHAnsi"/>
        </w:rPr>
        <w:t>U.S. Department of Veterans Affairs</w:t>
      </w:r>
      <w:r>
        <w:rPr>
          <w:rFonts w:eastAsia="Times New Roman" w:cstheme="minorHAnsi"/>
        </w:rPr>
        <w:t>.</w:t>
      </w:r>
    </w:p>
    <w:p w14:paraId="5377F812" w14:textId="77777777" w:rsidR="006F0F99" w:rsidRPr="006F0F99" w:rsidRDefault="006F0F99" w:rsidP="006F0F99">
      <w:pPr>
        <w:pStyle w:val="ListParagraph"/>
        <w:spacing w:before="100" w:beforeAutospacing="1" w:after="100" w:afterAutospacing="1"/>
        <w:rPr>
          <w:rFonts w:eastAsia="Times New Roman" w:cstheme="minorHAnsi"/>
        </w:rPr>
      </w:pPr>
    </w:p>
    <w:p w14:paraId="1D58D6AF" w14:textId="2887C786" w:rsidR="00524E0E" w:rsidRPr="0082148C" w:rsidRDefault="0082148C" w:rsidP="0082148C">
      <w:pPr>
        <w:pStyle w:val="ListParagraph"/>
        <w:numPr>
          <w:ilvl w:val="0"/>
          <w:numId w:val="9"/>
        </w:numPr>
        <w:spacing w:before="100" w:beforeAutospacing="1" w:after="100" w:afterAutospacing="1"/>
        <w:ind w:left="450" w:hanging="450"/>
      </w:pPr>
      <w:r w:rsidRPr="00403A10">
        <w:rPr>
          <w:rFonts w:eastAsia="Times New Roman" w:cstheme="minorHAnsi"/>
          <w:b/>
        </w:rPr>
        <w:t>Referral Process:</w:t>
      </w:r>
      <w:r>
        <w:rPr>
          <w:rFonts w:eastAsia="Times New Roman" w:cstheme="minorHAnsi"/>
          <w:b/>
        </w:rPr>
        <w:t xml:space="preserve"> CCHA, VT-501 Chittenden County</w:t>
      </w:r>
    </w:p>
    <w:p w14:paraId="7430B78F" w14:textId="77777777" w:rsidR="00524E0E" w:rsidRPr="00540F20" w:rsidRDefault="00524E0E" w:rsidP="00524E0E">
      <w:pPr>
        <w:pStyle w:val="ListParagraph"/>
        <w:spacing w:before="100" w:beforeAutospacing="1" w:after="100" w:afterAutospacing="1"/>
        <w:rPr>
          <w:b/>
        </w:rPr>
      </w:pPr>
    </w:p>
    <w:p w14:paraId="0BFEEDCD" w14:textId="59B6D222"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Veterans</w:t>
      </w:r>
      <w:r w:rsidRPr="00403A10">
        <w:rPr>
          <w:rFonts w:eastAsia="Times New Roman" w:cstheme="minorHAnsi"/>
        </w:rPr>
        <w:t xml:space="preserve"> will be referred to </w:t>
      </w:r>
      <w:proofErr w:type="gramStart"/>
      <w:r w:rsidRPr="00403A10">
        <w:rPr>
          <w:rFonts w:eastAsia="Times New Roman" w:cstheme="minorHAnsi"/>
        </w:rPr>
        <w:t>a</w:t>
      </w:r>
      <w:proofErr w:type="gramEnd"/>
      <w:r>
        <w:rPr>
          <w:rFonts w:eastAsia="Times New Roman" w:cstheme="minorHAnsi"/>
        </w:rPr>
        <w:t xml:space="preserve"> Assessment Hub of the Local Coordinated Entry Partnership by referral partners to complete the assessment.</w:t>
      </w:r>
    </w:p>
    <w:p w14:paraId="4DF586E5" w14:textId="7A317115"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Assessment Hubs and Assessment Partners will follow the Coordinated Entry process as outlined in the CCHA Coordinated Entry Policies and Procedures.</w:t>
      </w:r>
    </w:p>
    <w:p w14:paraId="5F44EC96" w14:textId="5C65B41C"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If the initial point of contact for a Veteran is a CE Assessment Provider (Assessment Hub or Assessment Partner), that provider will follow the CCHA Coordinated Entry process – i.e., place the household on the local Master List, etc.</w:t>
      </w:r>
    </w:p>
    <w:p w14:paraId="149BAA2E" w14:textId="44D1246F"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Assessment Hub or Assessment Partner will make a referral to the Veterans Committee in HMIS (or the equivalent in cases where DV/SV are present).</w:t>
      </w:r>
    </w:p>
    <w:p w14:paraId="1EE3C4FD" w14:textId="77777777"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Veterans Committee Representative (VCR) will accept the referral in HMIS.</w:t>
      </w:r>
    </w:p>
    <w:p w14:paraId="2308D030" w14:textId="2C3D0DD3"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lastRenderedPageBreak/>
        <w:t xml:space="preserve">VCR will place the Veteran on the FBGT, determine what resource will best serve the Veteran (&amp; their family, if applicable) based on the </w:t>
      </w:r>
      <w:r w:rsidR="0082148C">
        <w:rPr>
          <w:rFonts w:eastAsia="Times New Roman" w:cstheme="minorHAnsi"/>
        </w:rPr>
        <w:t xml:space="preserve">CCHA </w:t>
      </w:r>
      <w:r>
        <w:rPr>
          <w:rFonts w:eastAsia="Times New Roman" w:cstheme="minorHAnsi"/>
        </w:rPr>
        <w:t>Housing Assessment and prioritization policy.</w:t>
      </w:r>
    </w:p>
    <w:p w14:paraId="242796B5" w14:textId="77777777"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VCR will refer the Veteran to a Veteran service provider within 3 business days.</w:t>
      </w:r>
    </w:p>
    <w:p w14:paraId="1DCD6C5B" w14:textId="77777777" w:rsidR="00524E0E" w:rsidRDefault="00524E0E"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VCR will manage the FBGT and work with the Veteran Service Providers and local </w:t>
      </w:r>
      <w:proofErr w:type="spellStart"/>
      <w:r>
        <w:rPr>
          <w:rFonts w:eastAsia="Times New Roman" w:cstheme="minorHAnsi"/>
        </w:rPr>
        <w:t>CoC’s</w:t>
      </w:r>
      <w:proofErr w:type="spellEnd"/>
      <w:r>
        <w:rPr>
          <w:rFonts w:eastAsia="Times New Roman" w:cstheme="minorHAnsi"/>
        </w:rPr>
        <w:t xml:space="preserve"> to ensure no Veterans are missed.</w:t>
      </w:r>
    </w:p>
    <w:p w14:paraId="6CC2A749" w14:textId="77777777" w:rsidR="00524E0E" w:rsidRDefault="00524E0E" w:rsidP="00524E0E">
      <w:pPr>
        <w:pStyle w:val="ListParagraph"/>
        <w:numPr>
          <w:ilvl w:val="0"/>
          <w:numId w:val="5"/>
        </w:numPr>
        <w:spacing w:before="120" w:after="100" w:afterAutospacing="1"/>
        <w:contextualSpacing w:val="0"/>
        <w:rPr>
          <w:rFonts w:eastAsia="Times New Roman" w:cstheme="minorHAnsi"/>
          <w:b/>
        </w:rPr>
      </w:pPr>
      <w:r w:rsidRPr="00AB0AC0">
        <w:rPr>
          <w:rFonts w:eastAsia="Times New Roman" w:cstheme="minorHAnsi"/>
          <w:b/>
        </w:rPr>
        <w:t xml:space="preserve">It is the responsibility of the </w:t>
      </w:r>
      <w:r>
        <w:rPr>
          <w:rFonts w:eastAsia="Times New Roman" w:cstheme="minorHAnsi"/>
          <w:b/>
        </w:rPr>
        <w:t>Veteran</w:t>
      </w:r>
      <w:r w:rsidRPr="00AB0AC0">
        <w:rPr>
          <w:rFonts w:eastAsia="Times New Roman" w:cstheme="minorHAnsi"/>
          <w:b/>
        </w:rPr>
        <w:t xml:space="preserve"> S</w:t>
      </w:r>
      <w:r>
        <w:rPr>
          <w:rFonts w:eastAsia="Times New Roman" w:cstheme="minorHAnsi"/>
          <w:b/>
        </w:rPr>
        <w:t xml:space="preserve">ervice Provider to </w:t>
      </w:r>
      <w:r w:rsidRPr="00AB0AC0">
        <w:rPr>
          <w:rFonts w:eastAsia="Times New Roman" w:cstheme="minorHAnsi"/>
          <w:b/>
        </w:rPr>
        <w:t>update the FBGT weekly</w:t>
      </w:r>
      <w:r>
        <w:rPr>
          <w:rFonts w:eastAsia="Times New Roman" w:cstheme="minorHAnsi"/>
          <w:b/>
        </w:rPr>
        <w:t>.</w:t>
      </w:r>
    </w:p>
    <w:p w14:paraId="02989F9F" w14:textId="2A9EB43E" w:rsidR="00524E0E" w:rsidRPr="00540F20" w:rsidRDefault="008F08E5" w:rsidP="00524E0E">
      <w:pPr>
        <w:pStyle w:val="ListParagraph"/>
        <w:numPr>
          <w:ilvl w:val="0"/>
          <w:numId w:val="5"/>
        </w:numPr>
        <w:spacing w:before="120" w:after="100" w:afterAutospacing="1"/>
        <w:contextualSpacing w:val="0"/>
        <w:rPr>
          <w:rFonts w:eastAsia="Times New Roman" w:cstheme="minorHAnsi"/>
        </w:rPr>
      </w:pPr>
      <w:r>
        <w:rPr>
          <w:rFonts w:eastAsia="Times New Roman" w:cstheme="minorHAnsi"/>
        </w:rPr>
        <w:t xml:space="preserve">For </w:t>
      </w:r>
      <w:r w:rsidR="00524E0E" w:rsidRPr="00540F20">
        <w:rPr>
          <w:rFonts w:eastAsia="Times New Roman" w:cstheme="minorHAnsi"/>
        </w:rPr>
        <w:t>Veterans who present at a non-HMIS Referral Partner</w:t>
      </w:r>
      <w:r>
        <w:rPr>
          <w:rFonts w:eastAsia="Times New Roman" w:cstheme="minorHAnsi"/>
        </w:rPr>
        <w:t xml:space="preserve">, that Referral Partner </w:t>
      </w:r>
      <w:r w:rsidR="00524E0E" w:rsidRPr="00540F20">
        <w:rPr>
          <w:rFonts w:eastAsia="Times New Roman" w:cstheme="minorHAnsi"/>
        </w:rPr>
        <w:t>will follow the policies and procedures outlined in the</w:t>
      </w:r>
      <w:r w:rsidR="00BD1064">
        <w:rPr>
          <w:rFonts w:eastAsia="Times New Roman" w:cstheme="minorHAnsi"/>
        </w:rPr>
        <w:t xml:space="preserve"> CCHA </w:t>
      </w:r>
      <w:r w:rsidR="00524E0E" w:rsidRPr="00540F20">
        <w:rPr>
          <w:rFonts w:eastAsia="Times New Roman" w:cstheme="minorHAnsi"/>
        </w:rPr>
        <w:t>Policies and Procedures for Referrals.</w:t>
      </w:r>
    </w:p>
    <w:p w14:paraId="3430533B" w14:textId="3E1B8E5B" w:rsidR="00524E0E" w:rsidRPr="00540F20" w:rsidRDefault="00524E0E" w:rsidP="00524E0E">
      <w:pPr>
        <w:pStyle w:val="ListParagraph"/>
        <w:numPr>
          <w:ilvl w:val="0"/>
          <w:numId w:val="5"/>
        </w:numPr>
        <w:spacing w:before="120" w:after="100" w:afterAutospacing="1"/>
        <w:contextualSpacing w:val="0"/>
        <w:rPr>
          <w:rFonts w:eastAsia="Times New Roman" w:cstheme="minorHAnsi"/>
        </w:rPr>
      </w:pPr>
      <w:r w:rsidRPr="00540F20">
        <w:rPr>
          <w:rFonts w:eastAsia="Times New Roman" w:cstheme="minorHAnsi"/>
        </w:rPr>
        <w:t xml:space="preserve">Clients who </w:t>
      </w:r>
      <w:r>
        <w:rPr>
          <w:rFonts w:eastAsia="Times New Roman" w:cstheme="minorHAnsi"/>
        </w:rPr>
        <w:t>report</w:t>
      </w:r>
      <w:r w:rsidRPr="00540F20">
        <w:rPr>
          <w:rFonts w:eastAsia="Times New Roman" w:cstheme="minorHAnsi"/>
        </w:rPr>
        <w:t xml:space="preserve"> to be Veterans but don’t meet eligibility requirements for any Veteran specific program will be referred by the VCR back to the </w:t>
      </w:r>
      <w:r w:rsidR="0082148C">
        <w:rPr>
          <w:rFonts w:eastAsia="Times New Roman" w:cstheme="minorHAnsi"/>
        </w:rPr>
        <w:t>Assessment Hub</w:t>
      </w:r>
      <w:r w:rsidRPr="00540F20">
        <w:rPr>
          <w:rFonts w:eastAsia="Times New Roman" w:cstheme="minorHAnsi"/>
        </w:rPr>
        <w:t xml:space="preserve"> of the Local Continuum of Care. </w:t>
      </w:r>
    </w:p>
    <w:p w14:paraId="3CF5C851" w14:textId="77777777" w:rsidR="00524E0E" w:rsidRDefault="00524E0E" w:rsidP="00524E0E">
      <w:pPr>
        <w:pStyle w:val="ListParagraph"/>
        <w:numPr>
          <w:ilvl w:val="0"/>
          <w:numId w:val="5"/>
        </w:numPr>
        <w:spacing w:before="120"/>
        <w:contextualSpacing w:val="0"/>
        <w:rPr>
          <w:rFonts w:eastAsia="Times New Roman" w:cstheme="minorHAnsi"/>
        </w:rPr>
      </w:pPr>
      <w:r>
        <w:rPr>
          <w:rFonts w:eastAsia="Times New Roman" w:cstheme="minorHAnsi"/>
        </w:rPr>
        <w:t>VCR will oversee case conferencing phone meetings with the Veterans Committee – on behalf of the Chairperson of the Veterans Committee.</w:t>
      </w:r>
    </w:p>
    <w:p w14:paraId="278A4343" w14:textId="2383BE11" w:rsidR="008F08E5" w:rsidRDefault="00524E0E" w:rsidP="00BD1064">
      <w:pPr>
        <w:pStyle w:val="ListParagraph"/>
        <w:numPr>
          <w:ilvl w:val="0"/>
          <w:numId w:val="5"/>
        </w:numPr>
        <w:spacing w:before="120"/>
        <w:contextualSpacing w:val="0"/>
        <w:rPr>
          <w:rFonts w:eastAsia="Times New Roman" w:cstheme="minorHAnsi"/>
        </w:rPr>
      </w:pPr>
      <w:r w:rsidRPr="008F08E5">
        <w:rPr>
          <w:rFonts w:eastAsia="Times New Roman" w:cstheme="minorHAnsi"/>
        </w:rPr>
        <w:t xml:space="preserve">VA Homeless program staff will actively participate (either by phone or in person) in the case conferencing process that takes place amongst the community partners within local </w:t>
      </w:r>
      <w:proofErr w:type="spellStart"/>
      <w:r w:rsidRPr="008F08E5">
        <w:rPr>
          <w:rFonts w:eastAsia="Times New Roman" w:cstheme="minorHAnsi"/>
        </w:rPr>
        <w:t>CoC’s</w:t>
      </w:r>
      <w:proofErr w:type="spellEnd"/>
      <w:r w:rsidRPr="008F08E5">
        <w:rPr>
          <w:rFonts w:eastAsia="Times New Roman" w:cstheme="minorHAnsi"/>
        </w:rPr>
        <w:t xml:space="preserve"> (commonly referred to as</w:t>
      </w:r>
      <w:r w:rsidR="008F08E5">
        <w:rPr>
          <w:rFonts w:eastAsia="Times New Roman" w:cstheme="minorHAnsi"/>
        </w:rPr>
        <w:t xml:space="preserve"> </w:t>
      </w:r>
      <w:proofErr w:type="spellStart"/>
      <w:r w:rsidR="008F08E5">
        <w:rPr>
          <w:rFonts w:eastAsia="Times New Roman" w:cstheme="minorHAnsi"/>
        </w:rPr>
        <w:t>Communty</w:t>
      </w:r>
      <w:proofErr w:type="spellEnd"/>
      <w:r w:rsidR="008F08E5">
        <w:rPr>
          <w:rFonts w:eastAsia="Times New Roman" w:cstheme="minorHAnsi"/>
        </w:rPr>
        <w:t xml:space="preserve"> Housing Review Committee/CHRC</w:t>
      </w:r>
      <w:r w:rsidRPr="008F08E5">
        <w:rPr>
          <w:rFonts w:eastAsia="Times New Roman" w:cstheme="minorHAnsi"/>
        </w:rPr>
        <w:t>).</w:t>
      </w:r>
    </w:p>
    <w:p w14:paraId="019BB657" w14:textId="1B442365" w:rsidR="0082148C" w:rsidRPr="008F08E5" w:rsidRDefault="00524E0E" w:rsidP="008F08E5">
      <w:pPr>
        <w:pStyle w:val="ListParagraph"/>
        <w:spacing w:before="120"/>
        <w:contextualSpacing w:val="0"/>
        <w:rPr>
          <w:rFonts w:eastAsia="Times New Roman" w:cstheme="minorHAnsi"/>
        </w:rPr>
      </w:pPr>
      <w:r w:rsidRPr="008F08E5">
        <w:rPr>
          <w:rFonts w:eastAsia="Times New Roman" w:cstheme="minorHAnsi"/>
        </w:rPr>
        <w:t xml:space="preserve"> </w:t>
      </w:r>
    </w:p>
    <w:p w14:paraId="3F9EC69B" w14:textId="76B7C625" w:rsidR="0082148C" w:rsidRPr="0082148C" w:rsidRDefault="0082148C" w:rsidP="0082148C">
      <w:pPr>
        <w:pStyle w:val="ListParagraph"/>
        <w:numPr>
          <w:ilvl w:val="0"/>
          <w:numId w:val="9"/>
        </w:numPr>
        <w:spacing w:before="100" w:beforeAutospacing="1" w:after="100" w:afterAutospacing="1"/>
        <w:ind w:left="360"/>
        <w:rPr>
          <w:rFonts w:eastAsia="Times New Roman" w:cstheme="minorHAnsi"/>
          <w:b/>
        </w:rPr>
      </w:pPr>
      <w:r w:rsidRPr="0082148C">
        <w:rPr>
          <w:rFonts w:eastAsia="Times New Roman" w:cstheme="minorHAnsi"/>
          <w:b/>
        </w:rPr>
        <w:t>Domestic Violence, Sexual Violence, Dating Violence and Stalking:</w:t>
      </w:r>
    </w:p>
    <w:p w14:paraId="4935F197" w14:textId="77777777" w:rsidR="0082148C" w:rsidRDefault="0082148C" w:rsidP="0082148C">
      <w:pPr>
        <w:spacing w:before="100" w:beforeAutospacing="1" w:after="100" w:afterAutospacing="1"/>
        <w:ind w:left="360"/>
        <w:rPr>
          <w:rFonts w:eastAsia="Times New Roman" w:cstheme="minorHAnsi"/>
        </w:rPr>
      </w:pPr>
      <w:r>
        <w:rPr>
          <w:rFonts w:eastAsia="Times New Roman" w:cstheme="minorHAnsi"/>
        </w:rPr>
        <w:t xml:space="preserve">The VCR will work closely with the Victim Service Provider in the local </w:t>
      </w:r>
      <w:proofErr w:type="spellStart"/>
      <w:r>
        <w:rPr>
          <w:rFonts w:eastAsia="Times New Roman" w:cstheme="minorHAnsi"/>
        </w:rPr>
        <w:t>CoC</w:t>
      </w:r>
      <w:proofErr w:type="spellEnd"/>
      <w:r>
        <w:rPr>
          <w:rFonts w:eastAsia="Times New Roman" w:cstheme="minorHAnsi"/>
        </w:rPr>
        <w:t xml:space="preserve"> based on client choice, to ensure personal information is de-identified and all policies and procedures related to safety and access are followed.  Each Veteran Service Provider will also follow their specific policies and procedures in regards to Veterans fleeing domestic/sexual violence.</w:t>
      </w:r>
    </w:p>
    <w:p w14:paraId="3581FA0F" w14:textId="77777777" w:rsidR="0082148C" w:rsidRDefault="0082148C" w:rsidP="0082148C">
      <w:pPr>
        <w:pStyle w:val="ListParagraph"/>
        <w:numPr>
          <w:ilvl w:val="0"/>
          <w:numId w:val="9"/>
        </w:numPr>
        <w:spacing w:before="100" w:beforeAutospacing="1" w:after="100" w:afterAutospacing="1"/>
        <w:ind w:left="360"/>
        <w:rPr>
          <w:rFonts w:eastAsia="Times New Roman" w:cstheme="minorHAnsi"/>
          <w:b/>
        </w:rPr>
      </w:pPr>
      <w:r w:rsidRPr="0082218D">
        <w:rPr>
          <w:rFonts w:eastAsia="Times New Roman" w:cstheme="minorHAnsi"/>
          <w:b/>
        </w:rPr>
        <w:t>Inactive List</w:t>
      </w:r>
      <w:r>
        <w:rPr>
          <w:rFonts w:eastAsia="Times New Roman" w:cstheme="minorHAnsi"/>
          <w:b/>
        </w:rPr>
        <w:t>:</w:t>
      </w:r>
    </w:p>
    <w:p w14:paraId="5662E0DF" w14:textId="722DEFB6" w:rsidR="0082148C" w:rsidRPr="00027196" w:rsidRDefault="0082148C" w:rsidP="00BD1064">
      <w:pPr>
        <w:spacing w:before="100" w:beforeAutospacing="1" w:after="100" w:afterAutospacing="1"/>
        <w:ind w:left="360"/>
        <w:rPr>
          <w:rFonts w:eastAsia="Times New Roman" w:cstheme="minorHAnsi"/>
          <w:i/>
        </w:rPr>
      </w:pPr>
      <w:r>
        <w:rPr>
          <w:rFonts w:eastAsia="Times New Roman" w:cstheme="minorHAnsi"/>
        </w:rPr>
        <w:t>Each Veteran Service Provider, during their weekly updates of the FBGT, will check current clients start dates to ensure a Veteran who has reached 90 days with no contact will be manually entered in the FBGT as inactive (Unknown/Missing).  The VCR will work closely with the Local Assessment Hubs to ensure no Veteran is inadvertently placed on the Local Master list as inactive.</w:t>
      </w:r>
      <w:r w:rsidR="00BD1064">
        <w:rPr>
          <w:rFonts w:eastAsia="Times New Roman" w:cstheme="minorHAnsi"/>
        </w:rPr>
        <w:t xml:space="preserve">  </w:t>
      </w:r>
      <w:r w:rsidR="00BD1064">
        <w:rPr>
          <w:rFonts w:eastAsia="Times New Roman" w:cstheme="minorHAnsi"/>
        </w:rPr>
        <w:t xml:space="preserve">The VCR will also provide feedback to the </w:t>
      </w:r>
      <w:proofErr w:type="spellStart"/>
      <w:r w:rsidR="00BD1064">
        <w:rPr>
          <w:rFonts w:eastAsia="Times New Roman" w:cstheme="minorHAnsi"/>
        </w:rPr>
        <w:t>CoC</w:t>
      </w:r>
      <w:proofErr w:type="spellEnd"/>
      <w:r w:rsidR="00BD1064">
        <w:rPr>
          <w:rFonts w:eastAsia="Times New Roman" w:cstheme="minorHAnsi"/>
        </w:rPr>
        <w:t xml:space="preserve"> to add Veteran’s names to the Local Master List when needed.</w:t>
      </w:r>
      <w:bookmarkStart w:id="0" w:name="_GoBack"/>
      <w:bookmarkEnd w:id="0"/>
    </w:p>
    <w:p w14:paraId="2A59B988" w14:textId="77777777" w:rsidR="0082148C" w:rsidRDefault="0082148C" w:rsidP="0082148C">
      <w:pPr>
        <w:pStyle w:val="ListParagraph"/>
        <w:numPr>
          <w:ilvl w:val="0"/>
          <w:numId w:val="9"/>
        </w:numPr>
        <w:spacing w:before="100" w:beforeAutospacing="1" w:after="100" w:afterAutospacing="1"/>
        <w:ind w:left="360"/>
        <w:rPr>
          <w:rFonts w:eastAsia="Times New Roman" w:cstheme="minorHAnsi"/>
          <w:b/>
        </w:rPr>
      </w:pPr>
      <w:r w:rsidRPr="0082218D">
        <w:rPr>
          <w:rFonts w:eastAsia="Times New Roman" w:cstheme="minorHAnsi"/>
          <w:b/>
        </w:rPr>
        <w:t>Non-Participation</w:t>
      </w:r>
      <w:r>
        <w:rPr>
          <w:rFonts w:eastAsia="Times New Roman" w:cstheme="minorHAnsi"/>
          <w:b/>
        </w:rPr>
        <w:t>:</w:t>
      </w:r>
    </w:p>
    <w:p w14:paraId="499619C9" w14:textId="75C291B6" w:rsidR="00D36729" w:rsidRPr="0082218D" w:rsidRDefault="0082148C" w:rsidP="0082148C">
      <w:pPr>
        <w:spacing w:before="100" w:beforeAutospacing="1" w:after="100" w:afterAutospacing="1"/>
        <w:ind w:left="360"/>
        <w:rPr>
          <w:rFonts w:eastAsia="Times New Roman" w:cstheme="minorHAnsi"/>
        </w:rPr>
      </w:pPr>
      <w:r w:rsidRPr="0082218D">
        <w:rPr>
          <w:rFonts w:eastAsia="Times New Roman" w:cstheme="minorHAnsi"/>
        </w:rPr>
        <w:t xml:space="preserve">A </w:t>
      </w:r>
      <w:r>
        <w:rPr>
          <w:rFonts w:eastAsia="Times New Roman" w:cstheme="minorHAnsi"/>
        </w:rPr>
        <w:t>Veteran who wishes to not participate in coordinated entry</w:t>
      </w:r>
      <w:r w:rsidR="008F08E5">
        <w:rPr>
          <w:rFonts w:eastAsia="Times New Roman" w:cstheme="minorHAnsi"/>
        </w:rPr>
        <w:t>, Veteran-specific services, or with a specific provider/agency</w:t>
      </w:r>
      <w:r>
        <w:rPr>
          <w:rFonts w:eastAsia="Times New Roman" w:cstheme="minorHAnsi"/>
        </w:rPr>
        <w:t xml:space="preserve"> will still be eligible for services based on his/her eligibility.  The VCR will work closely with the Local Assessment Hubs and the network of Veterans Service Providers to de-identify the Veteran and provide the Veteran access to the resources that will best suit them.</w:t>
      </w:r>
    </w:p>
    <w:sectPr w:rsidR="00D36729" w:rsidRPr="0082218D" w:rsidSect="004419BA">
      <w:footerReference w:type="even" r:id="rId10"/>
      <w:footerReference w:type="default" r:id="rId11"/>
      <w:pgSz w:w="12240" w:h="15840"/>
      <w:pgMar w:top="1109"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30FF" w14:textId="77777777" w:rsidR="00174917" w:rsidRDefault="00174917" w:rsidP="00930459">
      <w:r>
        <w:separator/>
      </w:r>
    </w:p>
  </w:endnote>
  <w:endnote w:type="continuationSeparator" w:id="0">
    <w:p w14:paraId="4843B2D3" w14:textId="77777777" w:rsidR="00174917" w:rsidRDefault="00174917" w:rsidP="0093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818532"/>
      <w:docPartObj>
        <w:docPartGallery w:val="Page Numbers (Bottom of Page)"/>
        <w:docPartUnique/>
      </w:docPartObj>
    </w:sdtPr>
    <w:sdtEndPr>
      <w:rPr>
        <w:rStyle w:val="PageNumber"/>
      </w:rPr>
    </w:sdtEndPr>
    <w:sdtContent>
      <w:p w14:paraId="214CF2F6" w14:textId="77777777" w:rsidR="009C73A2" w:rsidRDefault="009C73A2" w:rsidP="009C7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1858F" w14:textId="77777777" w:rsidR="009C73A2" w:rsidRDefault="009C73A2" w:rsidP="0093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281819"/>
      <w:docPartObj>
        <w:docPartGallery w:val="Page Numbers (Bottom of Page)"/>
        <w:docPartUnique/>
      </w:docPartObj>
    </w:sdtPr>
    <w:sdtEndPr>
      <w:rPr>
        <w:rStyle w:val="PageNumber"/>
      </w:rPr>
    </w:sdtEndPr>
    <w:sdtContent>
      <w:p w14:paraId="63BC9ED5" w14:textId="144205D9" w:rsidR="009C73A2" w:rsidRDefault="009C73A2" w:rsidP="009C7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30C5">
          <w:rPr>
            <w:rStyle w:val="PageNumber"/>
            <w:noProof/>
          </w:rPr>
          <w:t>1</w:t>
        </w:r>
        <w:r>
          <w:rPr>
            <w:rStyle w:val="PageNumber"/>
          </w:rPr>
          <w:fldChar w:fldCharType="end"/>
        </w:r>
      </w:p>
    </w:sdtContent>
  </w:sdt>
  <w:p w14:paraId="56262ED0" w14:textId="08F60CAA" w:rsidR="009C73A2" w:rsidRDefault="008530C5" w:rsidP="00930459">
    <w:pPr>
      <w:pStyle w:val="Footer"/>
      <w:ind w:right="360"/>
    </w:pPr>
    <w:r>
      <w:fldChar w:fldCharType="begin"/>
    </w:r>
    <w:r>
      <w:instrText xml:space="preserve"> DATE \@ "M/d/yyyy" </w:instrText>
    </w:r>
    <w:r>
      <w:fldChar w:fldCharType="separate"/>
    </w:r>
    <w:r w:rsidR="002C3745">
      <w:rPr>
        <w:noProof/>
      </w:rPr>
      <w:t>11/6/2018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437A" w14:textId="77777777" w:rsidR="00174917" w:rsidRDefault="00174917" w:rsidP="00930459">
      <w:r>
        <w:separator/>
      </w:r>
    </w:p>
  </w:footnote>
  <w:footnote w:type="continuationSeparator" w:id="0">
    <w:p w14:paraId="2D59B490" w14:textId="77777777" w:rsidR="00174917" w:rsidRDefault="00174917" w:rsidP="0093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155"/>
    <w:multiLevelType w:val="hybridMultilevel"/>
    <w:tmpl w:val="449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67C"/>
    <w:multiLevelType w:val="hybridMultilevel"/>
    <w:tmpl w:val="33D2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850A6"/>
    <w:multiLevelType w:val="hybridMultilevel"/>
    <w:tmpl w:val="879295EC"/>
    <w:lvl w:ilvl="0" w:tplc="C254C2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3AD"/>
    <w:multiLevelType w:val="hybridMultilevel"/>
    <w:tmpl w:val="4C8A99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3247BB"/>
    <w:multiLevelType w:val="hybridMultilevel"/>
    <w:tmpl w:val="3AEE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01C26"/>
    <w:multiLevelType w:val="hybridMultilevel"/>
    <w:tmpl w:val="221036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523BF"/>
    <w:multiLevelType w:val="hybridMultilevel"/>
    <w:tmpl w:val="2320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7C30"/>
    <w:multiLevelType w:val="hybridMultilevel"/>
    <w:tmpl w:val="066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40F31"/>
    <w:multiLevelType w:val="hybridMultilevel"/>
    <w:tmpl w:val="7626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A8"/>
    <w:rsid w:val="00001505"/>
    <w:rsid w:val="00011A49"/>
    <w:rsid w:val="00012BA4"/>
    <w:rsid w:val="0002595E"/>
    <w:rsid w:val="00025E13"/>
    <w:rsid w:val="00027196"/>
    <w:rsid w:val="00036483"/>
    <w:rsid w:val="00042031"/>
    <w:rsid w:val="000710F9"/>
    <w:rsid w:val="00085C93"/>
    <w:rsid w:val="000A0C2F"/>
    <w:rsid w:val="000B122B"/>
    <w:rsid w:val="000F20F9"/>
    <w:rsid w:val="00140108"/>
    <w:rsid w:val="00165A2D"/>
    <w:rsid w:val="001704FF"/>
    <w:rsid w:val="00174917"/>
    <w:rsid w:val="00191AB4"/>
    <w:rsid w:val="001B54EF"/>
    <w:rsid w:val="001C0DA4"/>
    <w:rsid w:val="001D7AEC"/>
    <w:rsid w:val="001E3057"/>
    <w:rsid w:val="001E6E60"/>
    <w:rsid w:val="0021047B"/>
    <w:rsid w:val="00215982"/>
    <w:rsid w:val="00224FE3"/>
    <w:rsid w:val="00237351"/>
    <w:rsid w:val="00261A99"/>
    <w:rsid w:val="002867D0"/>
    <w:rsid w:val="002A283F"/>
    <w:rsid w:val="002A3BE1"/>
    <w:rsid w:val="002B7AD1"/>
    <w:rsid w:val="002C04A1"/>
    <w:rsid w:val="002C3745"/>
    <w:rsid w:val="002D032D"/>
    <w:rsid w:val="002D0623"/>
    <w:rsid w:val="002D2F38"/>
    <w:rsid w:val="002F0CB8"/>
    <w:rsid w:val="002F461E"/>
    <w:rsid w:val="0031745D"/>
    <w:rsid w:val="00327957"/>
    <w:rsid w:val="00350432"/>
    <w:rsid w:val="00355FEE"/>
    <w:rsid w:val="0036436C"/>
    <w:rsid w:val="003700A1"/>
    <w:rsid w:val="0037374B"/>
    <w:rsid w:val="00374446"/>
    <w:rsid w:val="003A1648"/>
    <w:rsid w:val="003B3F05"/>
    <w:rsid w:val="003C145B"/>
    <w:rsid w:val="003C3980"/>
    <w:rsid w:val="003C5D7F"/>
    <w:rsid w:val="003D322C"/>
    <w:rsid w:val="003F4E93"/>
    <w:rsid w:val="00401F7C"/>
    <w:rsid w:val="00403A10"/>
    <w:rsid w:val="0042121F"/>
    <w:rsid w:val="00421B5A"/>
    <w:rsid w:val="00435248"/>
    <w:rsid w:val="004419BA"/>
    <w:rsid w:val="00470A59"/>
    <w:rsid w:val="0048301C"/>
    <w:rsid w:val="00494DC5"/>
    <w:rsid w:val="004A3520"/>
    <w:rsid w:val="004B5F62"/>
    <w:rsid w:val="004C1A37"/>
    <w:rsid w:val="004D1F42"/>
    <w:rsid w:val="004D20FF"/>
    <w:rsid w:val="004D2A70"/>
    <w:rsid w:val="00506533"/>
    <w:rsid w:val="00524E0E"/>
    <w:rsid w:val="00531233"/>
    <w:rsid w:val="00540F20"/>
    <w:rsid w:val="00544A7D"/>
    <w:rsid w:val="00560539"/>
    <w:rsid w:val="00560911"/>
    <w:rsid w:val="00562435"/>
    <w:rsid w:val="00566C1A"/>
    <w:rsid w:val="00570625"/>
    <w:rsid w:val="0057405C"/>
    <w:rsid w:val="00575DED"/>
    <w:rsid w:val="005901FA"/>
    <w:rsid w:val="0059442F"/>
    <w:rsid w:val="005A0689"/>
    <w:rsid w:val="005E2FF4"/>
    <w:rsid w:val="005E385F"/>
    <w:rsid w:val="005E432B"/>
    <w:rsid w:val="005F6DA1"/>
    <w:rsid w:val="00615579"/>
    <w:rsid w:val="00627026"/>
    <w:rsid w:val="00627C36"/>
    <w:rsid w:val="006332B0"/>
    <w:rsid w:val="006951C3"/>
    <w:rsid w:val="006A4788"/>
    <w:rsid w:val="006A6344"/>
    <w:rsid w:val="006B18E0"/>
    <w:rsid w:val="006B4140"/>
    <w:rsid w:val="006D5BBD"/>
    <w:rsid w:val="006E04A5"/>
    <w:rsid w:val="006E170E"/>
    <w:rsid w:val="006F0F99"/>
    <w:rsid w:val="0070331F"/>
    <w:rsid w:val="00706E68"/>
    <w:rsid w:val="00711BE5"/>
    <w:rsid w:val="00720C4F"/>
    <w:rsid w:val="00731277"/>
    <w:rsid w:val="0073172E"/>
    <w:rsid w:val="0073673C"/>
    <w:rsid w:val="007647D7"/>
    <w:rsid w:val="007801C9"/>
    <w:rsid w:val="0078733E"/>
    <w:rsid w:val="007930AA"/>
    <w:rsid w:val="007B060B"/>
    <w:rsid w:val="007B5BD2"/>
    <w:rsid w:val="007C4F4F"/>
    <w:rsid w:val="007E5D21"/>
    <w:rsid w:val="0082148C"/>
    <w:rsid w:val="0082218D"/>
    <w:rsid w:val="0082441D"/>
    <w:rsid w:val="00830F21"/>
    <w:rsid w:val="008311FB"/>
    <w:rsid w:val="00834DAC"/>
    <w:rsid w:val="008530C5"/>
    <w:rsid w:val="00874756"/>
    <w:rsid w:val="008764E1"/>
    <w:rsid w:val="008955C4"/>
    <w:rsid w:val="008A1932"/>
    <w:rsid w:val="008C2FA2"/>
    <w:rsid w:val="008E2A70"/>
    <w:rsid w:val="008F08E5"/>
    <w:rsid w:val="00906EFD"/>
    <w:rsid w:val="00930459"/>
    <w:rsid w:val="00932625"/>
    <w:rsid w:val="0093419E"/>
    <w:rsid w:val="00934927"/>
    <w:rsid w:val="00963EAA"/>
    <w:rsid w:val="00964A69"/>
    <w:rsid w:val="00994C5B"/>
    <w:rsid w:val="009A50C3"/>
    <w:rsid w:val="009B6E6C"/>
    <w:rsid w:val="009C2DD5"/>
    <w:rsid w:val="009C73A2"/>
    <w:rsid w:val="009D493E"/>
    <w:rsid w:val="009D51EE"/>
    <w:rsid w:val="009F77AC"/>
    <w:rsid w:val="009F7E52"/>
    <w:rsid w:val="00A120C4"/>
    <w:rsid w:val="00A33775"/>
    <w:rsid w:val="00A371F0"/>
    <w:rsid w:val="00A41AA6"/>
    <w:rsid w:val="00A46CED"/>
    <w:rsid w:val="00A67456"/>
    <w:rsid w:val="00A86F09"/>
    <w:rsid w:val="00A8770B"/>
    <w:rsid w:val="00AA6D74"/>
    <w:rsid w:val="00AB0AC0"/>
    <w:rsid w:val="00AB25F2"/>
    <w:rsid w:val="00AC7067"/>
    <w:rsid w:val="00AD3D8F"/>
    <w:rsid w:val="00AF1063"/>
    <w:rsid w:val="00B163CD"/>
    <w:rsid w:val="00B21E83"/>
    <w:rsid w:val="00B46EF0"/>
    <w:rsid w:val="00B57E32"/>
    <w:rsid w:val="00B8736D"/>
    <w:rsid w:val="00B9151F"/>
    <w:rsid w:val="00B93AEE"/>
    <w:rsid w:val="00B95C7F"/>
    <w:rsid w:val="00BA1CF1"/>
    <w:rsid w:val="00BD1064"/>
    <w:rsid w:val="00C00C9D"/>
    <w:rsid w:val="00C13EFD"/>
    <w:rsid w:val="00C20A32"/>
    <w:rsid w:val="00C33A6F"/>
    <w:rsid w:val="00C33EC2"/>
    <w:rsid w:val="00C353EC"/>
    <w:rsid w:val="00C52B52"/>
    <w:rsid w:val="00C53C0A"/>
    <w:rsid w:val="00C76F60"/>
    <w:rsid w:val="00C90B56"/>
    <w:rsid w:val="00CA2997"/>
    <w:rsid w:val="00CB14A3"/>
    <w:rsid w:val="00CC0D19"/>
    <w:rsid w:val="00CC69C3"/>
    <w:rsid w:val="00CD33AA"/>
    <w:rsid w:val="00CD6521"/>
    <w:rsid w:val="00CE017A"/>
    <w:rsid w:val="00CE24F6"/>
    <w:rsid w:val="00CF3214"/>
    <w:rsid w:val="00CF4BB2"/>
    <w:rsid w:val="00D20B43"/>
    <w:rsid w:val="00D307C0"/>
    <w:rsid w:val="00D307C7"/>
    <w:rsid w:val="00D36729"/>
    <w:rsid w:val="00D43AFF"/>
    <w:rsid w:val="00D6652B"/>
    <w:rsid w:val="00D6784B"/>
    <w:rsid w:val="00D90508"/>
    <w:rsid w:val="00DC3AA8"/>
    <w:rsid w:val="00DC5061"/>
    <w:rsid w:val="00DE73A6"/>
    <w:rsid w:val="00DF1ACE"/>
    <w:rsid w:val="00DF5005"/>
    <w:rsid w:val="00E07695"/>
    <w:rsid w:val="00E54AE3"/>
    <w:rsid w:val="00E644CD"/>
    <w:rsid w:val="00E74D18"/>
    <w:rsid w:val="00E770A0"/>
    <w:rsid w:val="00EA526B"/>
    <w:rsid w:val="00ED09C9"/>
    <w:rsid w:val="00ED38C0"/>
    <w:rsid w:val="00EE43FB"/>
    <w:rsid w:val="00F22C01"/>
    <w:rsid w:val="00F31213"/>
    <w:rsid w:val="00F35E41"/>
    <w:rsid w:val="00F36A46"/>
    <w:rsid w:val="00F41945"/>
    <w:rsid w:val="00F61F8A"/>
    <w:rsid w:val="00F829A0"/>
    <w:rsid w:val="00F87D0A"/>
    <w:rsid w:val="00F972AA"/>
    <w:rsid w:val="00F97B61"/>
    <w:rsid w:val="00FA238E"/>
    <w:rsid w:val="00FB7CA5"/>
    <w:rsid w:val="00FC603E"/>
    <w:rsid w:val="00FC7001"/>
    <w:rsid w:val="00FD019E"/>
    <w:rsid w:val="00FD4039"/>
    <w:rsid w:val="00FD6C0F"/>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8121"/>
  <w14:defaultImageDpi w14:val="32767"/>
  <w15:chartTrackingRefBased/>
  <w15:docId w15:val="{48BBAE28-EF2A-D841-AC95-DFF3A798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A8"/>
    <w:pPr>
      <w:ind w:left="720"/>
      <w:contextualSpacing/>
    </w:pPr>
  </w:style>
  <w:style w:type="paragraph" w:styleId="NormalWeb">
    <w:name w:val="Normal (Web)"/>
    <w:basedOn w:val="Normal"/>
    <w:uiPriority w:val="99"/>
    <w:semiHidden/>
    <w:unhideWhenUsed/>
    <w:rsid w:val="00DC3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DC3AA8"/>
    <w:rPr>
      <w:color w:val="0563C1" w:themeColor="hyperlink"/>
      <w:u w:val="single"/>
    </w:rPr>
  </w:style>
  <w:style w:type="character" w:styleId="UnresolvedMention">
    <w:name w:val="Unresolved Mention"/>
    <w:basedOn w:val="DefaultParagraphFont"/>
    <w:uiPriority w:val="99"/>
    <w:rsid w:val="00DC3AA8"/>
    <w:rPr>
      <w:color w:val="605E5C"/>
      <w:shd w:val="clear" w:color="auto" w:fill="E1DFDD"/>
    </w:rPr>
  </w:style>
  <w:style w:type="paragraph" w:styleId="Footer">
    <w:name w:val="footer"/>
    <w:basedOn w:val="Normal"/>
    <w:link w:val="FooterChar"/>
    <w:uiPriority w:val="99"/>
    <w:unhideWhenUsed/>
    <w:rsid w:val="00930459"/>
    <w:pPr>
      <w:tabs>
        <w:tab w:val="center" w:pos="4680"/>
        <w:tab w:val="right" w:pos="9360"/>
      </w:tabs>
    </w:pPr>
  </w:style>
  <w:style w:type="character" w:customStyle="1" w:styleId="FooterChar">
    <w:name w:val="Footer Char"/>
    <w:basedOn w:val="DefaultParagraphFont"/>
    <w:link w:val="Footer"/>
    <w:uiPriority w:val="99"/>
    <w:rsid w:val="00930459"/>
  </w:style>
  <w:style w:type="character" w:styleId="PageNumber">
    <w:name w:val="page number"/>
    <w:basedOn w:val="DefaultParagraphFont"/>
    <w:uiPriority w:val="99"/>
    <w:semiHidden/>
    <w:unhideWhenUsed/>
    <w:rsid w:val="00930459"/>
  </w:style>
  <w:style w:type="paragraph" w:styleId="Revision">
    <w:name w:val="Revision"/>
    <w:hidden/>
    <w:uiPriority w:val="99"/>
    <w:semiHidden/>
    <w:rsid w:val="00FD6C0F"/>
  </w:style>
  <w:style w:type="paragraph" w:styleId="BalloonText">
    <w:name w:val="Balloon Text"/>
    <w:basedOn w:val="Normal"/>
    <w:link w:val="BalloonTextChar"/>
    <w:uiPriority w:val="99"/>
    <w:semiHidden/>
    <w:unhideWhenUsed/>
    <w:rsid w:val="00FD6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0F"/>
    <w:rPr>
      <w:rFonts w:ascii="Segoe UI" w:hAnsi="Segoe UI" w:cs="Segoe UI"/>
      <w:sz w:val="18"/>
      <w:szCs w:val="18"/>
    </w:rPr>
  </w:style>
  <w:style w:type="character" w:styleId="CommentReference">
    <w:name w:val="annotation reference"/>
    <w:basedOn w:val="DefaultParagraphFont"/>
    <w:uiPriority w:val="99"/>
    <w:semiHidden/>
    <w:unhideWhenUsed/>
    <w:rsid w:val="0002595E"/>
    <w:rPr>
      <w:sz w:val="16"/>
      <w:szCs w:val="16"/>
    </w:rPr>
  </w:style>
  <w:style w:type="paragraph" w:styleId="CommentText">
    <w:name w:val="annotation text"/>
    <w:basedOn w:val="Normal"/>
    <w:link w:val="CommentTextChar"/>
    <w:uiPriority w:val="99"/>
    <w:semiHidden/>
    <w:unhideWhenUsed/>
    <w:rsid w:val="0002595E"/>
    <w:rPr>
      <w:sz w:val="20"/>
      <w:szCs w:val="20"/>
    </w:rPr>
  </w:style>
  <w:style w:type="character" w:customStyle="1" w:styleId="CommentTextChar">
    <w:name w:val="Comment Text Char"/>
    <w:basedOn w:val="DefaultParagraphFont"/>
    <w:link w:val="CommentText"/>
    <w:uiPriority w:val="99"/>
    <w:semiHidden/>
    <w:rsid w:val="0002595E"/>
    <w:rPr>
      <w:sz w:val="20"/>
      <w:szCs w:val="20"/>
    </w:rPr>
  </w:style>
  <w:style w:type="paragraph" w:styleId="CommentSubject">
    <w:name w:val="annotation subject"/>
    <w:basedOn w:val="CommentText"/>
    <w:next w:val="CommentText"/>
    <w:link w:val="CommentSubjectChar"/>
    <w:uiPriority w:val="99"/>
    <w:semiHidden/>
    <w:unhideWhenUsed/>
    <w:rsid w:val="0002595E"/>
    <w:rPr>
      <w:b/>
      <w:bCs/>
    </w:rPr>
  </w:style>
  <w:style w:type="character" w:customStyle="1" w:styleId="CommentSubjectChar">
    <w:name w:val="Comment Subject Char"/>
    <w:basedOn w:val="CommentTextChar"/>
    <w:link w:val="CommentSubject"/>
    <w:uiPriority w:val="99"/>
    <w:semiHidden/>
    <w:rsid w:val="0002595E"/>
    <w:rPr>
      <w:b/>
      <w:bCs/>
      <w:sz w:val="20"/>
      <w:szCs w:val="20"/>
    </w:rPr>
  </w:style>
  <w:style w:type="paragraph" w:styleId="Header">
    <w:name w:val="header"/>
    <w:basedOn w:val="Normal"/>
    <w:link w:val="HeaderChar"/>
    <w:uiPriority w:val="99"/>
    <w:unhideWhenUsed/>
    <w:rsid w:val="008530C5"/>
    <w:pPr>
      <w:tabs>
        <w:tab w:val="center" w:pos="4680"/>
        <w:tab w:val="right" w:pos="9360"/>
      </w:tabs>
    </w:pPr>
  </w:style>
  <w:style w:type="character" w:customStyle="1" w:styleId="HeaderChar">
    <w:name w:val="Header Char"/>
    <w:basedOn w:val="DefaultParagraphFont"/>
    <w:link w:val="Header"/>
    <w:uiPriority w:val="99"/>
    <w:rsid w:val="0085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ilardo@uv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vilardo@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97C4-0AF7-9C4C-8BE0-D0A86F3E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2018-10-15T19:34:00Z</cp:lastPrinted>
  <dcterms:created xsi:type="dcterms:W3CDTF">2018-11-06T12:41:00Z</dcterms:created>
  <dcterms:modified xsi:type="dcterms:W3CDTF">2018-11-06T12:41:00Z</dcterms:modified>
</cp:coreProperties>
</file>