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E305" w14:textId="77777777" w:rsidR="00466798" w:rsidRDefault="00466798" w:rsidP="00466798">
      <w:pPr>
        <w:spacing w:after="0" w:line="240" w:lineRule="auto"/>
        <w:jc w:val="center"/>
        <w:rPr>
          <w:rFonts w:ascii="Garamond" w:eastAsia="Arial" w:hAnsi="Garamond" w:cs="Arial"/>
          <w:b/>
          <w:sz w:val="24"/>
          <w:szCs w:val="24"/>
        </w:rPr>
      </w:pPr>
      <w:r>
        <w:rPr>
          <w:rFonts w:ascii="Garamond" w:eastAsia="Arial" w:hAnsi="Garamond" w:cs="Arial"/>
          <w:b/>
          <w:noProof/>
          <w:sz w:val="24"/>
          <w:szCs w:val="24"/>
        </w:rPr>
        <w:drawing>
          <wp:inline distT="0" distB="0" distL="0" distR="0" wp14:anchorId="2FFE6885" wp14:editId="4DFC9374">
            <wp:extent cx="3098800" cy="766370"/>
            <wp:effectExtent l="0" t="0" r="0" b="0"/>
            <wp:docPr id="1458488390"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88390" name="Picture 1" descr="Green text on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28141" cy="773626"/>
                    </a:xfrm>
                    <a:prstGeom prst="rect">
                      <a:avLst/>
                    </a:prstGeom>
                  </pic:spPr>
                </pic:pic>
              </a:graphicData>
            </a:graphic>
          </wp:inline>
        </w:drawing>
      </w:r>
    </w:p>
    <w:p w14:paraId="09CBD59E" w14:textId="72FA4943" w:rsidR="00466798" w:rsidRPr="00215DBA" w:rsidRDefault="005E17C3" w:rsidP="00466798">
      <w:pPr>
        <w:spacing w:after="0" w:line="240" w:lineRule="auto"/>
        <w:jc w:val="center"/>
        <w:rPr>
          <w:rFonts w:ascii="Garamond" w:eastAsia="Arial" w:hAnsi="Garamond" w:cs="Arial"/>
          <w:b/>
          <w:sz w:val="24"/>
          <w:szCs w:val="24"/>
        </w:rPr>
      </w:pPr>
      <w:r>
        <w:rPr>
          <w:rFonts w:ascii="Garamond" w:eastAsia="Arial" w:hAnsi="Garamond" w:cs="Arial"/>
          <w:b/>
          <w:sz w:val="24"/>
          <w:szCs w:val="24"/>
        </w:rPr>
        <w:t xml:space="preserve">VT </w:t>
      </w:r>
      <w:r w:rsidR="00466798" w:rsidRPr="00215DBA">
        <w:rPr>
          <w:rFonts w:ascii="Garamond" w:eastAsia="Arial" w:hAnsi="Garamond" w:cs="Arial"/>
          <w:b/>
          <w:sz w:val="24"/>
          <w:szCs w:val="24"/>
        </w:rPr>
        <w:t>Balance of State Continuum of Care</w:t>
      </w:r>
    </w:p>
    <w:p w14:paraId="6BCEB49C" w14:textId="10296C7E" w:rsidR="00466798" w:rsidRPr="00215DBA" w:rsidRDefault="00466798" w:rsidP="00466798">
      <w:pPr>
        <w:spacing w:after="0" w:line="240" w:lineRule="auto"/>
        <w:jc w:val="center"/>
        <w:rPr>
          <w:rFonts w:ascii="Garamond" w:eastAsia="Arial" w:hAnsi="Garamond" w:cs="Arial"/>
          <w:sz w:val="24"/>
          <w:szCs w:val="24"/>
        </w:rPr>
      </w:pPr>
      <w:r w:rsidRPr="2373AFB3">
        <w:rPr>
          <w:rFonts w:ascii="Garamond" w:eastAsia="Arial" w:hAnsi="Garamond" w:cs="Arial"/>
          <w:sz w:val="24"/>
          <w:szCs w:val="24"/>
        </w:rPr>
        <w:t>Board Meeting </w:t>
      </w:r>
      <w:r w:rsidR="000616A8">
        <w:rPr>
          <w:rFonts w:ascii="Garamond" w:eastAsia="Arial" w:hAnsi="Garamond" w:cs="Arial"/>
          <w:sz w:val="24"/>
          <w:szCs w:val="24"/>
        </w:rPr>
        <w:t>Minutes</w:t>
      </w:r>
    </w:p>
    <w:p w14:paraId="73F3C4C5" w14:textId="35A4694E" w:rsidR="00466798" w:rsidRPr="00215DBA" w:rsidRDefault="00FD72D9" w:rsidP="00466798">
      <w:pPr>
        <w:spacing w:after="0" w:line="240" w:lineRule="auto"/>
        <w:jc w:val="center"/>
        <w:rPr>
          <w:rFonts w:ascii="Garamond" w:eastAsia="Arial" w:hAnsi="Garamond" w:cs="Arial"/>
          <w:color w:val="202020"/>
          <w:sz w:val="24"/>
          <w:szCs w:val="24"/>
        </w:rPr>
      </w:pPr>
      <w:r>
        <w:rPr>
          <w:rFonts w:ascii="Garamond" w:eastAsia="Arial" w:hAnsi="Garamond" w:cs="Arial"/>
          <w:color w:val="202020"/>
          <w:sz w:val="24"/>
          <w:szCs w:val="24"/>
        </w:rPr>
        <w:t>Tuesday</w:t>
      </w:r>
      <w:r w:rsidR="00466798">
        <w:rPr>
          <w:rFonts w:ascii="Garamond" w:eastAsia="Arial" w:hAnsi="Garamond" w:cs="Arial"/>
          <w:color w:val="202020"/>
          <w:sz w:val="24"/>
          <w:szCs w:val="24"/>
        </w:rPr>
        <w:t xml:space="preserve"> </w:t>
      </w:r>
      <w:r w:rsidR="72B4E4C4" w:rsidRPr="34ED5757">
        <w:rPr>
          <w:rFonts w:ascii="Garamond" w:eastAsia="Arial" w:hAnsi="Garamond" w:cs="Arial"/>
          <w:color w:val="202020"/>
          <w:sz w:val="24"/>
          <w:szCs w:val="24"/>
        </w:rPr>
        <w:t>April 15,</w:t>
      </w:r>
      <w:r w:rsidR="00466798" w:rsidRPr="00215DBA">
        <w:rPr>
          <w:rFonts w:ascii="Garamond" w:eastAsia="Arial" w:hAnsi="Garamond" w:cs="Arial"/>
          <w:color w:val="202020"/>
          <w:sz w:val="24"/>
          <w:szCs w:val="24"/>
        </w:rPr>
        <w:t xml:space="preserve"> 202</w:t>
      </w:r>
      <w:r w:rsidR="008241B3">
        <w:rPr>
          <w:rFonts w:ascii="Garamond" w:eastAsia="Arial" w:hAnsi="Garamond" w:cs="Arial"/>
          <w:color w:val="202020"/>
          <w:sz w:val="24"/>
          <w:szCs w:val="24"/>
        </w:rPr>
        <w:t>5</w:t>
      </w:r>
    </w:p>
    <w:p w14:paraId="605EE49F" w14:textId="1ABFB967" w:rsidR="008A7C1A" w:rsidRDefault="00466798" w:rsidP="008A7C1A">
      <w:pPr>
        <w:spacing w:after="0" w:line="240" w:lineRule="auto"/>
        <w:jc w:val="center"/>
        <w:rPr>
          <w:rFonts w:ascii="Garamond" w:eastAsia="Arial" w:hAnsi="Garamond" w:cs="Arial"/>
          <w:color w:val="202020"/>
          <w:sz w:val="24"/>
          <w:szCs w:val="24"/>
        </w:rPr>
      </w:pPr>
      <w:r w:rsidRPr="00215DBA">
        <w:rPr>
          <w:rFonts w:ascii="Garamond" w:eastAsia="Arial" w:hAnsi="Garamond" w:cs="Arial"/>
          <w:color w:val="202020"/>
          <w:sz w:val="24"/>
          <w:szCs w:val="24"/>
        </w:rPr>
        <w:t>10:00</w:t>
      </w:r>
      <w:r w:rsidR="002A7F9D">
        <w:rPr>
          <w:rFonts w:ascii="Garamond" w:eastAsia="Arial" w:hAnsi="Garamond" w:cs="Arial"/>
          <w:color w:val="202020"/>
          <w:sz w:val="24"/>
          <w:szCs w:val="24"/>
        </w:rPr>
        <w:t xml:space="preserve"> AM </w:t>
      </w:r>
      <w:r w:rsidRPr="00215DBA">
        <w:rPr>
          <w:rFonts w:ascii="Garamond" w:eastAsia="Arial" w:hAnsi="Garamond" w:cs="Arial"/>
          <w:color w:val="202020"/>
          <w:sz w:val="24"/>
          <w:szCs w:val="24"/>
        </w:rPr>
        <w:t>-</w:t>
      </w:r>
      <w:r w:rsidR="002A7F9D">
        <w:rPr>
          <w:rFonts w:ascii="Garamond" w:eastAsia="Arial" w:hAnsi="Garamond" w:cs="Arial"/>
          <w:color w:val="202020"/>
          <w:sz w:val="24"/>
          <w:szCs w:val="24"/>
        </w:rPr>
        <w:t>12:00</w:t>
      </w:r>
      <w:r w:rsidRPr="00215DBA">
        <w:rPr>
          <w:rFonts w:ascii="Garamond" w:eastAsia="Arial" w:hAnsi="Garamond" w:cs="Arial"/>
          <w:color w:val="202020"/>
          <w:sz w:val="24"/>
          <w:szCs w:val="24"/>
        </w:rPr>
        <w:t xml:space="preserve"> </w:t>
      </w:r>
      <w:r w:rsidR="002A7F9D">
        <w:rPr>
          <w:rFonts w:ascii="Garamond" w:eastAsia="Arial" w:hAnsi="Garamond" w:cs="Arial"/>
          <w:color w:val="202020"/>
          <w:sz w:val="24"/>
          <w:szCs w:val="24"/>
        </w:rPr>
        <w:t>PM</w:t>
      </w:r>
    </w:p>
    <w:p w14:paraId="2393510E" w14:textId="77777777" w:rsidR="00466798" w:rsidRDefault="00466798" w:rsidP="00466798">
      <w:pPr>
        <w:pBdr>
          <w:top w:val="nil"/>
          <w:left w:val="nil"/>
          <w:bottom w:val="nil"/>
          <w:right w:val="nil"/>
          <w:between w:val="nil"/>
        </w:pBdr>
        <w:spacing w:after="0" w:line="240" w:lineRule="auto"/>
        <w:rPr>
          <w:rFonts w:ascii="Garamond" w:eastAsia="Arial" w:hAnsi="Garamond" w:cs="Arial"/>
          <w:color w:val="000000"/>
          <w:sz w:val="24"/>
          <w:szCs w:val="24"/>
        </w:rPr>
      </w:pPr>
    </w:p>
    <w:p w14:paraId="3417D325" w14:textId="77777777" w:rsidR="001C5BE0" w:rsidRPr="001C5BE0" w:rsidRDefault="001C5BE0" w:rsidP="001C5BE0">
      <w:pPr>
        <w:pBdr>
          <w:top w:val="nil"/>
          <w:left w:val="nil"/>
          <w:bottom w:val="nil"/>
          <w:right w:val="nil"/>
          <w:between w:val="nil"/>
        </w:pBdr>
        <w:spacing w:after="0" w:line="240" w:lineRule="auto"/>
        <w:rPr>
          <w:rFonts w:ascii="Garamond" w:hAnsi="Garamond"/>
          <w:color w:val="000000"/>
          <w:sz w:val="24"/>
          <w:szCs w:val="24"/>
        </w:rPr>
      </w:pPr>
      <w:r w:rsidRPr="001C5BE0">
        <w:rPr>
          <w:rFonts w:ascii="Garamond" w:hAnsi="Garamond"/>
          <w:color w:val="000000"/>
          <w:sz w:val="24"/>
          <w:szCs w:val="24"/>
        </w:rPr>
        <w:t>Join Zoom Meeting</w:t>
      </w:r>
    </w:p>
    <w:p w14:paraId="110BF907" w14:textId="77777777" w:rsidR="001C5BE0" w:rsidRPr="001C5BE0" w:rsidRDefault="001C5BE0" w:rsidP="001C5BE0">
      <w:pPr>
        <w:pBdr>
          <w:top w:val="nil"/>
          <w:left w:val="nil"/>
          <w:bottom w:val="nil"/>
          <w:right w:val="nil"/>
          <w:between w:val="nil"/>
        </w:pBdr>
        <w:spacing w:after="0" w:line="240" w:lineRule="auto"/>
        <w:rPr>
          <w:rFonts w:ascii="Garamond" w:hAnsi="Garamond"/>
          <w:color w:val="000000"/>
          <w:sz w:val="24"/>
          <w:szCs w:val="24"/>
        </w:rPr>
      </w:pPr>
      <w:r w:rsidRPr="001C5BE0">
        <w:rPr>
          <w:rFonts w:ascii="Garamond" w:hAnsi="Garamond"/>
          <w:color w:val="000000"/>
          <w:sz w:val="24"/>
          <w:szCs w:val="24"/>
        </w:rPr>
        <w:t>https://us02web.zoom.us/j/81144850126?pwd=WTJxdHcxZTRNbzF6Q1JKMkdKMlM0QT09</w:t>
      </w:r>
    </w:p>
    <w:p w14:paraId="0EA8FD7B" w14:textId="3698C3FF" w:rsidR="008A7C1A" w:rsidRPr="001C5BE0" w:rsidRDefault="001C5BE0" w:rsidP="001C5BE0">
      <w:pPr>
        <w:pBdr>
          <w:top w:val="nil"/>
          <w:left w:val="nil"/>
          <w:bottom w:val="nil"/>
          <w:right w:val="nil"/>
          <w:between w:val="nil"/>
        </w:pBdr>
        <w:spacing w:after="0" w:line="240" w:lineRule="auto"/>
        <w:rPr>
          <w:rFonts w:ascii="Garamond" w:hAnsi="Garamond"/>
          <w:color w:val="000000"/>
          <w:sz w:val="24"/>
          <w:szCs w:val="24"/>
        </w:rPr>
      </w:pPr>
      <w:r w:rsidRPr="001C5BE0">
        <w:rPr>
          <w:rFonts w:ascii="Garamond" w:hAnsi="Garamond"/>
          <w:color w:val="000000"/>
          <w:sz w:val="24"/>
          <w:szCs w:val="24"/>
        </w:rPr>
        <w:t>Meeting ID: 811 4485 0126</w:t>
      </w:r>
      <w:r>
        <w:rPr>
          <w:rFonts w:ascii="Garamond" w:hAnsi="Garamond"/>
          <w:color w:val="000000"/>
          <w:sz w:val="24"/>
          <w:szCs w:val="24"/>
        </w:rPr>
        <w:t xml:space="preserve"> </w:t>
      </w:r>
      <w:r w:rsidRPr="001C5BE0">
        <w:rPr>
          <w:rFonts w:ascii="Garamond" w:hAnsi="Garamond"/>
          <w:color w:val="000000"/>
          <w:sz w:val="24"/>
          <w:szCs w:val="24"/>
        </w:rPr>
        <w:t>Passcode: 810280</w:t>
      </w:r>
    </w:p>
    <w:p w14:paraId="1CFA14AA" w14:textId="77777777" w:rsidR="008A7C1A" w:rsidRPr="00215DBA" w:rsidRDefault="008A7C1A" w:rsidP="00466798">
      <w:pPr>
        <w:pBdr>
          <w:top w:val="nil"/>
          <w:left w:val="nil"/>
          <w:bottom w:val="nil"/>
          <w:right w:val="nil"/>
          <w:between w:val="nil"/>
        </w:pBdr>
        <w:spacing w:after="0" w:line="240" w:lineRule="auto"/>
        <w:rPr>
          <w:rFonts w:ascii="Garamond" w:eastAsia="Arial" w:hAnsi="Garamond" w:cs="Arial"/>
          <w:color w:val="000000"/>
          <w:sz w:val="24"/>
          <w:szCs w:val="24"/>
        </w:rPr>
      </w:pPr>
    </w:p>
    <w:p w14:paraId="659950CA" w14:textId="46699127" w:rsidR="00466798" w:rsidRPr="00215DBA" w:rsidRDefault="00466798" w:rsidP="00466798">
      <w:pPr>
        <w:spacing w:after="0" w:line="240" w:lineRule="auto"/>
        <w:jc w:val="center"/>
        <w:rPr>
          <w:rFonts w:ascii="Garamond" w:eastAsia="Arial" w:hAnsi="Garamond" w:cs="Arial"/>
          <w:b/>
          <w:sz w:val="24"/>
          <w:szCs w:val="24"/>
        </w:rPr>
      </w:pPr>
      <w:r>
        <w:rPr>
          <w:rFonts w:ascii="Garamond" w:eastAsia="Arial" w:hAnsi="Garamond" w:cs="Arial"/>
          <w:b/>
          <w:sz w:val="24"/>
          <w:szCs w:val="24"/>
        </w:rPr>
        <w:t>Meeting Agenda</w:t>
      </w:r>
    </w:p>
    <w:p w14:paraId="1F4062A0" w14:textId="146B5569" w:rsidR="00A97599" w:rsidRDefault="00A97599" w:rsidP="007A307D">
      <w:pPr>
        <w:spacing w:after="0" w:line="240" w:lineRule="auto"/>
        <w:rPr>
          <w:rFonts w:ascii="Garamond" w:eastAsia="Arial" w:hAnsi="Garamond" w:cs="Arial"/>
          <w:sz w:val="24"/>
          <w:szCs w:val="24"/>
        </w:rPr>
      </w:pPr>
    </w:p>
    <w:p w14:paraId="4BD1C091" w14:textId="77C928B1" w:rsidR="00C220F5" w:rsidRDefault="00C220F5" w:rsidP="00C220F5">
      <w:pPr>
        <w:spacing w:after="0" w:line="240" w:lineRule="auto"/>
        <w:rPr>
          <w:rFonts w:ascii="Garamond" w:eastAsia="Arial" w:hAnsi="Garamond" w:cs="Arial"/>
          <w:sz w:val="24"/>
          <w:szCs w:val="24"/>
        </w:rPr>
      </w:pPr>
      <w:r w:rsidRPr="2373AFB3">
        <w:rPr>
          <w:rFonts w:ascii="Garamond" w:eastAsia="Arial" w:hAnsi="Garamond" w:cs="Arial"/>
          <w:sz w:val="24"/>
          <w:szCs w:val="24"/>
        </w:rPr>
        <w:t xml:space="preserve">10:00 </w:t>
      </w:r>
      <w:r>
        <w:tab/>
      </w:r>
      <w:r w:rsidRPr="2373AFB3">
        <w:rPr>
          <w:rFonts w:ascii="Garamond" w:eastAsia="Arial" w:hAnsi="Garamond" w:cs="Arial"/>
          <w:sz w:val="24"/>
          <w:szCs w:val="24"/>
        </w:rPr>
        <w:t>Call to Order &amp; Attendance</w:t>
      </w:r>
    </w:p>
    <w:p w14:paraId="48D55F61" w14:textId="77777777" w:rsidR="00C220F5" w:rsidRPr="00FC0F85" w:rsidRDefault="00C220F5" w:rsidP="00C220F5">
      <w:pPr>
        <w:numPr>
          <w:ilvl w:val="0"/>
          <w:numId w:val="11"/>
        </w:numPr>
        <w:spacing w:after="0" w:line="240" w:lineRule="auto"/>
        <w:ind w:left="1080"/>
        <w:rPr>
          <w:rFonts w:ascii="Garamond" w:eastAsia="Arial" w:hAnsi="Garamond" w:cs="Arial"/>
          <w:sz w:val="24"/>
          <w:szCs w:val="24"/>
        </w:rPr>
      </w:pPr>
      <w:r w:rsidRPr="00FC0F85">
        <w:rPr>
          <w:rFonts w:ascii="Garamond" w:eastAsia="Arial" w:hAnsi="Garamond" w:cs="Arial"/>
          <w:sz w:val="24"/>
          <w:szCs w:val="24"/>
        </w:rPr>
        <w:t>Please sign in via the chat box with your name and affiliation</w:t>
      </w:r>
    </w:p>
    <w:p w14:paraId="3CB8EAE0" w14:textId="77777777" w:rsidR="00C220F5" w:rsidRPr="00FC0F85" w:rsidRDefault="00C220F5" w:rsidP="00C220F5">
      <w:pPr>
        <w:numPr>
          <w:ilvl w:val="0"/>
          <w:numId w:val="11"/>
        </w:numPr>
        <w:spacing w:after="0" w:line="240" w:lineRule="auto"/>
        <w:ind w:left="1080"/>
        <w:rPr>
          <w:rFonts w:ascii="Garamond" w:eastAsia="Arial" w:hAnsi="Garamond" w:cs="Arial"/>
          <w:sz w:val="24"/>
          <w:szCs w:val="24"/>
        </w:rPr>
      </w:pPr>
      <w:r w:rsidRPr="00FC0F85">
        <w:rPr>
          <w:rFonts w:ascii="Garamond" w:eastAsia="Arial" w:hAnsi="Garamond" w:cs="Arial"/>
          <w:sz w:val="24"/>
          <w:szCs w:val="24"/>
        </w:rPr>
        <w:t>If phoning in please introduce yourself &amp; relationship to </w:t>
      </w:r>
      <w:r>
        <w:rPr>
          <w:rFonts w:ascii="Garamond" w:eastAsia="Arial" w:hAnsi="Garamond" w:cs="Arial"/>
          <w:sz w:val="24"/>
          <w:szCs w:val="24"/>
        </w:rPr>
        <w:t>VT BoS CoC</w:t>
      </w:r>
      <w:r w:rsidRPr="00FC0F85">
        <w:rPr>
          <w:rFonts w:ascii="Garamond" w:eastAsia="Arial" w:hAnsi="Garamond" w:cs="Arial"/>
          <w:sz w:val="24"/>
          <w:szCs w:val="24"/>
        </w:rPr>
        <w:t>, pronouns optional</w:t>
      </w:r>
    </w:p>
    <w:p w14:paraId="1D1756AA" w14:textId="77777777" w:rsidR="00C220F5" w:rsidRDefault="00C220F5" w:rsidP="00C220F5">
      <w:pPr>
        <w:numPr>
          <w:ilvl w:val="0"/>
          <w:numId w:val="11"/>
        </w:numPr>
        <w:spacing w:after="0" w:line="240" w:lineRule="auto"/>
        <w:ind w:left="1080"/>
        <w:rPr>
          <w:rFonts w:ascii="Garamond" w:eastAsia="Arial" w:hAnsi="Garamond" w:cs="Arial"/>
          <w:sz w:val="24"/>
          <w:szCs w:val="24"/>
        </w:rPr>
      </w:pPr>
      <w:r w:rsidRPr="00FC0F85">
        <w:rPr>
          <w:rFonts w:ascii="Garamond" w:eastAsia="Arial" w:hAnsi="Garamond" w:cs="Arial"/>
          <w:sz w:val="24"/>
          <w:szCs w:val="24"/>
        </w:rPr>
        <w:t>This meeting will be recorded as reference for minutes</w:t>
      </w:r>
      <w:bookmarkStart w:id="0" w:name="_heading=h.gjdgxs" w:colFirst="0" w:colLast="0"/>
      <w:bookmarkEnd w:id="0"/>
    </w:p>
    <w:p w14:paraId="23646F95" w14:textId="77777777" w:rsidR="00C220F5" w:rsidRPr="0046646C" w:rsidRDefault="00C220F5" w:rsidP="00C220F5">
      <w:pPr>
        <w:numPr>
          <w:ilvl w:val="0"/>
          <w:numId w:val="11"/>
        </w:numPr>
        <w:spacing w:after="0" w:line="240" w:lineRule="auto"/>
        <w:ind w:left="1080"/>
        <w:rPr>
          <w:rFonts w:ascii="Garamond" w:eastAsia="Arial" w:hAnsi="Garamond" w:cs="Arial"/>
          <w:sz w:val="24"/>
          <w:szCs w:val="24"/>
        </w:rPr>
      </w:pPr>
      <w:r w:rsidRPr="0046646C">
        <w:rPr>
          <w:rFonts w:ascii="Garamond" w:eastAsia="Arial" w:hAnsi="Garamond" w:cs="Arial"/>
          <w:sz w:val="24"/>
          <w:szCs w:val="24"/>
        </w:rPr>
        <w:t>Mute your microphone if you are not talking and, if possible, keep video</w:t>
      </w:r>
    </w:p>
    <w:p w14:paraId="373CFA45" w14:textId="3F8F8923" w:rsidR="00466798" w:rsidRDefault="00466798" w:rsidP="00466798">
      <w:pPr>
        <w:spacing w:after="0" w:line="240" w:lineRule="auto"/>
        <w:rPr>
          <w:rFonts w:ascii="Garamond" w:eastAsia="Arial" w:hAnsi="Garamond" w:cs="Arial"/>
          <w:sz w:val="24"/>
          <w:szCs w:val="24"/>
        </w:rPr>
      </w:pPr>
    </w:p>
    <w:p w14:paraId="33728B39" w14:textId="64B38D1A" w:rsidR="0090528D" w:rsidRDefault="00466798" w:rsidP="0090528D">
      <w:pPr>
        <w:spacing w:after="0" w:line="240" w:lineRule="auto"/>
        <w:ind w:left="720" w:hanging="720"/>
      </w:pPr>
      <w:r>
        <w:rPr>
          <w:rFonts w:ascii="Garamond" w:eastAsia="Arial" w:hAnsi="Garamond" w:cs="Arial"/>
          <w:sz w:val="24"/>
          <w:szCs w:val="24"/>
        </w:rPr>
        <w:t>10:0</w:t>
      </w:r>
      <w:r w:rsidR="003364F5">
        <w:rPr>
          <w:rFonts w:ascii="Garamond" w:eastAsia="Arial" w:hAnsi="Garamond" w:cs="Arial"/>
          <w:sz w:val="24"/>
          <w:szCs w:val="24"/>
        </w:rPr>
        <w:t>5</w:t>
      </w:r>
      <w:r>
        <w:rPr>
          <w:rFonts w:ascii="Garamond" w:eastAsia="Arial" w:hAnsi="Garamond" w:cs="Arial"/>
          <w:sz w:val="24"/>
          <w:szCs w:val="24"/>
        </w:rPr>
        <w:tab/>
      </w:r>
      <w:r w:rsidR="0090528D" w:rsidRPr="00215DBA">
        <w:rPr>
          <w:rFonts w:ascii="Garamond" w:eastAsia="Arial" w:hAnsi="Garamond" w:cs="Arial"/>
          <w:sz w:val="24"/>
          <w:szCs w:val="24"/>
        </w:rPr>
        <w:t xml:space="preserve">Consider approval of minutes for Balance of State CoC </w:t>
      </w:r>
      <w:r w:rsidR="006B5457">
        <w:rPr>
          <w:rFonts w:ascii="Garamond" w:eastAsia="Arial" w:hAnsi="Garamond" w:cs="Arial"/>
          <w:sz w:val="24"/>
          <w:szCs w:val="24"/>
        </w:rPr>
        <w:t>Board</w:t>
      </w:r>
      <w:r w:rsidR="0090528D">
        <w:rPr>
          <w:rFonts w:ascii="Garamond" w:eastAsia="Arial" w:hAnsi="Garamond" w:cs="Arial"/>
          <w:sz w:val="24"/>
          <w:szCs w:val="24"/>
        </w:rPr>
        <w:t xml:space="preserve"> </w:t>
      </w:r>
      <w:r w:rsidR="0090528D" w:rsidRPr="00215DBA">
        <w:rPr>
          <w:rFonts w:ascii="Garamond" w:eastAsia="Arial" w:hAnsi="Garamond" w:cs="Arial"/>
          <w:sz w:val="24"/>
          <w:szCs w:val="24"/>
        </w:rPr>
        <w:t xml:space="preserve">meeting held on </w:t>
      </w:r>
      <w:r w:rsidR="0090528D">
        <w:rPr>
          <w:rFonts w:ascii="Garamond" w:eastAsia="Arial" w:hAnsi="Garamond" w:cs="Arial"/>
          <w:sz w:val="24"/>
          <w:szCs w:val="24"/>
        </w:rPr>
        <w:t xml:space="preserve">Tues. </w:t>
      </w:r>
      <w:r w:rsidR="00C220F5">
        <w:rPr>
          <w:rFonts w:ascii="Garamond" w:eastAsia="Arial" w:hAnsi="Garamond" w:cs="Arial"/>
          <w:sz w:val="24"/>
          <w:szCs w:val="24"/>
        </w:rPr>
        <w:t>March</w:t>
      </w:r>
      <w:r w:rsidR="006B5457">
        <w:rPr>
          <w:rFonts w:ascii="Garamond" w:eastAsia="Arial" w:hAnsi="Garamond" w:cs="Arial"/>
          <w:sz w:val="24"/>
          <w:szCs w:val="24"/>
        </w:rPr>
        <w:t xml:space="preserve"> 18</w:t>
      </w:r>
      <w:r w:rsidR="00E73C24">
        <w:rPr>
          <w:rFonts w:ascii="Garamond" w:eastAsia="Arial" w:hAnsi="Garamond" w:cs="Arial"/>
          <w:sz w:val="24"/>
          <w:szCs w:val="24"/>
        </w:rPr>
        <w:t>, 202</w:t>
      </w:r>
      <w:r w:rsidR="006B5457">
        <w:rPr>
          <w:rFonts w:ascii="Garamond" w:eastAsia="Arial" w:hAnsi="Garamond" w:cs="Arial"/>
          <w:sz w:val="24"/>
          <w:szCs w:val="24"/>
        </w:rPr>
        <w:t>5</w:t>
      </w:r>
      <w:r w:rsidR="0090528D" w:rsidRPr="00215DBA">
        <w:rPr>
          <w:rFonts w:ascii="Garamond" w:eastAsia="Arial" w:hAnsi="Garamond" w:cs="Arial"/>
          <w:sz w:val="24"/>
          <w:szCs w:val="24"/>
        </w:rPr>
        <w:t xml:space="preserve"> Minutes are available here, </w:t>
      </w:r>
      <w:hyperlink r:id="rId11" w:history="1">
        <w:r w:rsidR="0090528D" w:rsidRPr="00215DBA">
          <w:rPr>
            <w:rStyle w:val="Hyperlink"/>
            <w:rFonts w:ascii="Garamond" w:hAnsi="Garamond"/>
            <w:sz w:val="24"/>
            <w:szCs w:val="24"/>
          </w:rPr>
          <w:t>https://helpingtohousevt.org/minutes/</w:t>
        </w:r>
      </w:hyperlink>
    </w:p>
    <w:p w14:paraId="07CB5925" w14:textId="5C005A69" w:rsidR="00E12791" w:rsidRPr="000616A8" w:rsidRDefault="00E12791" w:rsidP="000616A8">
      <w:pPr>
        <w:pStyle w:val="ListParagraph"/>
        <w:numPr>
          <w:ilvl w:val="0"/>
          <w:numId w:val="33"/>
        </w:numPr>
        <w:spacing w:after="0" w:line="240" w:lineRule="auto"/>
        <w:ind w:left="1080"/>
        <w:rPr>
          <w:rFonts w:ascii="Garamond" w:eastAsia="Arial" w:hAnsi="Garamond" w:cs="Arial"/>
          <w:sz w:val="28"/>
          <w:szCs w:val="28"/>
        </w:rPr>
      </w:pPr>
      <w:r w:rsidRPr="000616A8">
        <w:rPr>
          <w:rFonts w:ascii="Garamond" w:hAnsi="Garamond"/>
          <w:sz w:val="24"/>
          <w:szCs w:val="24"/>
        </w:rPr>
        <w:t>Mary moves, Rewa second, motion passes</w:t>
      </w:r>
    </w:p>
    <w:p w14:paraId="769FEB89" w14:textId="31A816E0" w:rsidR="2373AFB3" w:rsidRDefault="2373AFB3" w:rsidP="2373AFB3">
      <w:pPr>
        <w:pStyle w:val="ListParagraph"/>
        <w:spacing w:after="0" w:line="240" w:lineRule="auto"/>
        <w:ind w:left="1080"/>
        <w:rPr>
          <w:rFonts w:ascii="Garamond" w:eastAsia="Arial" w:hAnsi="Garamond" w:cs="Arial"/>
          <w:sz w:val="24"/>
          <w:szCs w:val="24"/>
        </w:rPr>
      </w:pPr>
    </w:p>
    <w:p w14:paraId="025F0C9E" w14:textId="5031825A" w:rsidR="00F947A9" w:rsidRPr="00C005BD" w:rsidRDefault="00466798" w:rsidP="00C005BD">
      <w:pPr>
        <w:spacing w:after="0" w:line="240" w:lineRule="auto"/>
        <w:ind w:left="720" w:hanging="720"/>
        <w:rPr>
          <w:rFonts w:ascii="Garamond" w:eastAsia="Arial" w:hAnsi="Garamond" w:cs="Arial"/>
          <w:sz w:val="24"/>
          <w:szCs w:val="24"/>
        </w:rPr>
      </w:pPr>
      <w:r w:rsidRPr="2373AFB3">
        <w:rPr>
          <w:rFonts w:ascii="Garamond" w:eastAsia="Arial" w:hAnsi="Garamond" w:cs="Arial"/>
          <w:sz w:val="24"/>
          <w:szCs w:val="24"/>
        </w:rPr>
        <w:t>10:</w:t>
      </w:r>
      <w:r w:rsidR="002F482E">
        <w:rPr>
          <w:rFonts w:ascii="Garamond" w:eastAsia="Arial" w:hAnsi="Garamond" w:cs="Arial"/>
          <w:sz w:val="24"/>
          <w:szCs w:val="24"/>
        </w:rPr>
        <w:t>10</w:t>
      </w:r>
      <w:r>
        <w:tab/>
      </w:r>
      <w:r w:rsidR="0002758F">
        <w:rPr>
          <w:rFonts w:ascii="Garamond" w:eastAsia="Arial" w:hAnsi="Garamond" w:cs="Arial"/>
          <w:sz w:val="24"/>
          <w:szCs w:val="24"/>
        </w:rPr>
        <w:t xml:space="preserve"> </w:t>
      </w:r>
      <w:r w:rsidR="00F57CF3" w:rsidRPr="00F57CF3">
        <w:rPr>
          <w:rFonts w:ascii="Garamond" w:eastAsia="Arial" w:hAnsi="Garamond" w:cs="Arial"/>
          <w:sz w:val="24"/>
          <w:szCs w:val="24"/>
        </w:rPr>
        <w:t xml:space="preserve">VT BoS CoC staff report, </w:t>
      </w:r>
      <w:r w:rsidR="001504C8">
        <w:rPr>
          <w:rFonts w:ascii="Garamond" w:eastAsia="Arial" w:hAnsi="Garamond" w:cs="Arial"/>
          <w:sz w:val="24"/>
          <w:szCs w:val="24"/>
        </w:rPr>
        <w:t xml:space="preserve">Molly Shimko </w:t>
      </w:r>
    </w:p>
    <w:p w14:paraId="7496AA03" w14:textId="5DD7AB92" w:rsidR="00044EFF" w:rsidRDefault="00C7705C" w:rsidP="00C7705C">
      <w:pPr>
        <w:pStyle w:val="ListParagraph"/>
        <w:numPr>
          <w:ilvl w:val="0"/>
          <w:numId w:val="25"/>
        </w:numPr>
        <w:rPr>
          <w:rFonts w:ascii="Garamond" w:hAnsi="Garamond"/>
          <w:sz w:val="24"/>
          <w:szCs w:val="24"/>
        </w:rPr>
      </w:pPr>
      <w:r>
        <w:rPr>
          <w:rFonts w:ascii="Garamond" w:hAnsi="Garamond"/>
          <w:sz w:val="24"/>
          <w:szCs w:val="24"/>
        </w:rPr>
        <w:t>All Board Members need to fill out this Conflict of Interest Form</w:t>
      </w:r>
      <w:r w:rsidR="006744C0">
        <w:rPr>
          <w:rFonts w:ascii="Garamond" w:hAnsi="Garamond"/>
          <w:sz w:val="24"/>
          <w:szCs w:val="24"/>
        </w:rPr>
        <w:t xml:space="preserve"> and return to me at </w:t>
      </w:r>
      <w:hyperlink r:id="rId12" w:history="1">
        <w:r w:rsidR="00044EFF" w:rsidRPr="00D50710">
          <w:rPr>
            <w:rStyle w:val="Hyperlink"/>
            <w:rFonts w:ascii="Garamond" w:hAnsi="Garamond"/>
            <w:sz w:val="24"/>
            <w:szCs w:val="24"/>
          </w:rPr>
          <w:t>mshimko@hhav.org</w:t>
        </w:r>
      </w:hyperlink>
      <w:r>
        <w:rPr>
          <w:rFonts w:ascii="Garamond" w:hAnsi="Garamond"/>
          <w:sz w:val="24"/>
          <w:szCs w:val="24"/>
        </w:rPr>
        <w:t xml:space="preserve"> </w:t>
      </w:r>
    </w:p>
    <w:p w14:paraId="7E772DD3" w14:textId="3554B59A" w:rsidR="00C13FF0" w:rsidRDefault="00C13FF0" w:rsidP="00044EFF">
      <w:pPr>
        <w:pStyle w:val="ListParagraph"/>
        <w:numPr>
          <w:ilvl w:val="1"/>
          <w:numId w:val="25"/>
        </w:numPr>
        <w:rPr>
          <w:rFonts w:ascii="Garamond" w:hAnsi="Garamond"/>
          <w:sz w:val="24"/>
          <w:szCs w:val="24"/>
        </w:rPr>
      </w:pPr>
      <w:hyperlink r:id="rId13" w:history="1">
        <w:r>
          <w:rPr>
            <w:rStyle w:val="Hyperlink"/>
            <w:rFonts w:ascii="Garamond" w:hAnsi="Garamond"/>
            <w:sz w:val="24"/>
            <w:szCs w:val="24"/>
          </w:rPr>
          <w:t>VT BoS CoC Conflict of Interest</w:t>
        </w:r>
      </w:hyperlink>
      <w:r>
        <w:rPr>
          <w:rFonts w:ascii="Garamond" w:hAnsi="Garamond"/>
          <w:sz w:val="24"/>
          <w:szCs w:val="24"/>
        </w:rPr>
        <w:t xml:space="preserve"> </w:t>
      </w:r>
    </w:p>
    <w:p w14:paraId="5974F425" w14:textId="17FDCB91" w:rsidR="00C7705C" w:rsidRDefault="00044EFF" w:rsidP="00044EFF">
      <w:pPr>
        <w:pStyle w:val="ListParagraph"/>
        <w:numPr>
          <w:ilvl w:val="1"/>
          <w:numId w:val="25"/>
        </w:numPr>
        <w:rPr>
          <w:rFonts w:ascii="Garamond" w:hAnsi="Garamond"/>
          <w:sz w:val="24"/>
          <w:szCs w:val="24"/>
        </w:rPr>
      </w:pPr>
      <w:hyperlink r:id="rId14" w:history="1">
        <w:r>
          <w:rPr>
            <w:rStyle w:val="Hyperlink"/>
            <w:rFonts w:ascii="Garamond" w:hAnsi="Garamond"/>
            <w:sz w:val="24"/>
            <w:szCs w:val="24"/>
          </w:rPr>
          <w:t>PDF COI Form</w:t>
        </w:r>
      </w:hyperlink>
      <w:r>
        <w:rPr>
          <w:rFonts w:ascii="Garamond" w:hAnsi="Garamond"/>
          <w:sz w:val="24"/>
          <w:szCs w:val="24"/>
        </w:rPr>
        <w:t xml:space="preserve"> </w:t>
      </w:r>
    </w:p>
    <w:p w14:paraId="37321935" w14:textId="3E4A0C14" w:rsidR="00C13FF0" w:rsidRDefault="00A07BB4" w:rsidP="00C13FF0">
      <w:pPr>
        <w:pStyle w:val="ListParagraph"/>
        <w:numPr>
          <w:ilvl w:val="1"/>
          <w:numId w:val="25"/>
        </w:numPr>
        <w:rPr>
          <w:rFonts w:ascii="Garamond" w:hAnsi="Garamond"/>
          <w:sz w:val="24"/>
          <w:szCs w:val="24"/>
        </w:rPr>
      </w:pPr>
      <w:hyperlink r:id="rId15" w:history="1">
        <w:r>
          <w:rPr>
            <w:rStyle w:val="Hyperlink"/>
            <w:rFonts w:ascii="Garamond" w:hAnsi="Garamond"/>
            <w:sz w:val="24"/>
            <w:szCs w:val="24"/>
          </w:rPr>
          <w:t xml:space="preserve">Word Doc COI Form </w:t>
        </w:r>
      </w:hyperlink>
      <w:r>
        <w:rPr>
          <w:rFonts w:ascii="Garamond" w:hAnsi="Garamond"/>
          <w:sz w:val="24"/>
          <w:szCs w:val="24"/>
        </w:rPr>
        <w:t xml:space="preserve"> </w:t>
      </w:r>
    </w:p>
    <w:p w14:paraId="6CDAAB88" w14:textId="0552781E" w:rsidR="00E40DEE" w:rsidRDefault="00E40DEE" w:rsidP="00E40DEE">
      <w:pPr>
        <w:pStyle w:val="ListParagraph"/>
        <w:numPr>
          <w:ilvl w:val="0"/>
          <w:numId w:val="25"/>
        </w:numPr>
        <w:rPr>
          <w:rFonts w:ascii="Garamond" w:hAnsi="Garamond"/>
          <w:sz w:val="24"/>
          <w:szCs w:val="24"/>
        </w:rPr>
      </w:pPr>
      <w:r>
        <w:rPr>
          <w:rFonts w:ascii="Garamond" w:hAnsi="Garamond"/>
          <w:sz w:val="24"/>
          <w:szCs w:val="24"/>
        </w:rPr>
        <w:t xml:space="preserve">Thank you all so much for your hard work in completing the 2025 Point-in-Time and Housing Inventory Counts! ICA is expecting that they will 2025 PIT &amp; HIC Data ready for us at the end of April/beginning of May. </w:t>
      </w:r>
    </w:p>
    <w:p w14:paraId="120EC137" w14:textId="24A3AAD1" w:rsidR="00E12791" w:rsidRPr="00C13FF0" w:rsidRDefault="00E12791" w:rsidP="00E12791">
      <w:pPr>
        <w:pStyle w:val="ListParagraph"/>
        <w:numPr>
          <w:ilvl w:val="1"/>
          <w:numId w:val="25"/>
        </w:numPr>
        <w:rPr>
          <w:rFonts w:ascii="Garamond" w:hAnsi="Garamond"/>
          <w:sz w:val="24"/>
          <w:szCs w:val="24"/>
        </w:rPr>
      </w:pPr>
      <w:r>
        <w:rPr>
          <w:rFonts w:ascii="Garamond" w:hAnsi="Garamond"/>
          <w:sz w:val="24"/>
          <w:szCs w:val="24"/>
        </w:rPr>
        <w:t xml:space="preserve">Meghan – haven’t heard anything from HUD </w:t>
      </w:r>
      <w:r w:rsidR="000616A8">
        <w:rPr>
          <w:rFonts w:ascii="Garamond" w:hAnsi="Garamond"/>
          <w:sz w:val="24"/>
          <w:szCs w:val="24"/>
        </w:rPr>
        <w:t>about PIT data submission timeline, so we don’t have any estimate on when the PIT report will be available.</w:t>
      </w:r>
    </w:p>
    <w:p w14:paraId="09A96C09" w14:textId="1F76CAE3" w:rsidR="009D328F" w:rsidRDefault="009D328F" w:rsidP="009D328F">
      <w:pPr>
        <w:spacing w:after="0" w:line="240" w:lineRule="auto"/>
        <w:ind w:left="720" w:hanging="720"/>
        <w:rPr>
          <w:rFonts w:ascii="Garamond" w:eastAsia="Arial" w:hAnsi="Garamond" w:cs="Arial"/>
          <w:sz w:val="24"/>
          <w:szCs w:val="24"/>
        </w:rPr>
      </w:pPr>
      <w:r>
        <w:rPr>
          <w:rFonts w:ascii="Garamond" w:eastAsia="Arial" w:hAnsi="Garamond" w:cs="Arial"/>
          <w:sz w:val="24"/>
          <w:szCs w:val="24"/>
        </w:rPr>
        <w:t>10:15</w:t>
      </w:r>
      <w:r>
        <w:rPr>
          <w:rFonts w:ascii="Garamond" w:eastAsia="Arial" w:hAnsi="Garamond" w:cs="Arial"/>
          <w:sz w:val="24"/>
          <w:szCs w:val="24"/>
        </w:rPr>
        <w:tab/>
      </w:r>
      <w:r w:rsidRPr="00CA605C">
        <w:rPr>
          <w:rFonts w:ascii="Garamond" w:eastAsia="Arial" w:hAnsi="Garamond" w:cs="Arial"/>
          <w:sz w:val="24"/>
          <w:szCs w:val="24"/>
        </w:rPr>
        <w:t xml:space="preserve">VT BoS CoC Committee Reports </w:t>
      </w:r>
      <w:hyperlink r:id="rId16">
        <w:r w:rsidRPr="00CA605C">
          <w:rPr>
            <w:rStyle w:val="Hyperlink"/>
            <w:rFonts w:ascii="Garamond" w:eastAsia="Arial" w:hAnsi="Garamond" w:cs="Arial"/>
            <w:sz w:val="24"/>
            <w:szCs w:val="24"/>
          </w:rPr>
          <w:t>View VT BoS CoC Committees</w:t>
        </w:r>
      </w:hyperlink>
      <w:r>
        <w:rPr>
          <w:rFonts w:ascii="Garamond" w:eastAsia="Arial" w:hAnsi="Garamond" w:cs="Arial"/>
          <w:sz w:val="24"/>
          <w:szCs w:val="24"/>
        </w:rPr>
        <w:t xml:space="preserve">, make sure Committee Charters are submitted by April VT BoS CoC Board Meeting (unless checked in) </w:t>
      </w:r>
    </w:p>
    <w:p w14:paraId="43A23D95" w14:textId="77777777" w:rsidR="009D328F" w:rsidRDefault="009D328F" w:rsidP="009D328F">
      <w:pPr>
        <w:spacing w:after="0" w:line="240" w:lineRule="auto"/>
        <w:ind w:left="720" w:hanging="720"/>
        <w:rPr>
          <w:rFonts w:ascii="Garamond" w:eastAsia="Arial" w:hAnsi="Garamond" w:cs="Arial"/>
          <w:sz w:val="24"/>
          <w:szCs w:val="24"/>
        </w:rPr>
        <w:sectPr w:rsidR="009D328F" w:rsidSect="009D328F">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pgNumType w:start="1"/>
          <w:cols w:space="720"/>
          <w:docGrid w:linePitch="299"/>
        </w:sectPr>
      </w:pPr>
    </w:p>
    <w:p w14:paraId="42214C54" w14:textId="77777777" w:rsidR="009D328F" w:rsidRDefault="009D328F" w:rsidP="009D328F">
      <w:pPr>
        <w:spacing w:after="0" w:line="240" w:lineRule="auto"/>
        <w:ind w:left="720"/>
        <w:rPr>
          <w:rFonts w:ascii="Garamond" w:eastAsia="Arial" w:hAnsi="Garamond" w:cs="Arial"/>
          <w:sz w:val="24"/>
          <w:szCs w:val="24"/>
        </w:rPr>
      </w:pPr>
      <w:r w:rsidRPr="6A7A96DF">
        <w:rPr>
          <w:rFonts w:ascii="Garamond" w:eastAsia="Arial" w:hAnsi="Garamond" w:cs="Arial"/>
          <w:sz w:val="24"/>
          <w:szCs w:val="24"/>
        </w:rPr>
        <w:t>Membership Committee</w:t>
      </w:r>
    </w:p>
    <w:p w14:paraId="127A0C22" w14:textId="77777777" w:rsidR="009D328F" w:rsidRDefault="009D328F" w:rsidP="009D328F">
      <w:pPr>
        <w:spacing w:after="0" w:line="240" w:lineRule="auto"/>
        <w:ind w:left="720"/>
        <w:rPr>
          <w:rFonts w:ascii="Garamond" w:eastAsia="Arial" w:hAnsi="Garamond" w:cs="Arial"/>
          <w:sz w:val="24"/>
          <w:szCs w:val="24"/>
        </w:rPr>
      </w:pPr>
      <w:r>
        <w:rPr>
          <w:rFonts w:ascii="Garamond" w:eastAsia="Arial" w:hAnsi="Garamond" w:cs="Arial"/>
          <w:sz w:val="24"/>
          <w:szCs w:val="24"/>
        </w:rPr>
        <w:t>PLEE Subcommittee</w:t>
      </w:r>
    </w:p>
    <w:p w14:paraId="6F30311E" w14:textId="77777777" w:rsidR="009D328F" w:rsidRDefault="009D328F" w:rsidP="009D328F">
      <w:pPr>
        <w:spacing w:after="0" w:line="240" w:lineRule="auto"/>
        <w:ind w:left="720"/>
        <w:rPr>
          <w:rFonts w:ascii="Garamond" w:eastAsia="Arial" w:hAnsi="Garamond" w:cs="Arial"/>
          <w:sz w:val="24"/>
          <w:szCs w:val="24"/>
        </w:rPr>
      </w:pPr>
      <w:r>
        <w:rPr>
          <w:rFonts w:ascii="Garamond" w:eastAsia="Arial" w:hAnsi="Garamond" w:cs="Arial"/>
          <w:sz w:val="24"/>
          <w:szCs w:val="24"/>
        </w:rPr>
        <w:t>NOFO/Scoring/Ranking Committee</w:t>
      </w:r>
    </w:p>
    <w:p w14:paraId="26D931A7" w14:textId="77777777" w:rsidR="009D328F" w:rsidRDefault="009D328F" w:rsidP="009D328F">
      <w:pPr>
        <w:spacing w:after="0" w:line="240" w:lineRule="auto"/>
        <w:ind w:left="720"/>
        <w:rPr>
          <w:rFonts w:ascii="Garamond" w:eastAsia="Arial" w:hAnsi="Garamond" w:cs="Arial"/>
          <w:sz w:val="24"/>
          <w:szCs w:val="24"/>
        </w:rPr>
      </w:pPr>
      <w:r>
        <w:rPr>
          <w:rFonts w:ascii="Garamond" w:eastAsia="Arial" w:hAnsi="Garamond" w:cs="Arial"/>
          <w:sz w:val="24"/>
          <w:szCs w:val="24"/>
        </w:rPr>
        <w:t>PIT Committee</w:t>
      </w:r>
    </w:p>
    <w:p w14:paraId="7552A0C4" w14:textId="77777777" w:rsidR="009D328F" w:rsidRDefault="009D328F" w:rsidP="009D328F">
      <w:pPr>
        <w:spacing w:after="0" w:line="240" w:lineRule="auto"/>
        <w:ind w:left="720"/>
        <w:rPr>
          <w:rFonts w:ascii="Garamond" w:eastAsia="Arial" w:hAnsi="Garamond" w:cs="Arial"/>
          <w:sz w:val="24"/>
          <w:szCs w:val="24"/>
        </w:rPr>
      </w:pPr>
      <w:r>
        <w:rPr>
          <w:rFonts w:ascii="Garamond" w:eastAsia="Arial" w:hAnsi="Garamond" w:cs="Arial"/>
          <w:sz w:val="24"/>
          <w:szCs w:val="24"/>
        </w:rPr>
        <w:t>HMIS Advisory Board</w:t>
      </w:r>
    </w:p>
    <w:p w14:paraId="7DEE7BE1" w14:textId="77777777" w:rsidR="009D328F" w:rsidRDefault="009D328F" w:rsidP="009D328F">
      <w:pPr>
        <w:spacing w:after="0" w:line="240" w:lineRule="auto"/>
        <w:ind w:left="720"/>
        <w:rPr>
          <w:rFonts w:ascii="Garamond" w:eastAsia="Arial" w:hAnsi="Garamond" w:cs="Arial"/>
          <w:sz w:val="24"/>
          <w:szCs w:val="24"/>
        </w:rPr>
      </w:pPr>
      <w:r>
        <w:rPr>
          <w:rFonts w:ascii="Garamond" w:eastAsia="Arial" w:hAnsi="Garamond" w:cs="Arial"/>
          <w:sz w:val="24"/>
          <w:szCs w:val="24"/>
        </w:rPr>
        <w:t>Coordinated Entry Committee</w:t>
      </w:r>
    </w:p>
    <w:p w14:paraId="41137088" w14:textId="77777777" w:rsidR="009D328F" w:rsidRDefault="009D328F" w:rsidP="009D328F">
      <w:pPr>
        <w:spacing w:after="0" w:line="240" w:lineRule="auto"/>
        <w:ind w:left="720"/>
        <w:rPr>
          <w:rFonts w:ascii="Garamond" w:eastAsia="Arial" w:hAnsi="Garamond" w:cs="Arial"/>
          <w:sz w:val="24"/>
          <w:szCs w:val="24"/>
        </w:rPr>
      </w:pPr>
      <w:r>
        <w:rPr>
          <w:rFonts w:ascii="Garamond" w:eastAsia="Arial" w:hAnsi="Garamond" w:cs="Arial"/>
          <w:sz w:val="24"/>
          <w:szCs w:val="24"/>
        </w:rPr>
        <w:t>Veterans Committee</w:t>
      </w:r>
    </w:p>
    <w:p w14:paraId="21D0ECBF" w14:textId="77777777" w:rsidR="009D328F" w:rsidRDefault="009D328F" w:rsidP="009D328F">
      <w:pPr>
        <w:spacing w:after="0" w:line="240" w:lineRule="auto"/>
        <w:ind w:left="720"/>
        <w:rPr>
          <w:rFonts w:ascii="Garamond" w:eastAsia="Arial" w:hAnsi="Garamond" w:cs="Arial"/>
          <w:sz w:val="24"/>
          <w:szCs w:val="24"/>
        </w:rPr>
      </w:pPr>
      <w:r w:rsidRPr="6A7A96DF">
        <w:rPr>
          <w:rFonts w:ascii="Garamond" w:eastAsia="Arial" w:hAnsi="Garamond" w:cs="Arial"/>
          <w:sz w:val="24"/>
          <w:szCs w:val="24"/>
        </w:rPr>
        <w:t>Strategic Planning Committee</w:t>
      </w:r>
    </w:p>
    <w:p w14:paraId="67171EF8" w14:textId="77777777" w:rsidR="009D328F" w:rsidRDefault="009D328F" w:rsidP="009D328F">
      <w:pPr>
        <w:spacing w:after="0" w:line="240" w:lineRule="auto"/>
        <w:ind w:left="720"/>
        <w:rPr>
          <w:rFonts w:ascii="Garamond" w:eastAsia="Arial" w:hAnsi="Garamond" w:cs="Arial"/>
          <w:sz w:val="24"/>
          <w:szCs w:val="24"/>
        </w:rPr>
      </w:pPr>
      <w:r w:rsidRPr="6A7A96DF">
        <w:rPr>
          <w:rFonts w:ascii="Garamond" w:eastAsia="Arial" w:hAnsi="Garamond" w:cs="Arial"/>
          <w:sz w:val="24"/>
          <w:szCs w:val="24"/>
        </w:rPr>
        <w:t>Education &amp; Training Committee</w:t>
      </w:r>
    </w:p>
    <w:p w14:paraId="7D0C0A26" w14:textId="77777777" w:rsidR="009D328F" w:rsidRDefault="009D328F" w:rsidP="009D328F">
      <w:pPr>
        <w:spacing w:after="0" w:line="240" w:lineRule="auto"/>
        <w:ind w:firstLine="720"/>
        <w:rPr>
          <w:rFonts w:ascii="Garamond" w:eastAsia="Arial" w:hAnsi="Garamond" w:cs="Arial"/>
          <w:sz w:val="24"/>
          <w:szCs w:val="24"/>
        </w:rPr>
        <w:sectPr w:rsidR="009D328F" w:rsidSect="009D328F">
          <w:type w:val="continuous"/>
          <w:pgSz w:w="12240" w:h="15840"/>
          <w:pgMar w:top="1440" w:right="1440" w:bottom="1440" w:left="1440" w:header="720" w:footer="720" w:gutter="0"/>
          <w:pgNumType w:start="1"/>
          <w:cols w:num="2" w:space="720"/>
          <w:docGrid w:linePitch="299"/>
        </w:sectPr>
      </w:pPr>
      <w:r>
        <w:rPr>
          <w:rFonts w:ascii="Garamond" w:eastAsia="Arial" w:hAnsi="Garamond" w:cs="Arial"/>
          <w:sz w:val="24"/>
          <w:szCs w:val="24"/>
        </w:rPr>
        <w:t>Youth Committee</w:t>
      </w:r>
      <w:r>
        <w:rPr>
          <w:rFonts w:ascii="Garamond" w:eastAsia="Arial" w:hAnsi="Garamond" w:cs="Arial"/>
          <w:sz w:val="24"/>
          <w:szCs w:val="24"/>
        </w:rPr>
        <w:tab/>
      </w:r>
    </w:p>
    <w:p w14:paraId="51EE4FE3" w14:textId="77777777" w:rsidR="009D328F" w:rsidRPr="00A627D9" w:rsidRDefault="009D328F" w:rsidP="009D328F">
      <w:pPr>
        <w:spacing w:after="0" w:line="240" w:lineRule="auto"/>
        <w:rPr>
          <w:rFonts w:ascii="Garamond" w:eastAsia="Arial" w:hAnsi="Garamond" w:cs="Arial"/>
          <w:sz w:val="24"/>
          <w:szCs w:val="24"/>
        </w:rPr>
      </w:pPr>
    </w:p>
    <w:p w14:paraId="3E7B8983" w14:textId="77777777" w:rsidR="009D328F" w:rsidRPr="00A627D9" w:rsidRDefault="009D328F" w:rsidP="009D328F">
      <w:pPr>
        <w:pStyle w:val="ListParagraph"/>
        <w:numPr>
          <w:ilvl w:val="1"/>
          <w:numId w:val="25"/>
        </w:numPr>
        <w:rPr>
          <w:sz w:val="24"/>
          <w:szCs w:val="24"/>
        </w:rPr>
      </w:pPr>
      <w:r w:rsidRPr="00A627D9">
        <w:rPr>
          <w:rFonts w:ascii="Garamond" w:hAnsi="Garamond"/>
          <w:sz w:val="24"/>
          <w:szCs w:val="24"/>
        </w:rPr>
        <w:lastRenderedPageBreak/>
        <w:t xml:space="preserve">Committee Report Form </w:t>
      </w:r>
    </w:p>
    <w:p w14:paraId="24573C76" w14:textId="77777777" w:rsidR="009D328F" w:rsidRPr="00463EC4" w:rsidRDefault="009D328F" w:rsidP="009D328F">
      <w:pPr>
        <w:pStyle w:val="ListParagraph"/>
        <w:numPr>
          <w:ilvl w:val="2"/>
          <w:numId w:val="30"/>
        </w:numPr>
        <w:rPr>
          <w:sz w:val="24"/>
          <w:szCs w:val="24"/>
        </w:rPr>
      </w:pPr>
      <w:hyperlink r:id="rId23" w:history="1">
        <w:r>
          <w:rPr>
            <w:rStyle w:val="Hyperlink"/>
            <w:rFonts w:ascii="Garamond" w:hAnsi="Garamond"/>
            <w:sz w:val="24"/>
            <w:szCs w:val="24"/>
          </w:rPr>
          <w:t>PDF</w:t>
        </w:r>
      </w:hyperlink>
      <w:r>
        <w:rPr>
          <w:rFonts w:ascii="Garamond" w:hAnsi="Garamond"/>
          <w:sz w:val="24"/>
          <w:szCs w:val="24"/>
        </w:rPr>
        <w:t xml:space="preserve">, </w:t>
      </w:r>
      <w:hyperlink r:id="rId24" w:history="1">
        <w:r>
          <w:rPr>
            <w:rStyle w:val="Hyperlink"/>
            <w:rFonts w:ascii="Garamond" w:hAnsi="Garamond"/>
            <w:sz w:val="24"/>
            <w:szCs w:val="24"/>
          </w:rPr>
          <w:t>Word Document</w:t>
        </w:r>
      </w:hyperlink>
      <w:r>
        <w:rPr>
          <w:rFonts w:ascii="Garamond" w:hAnsi="Garamond"/>
          <w:sz w:val="24"/>
          <w:szCs w:val="24"/>
        </w:rPr>
        <w:t xml:space="preserve">, </w:t>
      </w:r>
      <w:hyperlink r:id="rId25" w:history="1">
        <w:r>
          <w:rPr>
            <w:rStyle w:val="Hyperlink"/>
            <w:rFonts w:ascii="Garamond" w:hAnsi="Garamond"/>
            <w:sz w:val="24"/>
            <w:szCs w:val="24"/>
          </w:rPr>
          <w:t>Google Drive Documents</w:t>
        </w:r>
      </w:hyperlink>
      <w:r>
        <w:rPr>
          <w:rFonts w:ascii="Garamond" w:hAnsi="Garamond"/>
          <w:sz w:val="24"/>
          <w:szCs w:val="24"/>
        </w:rPr>
        <w:t xml:space="preserve"> </w:t>
      </w:r>
    </w:p>
    <w:p w14:paraId="41B7347D" w14:textId="77777777" w:rsidR="009D328F" w:rsidRPr="004A538E" w:rsidRDefault="009D328F" w:rsidP="009D328F">
      <w:pPr>
        <w:pStyle w:val="ListParagraph"/>
        <w:numPr>
          <w:ilvl w:val="1"/>
          <w:numId w:val="30"/>
        </w:numPr>
        <w:rPr>
          <w:sz w:val="24"/>
          <w:szCs w:val="24"/>
        </w:rPr>
      </w:pPr>
      <w:r w:rsidRPr="004A538E">
        <w:rPr>
          <w:rFonts w:ascii="Garamond" w:hAnsi="Garamond"/>
          <w:sz w:val="24"/>
          <w:szCs w:val="24"/>
        </w:rPr>
        <w:t xml:space="preserve">Committee </w:t>
      </w:r>
      <w:r>
        <w:rPr>
          <w:rFonts w:ascii="Garamond" w:hAnsi="Garamond"/>
          <w:sz w:val="24"/>
          <w:szCs w:val="24"/>
        </w:rPr>
        <w:t>C</w:t>
      </w:r>
      <w:r w:rsidRPr="004A538E">
        <w:rPr>
          <w:rFonts w:ascii="Garamond" w:hAnsi="Garamond"/>
          <w:sz w:val="24"/>
          <w:szCs w:val="24"/>
        </w:rPr>
        <w:t>harter</w:t>
      </w:r>
      <w:r>
        <w:rPr>
          <w:rFonts w:ascii="Garamond" w:hAnsi="Garamond"/>
          <w:sz w:val="24"/>
          <w:szCs w:val="24"/>
        </w:rPr>
        <w:t xml:space="preserve"> Template</w:t>
      </w:r>
      <w:r w:rsidRPr="004A538E">
        <w:rPr>
          <w:rFonts w:ascii="Garamond" w:hAnsi="Garamond"/>
          <w:sz w:val="24"/>
          <w:szCs w:val="24"/>
        </w:rPr>
        <w:t xml:space="preserve"> </w:t>
      </w:r>
    </w:p>
    <w:p w14:paraId="2C656D0A" w14:textId="77777777" w:rsidR="009D328F" w:rsidRPr="00463EC4" w:rsidRDefault="009D328F" w:rsidP="009D328F">
      <w:pPr>
        <w:pStyle w:val="ListParagraph"/>
        <w:numPr>
          <w:ilvl w:val="2"/>
          <w:numId w:val="30"/>
        </w:numPr>
        <w:rPr>
          <w:rFonts w:ascii="Garamond" w:hAnsi="Garamond"/>
          <w:sz w:val="24"/>
          <w:szCs w:val="24"/>
        </w:rPr>
      </w:pPr>
      <w:hyperlink r:id="rId26" w:history="1">
        <w:r>
          <w:rPr>
            <w:rStyle w:val="Hyperlink"/>
            <w:rFonts w:ascii="Garamond" w:hAnsi="Garamond"/>
            <w:sz w:val="24"/>
            <w:szCs w:val="24"/>
          </w:rPr>
          <w:t>PDF</w:t>
        </w:r>
      </w:hyperlink>
      <w:r w:rsidRPr="00463EC4">
        <w:rPr>
          <w:rFonts w:ascii="Garamond" w:hAnsi="Garamond"/>
          <w:sz w:val="24"/>
          <w:szCs w:val="24"/>
        </w:rPr>
        <w:t xml:space="preserve">, </w:t>
      </w:r>
      <w:hyperlink r:id="rId27" w:history="1">
        <w:r>
          <w:rPr>
            <w:rStyle w:val="Hyperlink"/>
            <w:rFonts w:ascii="Garamond" w:hAnsi="Garamond"/>
            <w:sz w:val="24"/>
            <w:szCs w:val="24"/>
          </w:rPr>
          <w:t>Word Document</w:t>
        </w:r>
      </w:hyperlink>
      <w:r w:rsidRPr="00463EC4">
        <w:rPr>
          <w:rFonts w:ascii="Garamond" w:hAnsi="Garamond"/>
          <w:sz w:val="24"/>
          <w:szCs w:val="24"/>
        </w:rPr>
        <w:t xml:space="preserve">, </w:t>
      </w:r>
      <w:hyperlink r:id="rId28" w:history="1">
        <w:r>
          <w:rPr>
            <w:rStyle w:val="Hyperlink"/>
            <w:rFonts w:ascii="Garamond" w:hAnsi="Garamond"/>
            <w:sz w:val="24"/>
            <w:szCs w:val="24"/>
          </w:rPr>
          <w:t>Google Drive Documents</w:t>
        </w:r>
      </w:hyperlink>
      <w:r>
        <w:rPr>
          <w:rFonts w:ascii="Garamond" w:hAnsi="Garamond"/>
          <w:sz w:val="24"/>
          <w:szCs w:val="24"/>
        </w:rPr>
        <w:t xml:space="preserve"> </w:t>
      </w:r>
    </w:p>
    <w:p w14:paraId="4A14D300" w14:textId="77777777" w:rsidR="009D328F" w:rsidRPr="004A538E" w:rsidRDefault="009D328F" w:rsidP="009D328F">
      <w:pPr>
        <w:pStyle w:val="ListParagraph"/>
        <w:numPr>
          <w:ilvl w:val="1"/>
          <w:numId w:val="30"/>
        </w:numPr>
        <w:rPr>
          <w:sz w:val="24"/>
          <w:szCs w:val="24"/>
        </w:rPr>
      </w:pPr>
      <w:r w:rsidRPr="004A538E">
        <w:rPr>
          <w:rFonts w:ascii="Garamond" w:hAnsi="Garamond"/>
          <w:sz w:val="24"/>
          <w:szCs w:val="24"/>
        </w:rPr>
        <w:t>Confirm 2025 meeting dates (quarterly)</w:t>
      </w:r>
    </w:p>
    <w:p w14:paraId="1BEF93F3" w14:textId="77777777" w:rsidR="009D328F" w:rsidRPr="00886608" w:rsidRDefault="009D328F" w:rsidP="009D328F">
      <w:pPr>
        <w:pStyle w:val="ListParagraph"/>
        <w:numPr>
          <w:ilvl w:val="2"/>
          <w:numId w:val="30"/>
        </w:numPr>
        <w:rPr>
          <w:sz w:val="24"/>
          <w:szCs w:val="24"/>
        </w:rPr>
      </w:pPr>
      <w:r>
        <w:rPr>
          <w:rFonts w:ascii="Garamond" w:hAnsi="Garamond"/>
          <w:sz w:val="24"/>
          <w:szCs w:val="24"/>
        </w:rPr>
        <w:t>VT BoS CoC will create yearly committee calendar</w:t>
      </w:r>
    </w:p>
    <w:p w14:paraId="678F908D" w14:textId="3154E2C4" w:rsidR="009D328F" w:rsidRPr="00E12791" w:rsidRDefault="009D328F" w:rsidP="009D328F">
      <w:pPr>
        <w:pStyle w:val="ListParagraph"/>
        <w:numPr>
          <w:ilvl w:val="2"/>
          <w:numId w:val="30"/>
        </w:numPr>
        <w:rPr>
          <w:sz w:val="24"/>
          <w:szCs w:val="24"/>
        </w:rPr>
      </w:pPr>
      <w:r>
        <w:rPr>
          <w:rFonts w:ascii="Garamond" w:hAnsi="Garamond"/>
          <w:sz w:val="24"/>
          <w:szCs w:val="24"/>
        </w:rPr>
        <w:t xml:space="preserve">Send your committee dates to Grace at </w:t>
      </w:r>
      <w:hyperlink r:id="rId29" w:history="1">
        <w:r w:rsidRPr="001D4DED">
          <w:rPr>
            <w:rStyle w:val="Hyperlink"/>
            <w:rFonts w:ascii="Garamond" w:hAnsi="Garamond"/>
            <w:sz w:val="24"/>
            <w:szCs w:val="24"/>
          </w:rPr>
          <w:t>gshyer@hhav.org</w:t>
        </w:r>
      </w:hyperlink>
      <w:r>
        <w:rPr>
          <w:rFonts w:ascii="Garamond" w:hAnsi="Garamond"/>
          <w:sz w:val="24"/>
          <w:szCs w:val="24"/>
        </w:rPr>
        <w:t xml:space="preserve"> </w:t>
      </w:r>
    </w:p>
    <w:p w14:paraId="5CEEB489" w14:textId="0A715A6B" w:rsidR="00E12791" w:rsidRPr="00E12791" w:rsidRDefault="00E12791" w:rsidP="000616A8">
      <w:pPr>
        <w:pStyle w:val="ListParagraph"/>
        <w:numPr>
          <w:ilvl w:val="0"/>
          <w:numId w:val="30"/>
        </w:numPr>
        <w:ind w:left="630"/>
        <w:rPr>
          <w:sz w:val="24"/>
          <w:szCs w:val="24"/>
        </w:rPr>
      </w:pPr>
      <w:r>
        <w:rPr>
          <w:rFonts w:ascii="Garamond" w:hAnsi="Garamond"/>
          <w:sz w:val="24"/>
          <w:szCs w:val="24"/>
        </w:rPr>
        <w:t>Membership committee:</w:t>
      </w:r>
      <w:r w:rsidR="000616A8">
        <w:rPr>
          <w:rFonts w:ascii="Garamond" w:hAnsi="Garamond"/>
          <w:sz w:val="24"/>
          <w:szCs w:val="24"/>
        </w:rPr>
        <w:t xml:space="preserve"> had a meeting to draft their charter.</w:t>
      </w:r>
    </w:p>
    <w:p w14:paraId="74B96A68" w14:textId="77777777" w:rsidR="000616A8" w:rsidRPr="00E12791" w:rsidRDefault="00E12791" w:rsidP="000616A8">
      <w:pPr>
        <w:pStyle w:val="ListParagraph"/>
        <w:numPr>
          <w:ilvl w:val="0"/>
          <w:numId w:val="30"/>
        </w:numPr>
        <w:ind w:left="630"/>
        <w:rPr>
          <w:sz w:val="24"/>
          <w:szCs w:val="24"/>
        </w:rPr>
      </w:pPr>
      <w:r>
        <w:rPr>
          <w:rFonts w:ascii="Garamond" w:hAnsi="Garamond"/>
          <w:sz w:val="24"/>
          <w:szCs w:val="24"/>
        </w:rPr>
        <w:t xml:space="preserve">PLE committee: </w:t>
      </w:r>
      <w:r w:rsidR="000616A8">
        <w:rPr>
          <w:rFonts w:ascii="Garamond" w:hAnsi="Garamond"/>
          <w:sz w:val="24"/>
          <w:szCs w:val="24"/>
        </w:rPr>
        <w:t>had a meeting to draft their charter.</w:t>
      </w:r>
    </w:p>
    <w:p w14:paraId="662A76D9" w14:textId="08340A20" w:rsidR="00E12791" w:rsidRPr="000616A8" w:rsidRDefault="00E12791" w:rsidP="000616A8">
      <w:pPr>
        <w:ind w:left="630"/>
        <w:rPr>
          <w:sz w:val="24"/>
          <w:szCs w:val="24"/>
        </w:rPr>
      </w:pPr>
    </w:p>
    <w:p w14:paraId="67BF9670" w14:textId="299EE163" w:rsidR="00E12791" w:rsidRPr="00E12791" w:rsidRDefault="00E12791" w:rsidP="000616A8">
      <w:pPr>
        <w:pStyle w:val="ListParagraph"/>
        <w:numPr>
          <w:ilvl w:val="0"/>
          <w:numId w:val="30"/>
        </w:numPr>
        <w:ind w:left="630"/>
        <w:rPr>
          <w:sz w:val="24"/>
          <w:szCs w:val="24"/>
        </w:rPr>
      </w:pPr>
      <w:r>
        <w:rPr>
          <w:rFonts w:ascii="Garamond" w:hAnsi="Garamond"/>
          <w:sz w:val="24"/>
          <w:szCs w:val="24"/>
        </w:rPr>
        <w:t>Advisory Committee:</w:t>
      </w:r>
      <w:r w:rsidR="000616A8">
        <w:rPr>
          <w:rFonts w:ascii="Garamond" w:hAnsi="Garamond"/>
          <w:sz w:val="24"/>
          <w:szCs w:val="24"/>
        </w:rPr>
        <w:t xml:space="preserve"> Working on strengthening policies &amp; procedures around how to respond to a law enforcement data request. </w:t>
      </w:r>
    </w:p>
    <w:p w14:paraId="5DC29F8C" w14:textId="0E2CADF3" w:rsidR="00E12791" w:rsidRPr="000616A8" w:rsidRDefault="00E12791" w:rsidP="000616A8">
      <w:pPr>
        <w:pStyle w:val="ListParagraph"/>
        <w:numPr>
          <w:ilvl w:val="0"/>
          <w:numId w:val="30"/>
        </w:numPr>
        <w:ind w:left="630"/>
        <w:rPr>
          <w:sz w:val="24"/>
          <w:szCs w:val="24"/>
        </w:rPr>
      </w:pPr>
      <w:r>
        <w:rPr>
          <w:rFonts w:ascii="Garamond" w:hAnsi="Garamond"/>
          <w:sz w:val="24"/>
          <w:szCs w:val="24"/>
        </w:rPr>
        <w:t xml:space="preserve">Youth committee: </w:t>
      </w:r>
      <w:r w:rsidR="000616A8">
        <w:rPr>
          <w:rFonts w:ascii="Garamond" w:hAnsi="Garamond"/>
          <w:sz w:val="24"/>
          <w:szCs w:val="24"/>
        </w:rPr>
        <w:t>Putting finishing touches on their committee charter.</w:t>
      </w:r>
    </w:p>
    <w:p w14:paraId="3CC43474" w14:textId="04AEB713" w:rsidR="00E12791" w:rsidRPr="00E12791" w:rsidRDefault="00E12791" w:rsidP="000616A8">
      <w:pPr>
        <w:pStyle w:val="ListParagraph"/>
        <w:numPr>
          <w:ilvl w:val="0"/>
          <w:numId w:val="30"/>
        </w:numPr>
        <w:ind w:left="630"/>
        <w:rPr>
          <w:sz w:val="24"/>
          <w:szCs w:val="24"/>
        </w:rPr>
      </w:pPr>
      <w:r>
        <w:rPr>
          <w:rFonts w:ascii="Garamond" w:hAnsi="Garamond"/>
          <w:sz w:val="24"/>
          <w:szCs w:val="24"/>
        </w:rPr>
        <w:t xml:space="preserve">PIT committee: on break right now until </w:t>
      </w:r>
      <w:r w:rsidR="000616A8">
        <w:rPr>
          <w:rFonts w:ascii="Garamond" w:hAnsi="Garamond"/>
          <w:sz w:val="24"/>
          <w:szCs w:val="24"/>
        </w:rPr>
        <w:t>they</w:t>
      </w:r>
      <w:r>
        <w:rPr>
          <w:rFonts w:ascii="Garamond" w:hAnsi="Garamond"/>
          <w:sz w:val="24"/>
          <w:szCs w:val="24"/>
        </w:rPr>
        <w:t xml:space="preserve"> get together to work on PIT report</w:t>
      </w:r>
      <w:r w:rsidR="000616A8">
        <w:rPr>
          <w:rFonts w:ascii="Garamond" w:hAnsi="Garamond"/>
          <w:sz w:val="24"/>
          <w:szCs w:val="24"/>
        </w:rPr>
        <w:t>.</w:t>
      </w:r>
    </w:p>
    <w:p w14:paraId="71F7C037" w14:textId="0BEB5A4B" w:rsidR="00E12791" w:rsidRPr="00E12791" w:rsidRDefault="00E12791" w:rsidP="00E12791">
      <w:pPr>
        <w:rPr>
          <w:sz w:val="24"/>
          <w:szCs w:val="24"/>
        </w:rPr>
      </w:pPr>
      <w:r>
        <w:rPr>
          <w:sz w:val="24"/>
          <w:szCs w:val="24"/>
        </w:rPr>
        <w:t xml:space="preserve">LHC leads: doing work with </w:t>
      </w:r>
    </w:p>
    <w:p w14:paraId="190F6992" w14:textId="6E91B9BE" w:rsidR="00E66371" w:rsidRPr="00E515D0" w:rsidRDefault="008D439E" w:rsidP="00E515D0">
      <w:pPr>
        <w:spacing w:after="0" w:line="240" w:lineRule="auto"/>
        <w:ind w:left="720" w:hanging="720"/>
        <w:rPr>
          <w:rFonts w:ascii="Garamond" w:eastAsia="Arial" w:hAnsi="Garamond" w:cs="Arial"/>
          <w:sz w:val="24"/>
          <w:szCs w:val="24"/>
        </w:rPr>
      </w:pPr>
      <w:r>
        <w:rPr>
          <w:rFonts w:ascii="Garamond" w:eastAsia="Arial" w:hAnsi="Garamond" w:cs="Arial"/>
          <w:sz w:val="24"/>
          <w:szCs w:val="24"/>
        </w:rPr>
        <w:t>10:</w:t>
      </w:r>
      <w:r w:rsidR="002F482E">
        <w:rPr>
          <w:rFonts w:ascii="Garamond" w:eastAsia="Arial" w:hAnsi="Garamond" w:cs="Arial"/>
          <w:sz w:val="24"/>
          <w:szCs w:val="24"/>
        </w:rPr>
        <w:t>30</w:t>
      </w:r>
      <w:r>
        <w:rPr>
          <w:rFonts w:ascii="Garamond" w:eastAsia="Arial" w:hAnsi="Garamond" w:cs="Arial"/>
          <w:sz w:val="24"/>
          <w:szCs w:val="24"/>
        </w:rPr>
        <w:tab/>
      </w:r>
      <w:r w:rsidR="00E66371">
        <w:rPr>
          <w:rFonts w:ascii="Garamond" w:eastAsia="Arial" w:hAnsi="Garamond" w:cs="Arial"/>
          <w:color w:val="000000" w:themeColor="text1"/>
          <w:sz w:val="24"/>
          <w:szCs w:val="24"/>
        </w:rPr>
        <w:t xml:space="preserve">HHAV Organizational &amp; Legislative Update, Frank Knaack </w:t>
      </w:r>
    </w:p>
    <w:p w14:paraId="6D3AAAF6" w14:textId="2B0FA967" w:rsidR="00A033B2" w:rsidRPr="00A033B2" w:rsidRDefault="00E66371" w:rsidP="000616A8">
      <w:pPr>
        <w:pStyle w:val="ListParagraph"/>
        <w:numPr>
          <w:ilvl w:val="0"/>
          <w:numId w:val="25"/>
        </w:numPr>
        <w:spacing w:after="0" w:line="240" w:lineRule="auto"/>
        <w:ind w:left="630"/>
        <w:rPr>
          <w:rFonts w:ascii="Garamond" w:eastAsia="Arial" w:hAnsi="Garamond" w:cs="Arial"/>
          <w:sz w:val="24"/>
          <w:szCs w:val="24"/>
        </w:rPr>
      </w:pPr>
      <w:r w:rsidRPr="00FD080C">
        <w:rPr>
          <w:rFonts w:ascii="Garamond" w:eastAsia="Arial" w:hAnsi="Garamond" w:cs="Arial"/>
          <w:sz w:val="24"/>
          <w:szCs w:val="24"/>
        </w:rPr>
        <w:t>Homelessness Awareness Day will be Tuesday</w:t>
      </w:r>
      <w:r>
        <w:rPr>
          <w:rFonts w:ascii="Garamond" w:eastAsia="Arial" w:hAnsi="Garamond" w:cs="Arial"/>
          <w:sz w:val="24"/>
          <w:szCs w:val="24"/>
        </w:rPr>
        <w:t>,</w:t>
      </w:r>
      <w:r w:rsidRPr="00FD080C">
        <w:rPr>
          <w:rFonts w:ascii="Garamond" w:eastAsia="Arial" w:hAnsi="Garamond" w:cs="Arial"/>
          <w:sz w:val="24"/>
          <w:szCs w:val="24"/>
        </w:rPr>
        <w:t xml:space="preserve"> May 6</w:t>
      </w:r>
      <w:r w:rsidRPr="00FD080C">
        <w:rPr>
          <w:rFonts w:ascii="Garamond" w:eastAsia="Arial" w:hAnsi="Garamond" w:cs="Arial"/>
          <w:sz w:val="24"/>
          <w:szCs w:val="24"/>
          <w:vertAlign w:val="superscript"/>
        </w:rPr>
        <w:t>th</w:t>
      </w:r>
    </w:p>
    <w:p w14:paraId="186743A6" w14:textId="77777777" w:rsidR="00A033B2" w:rsidRPr="000616A8" w:rsidRDefault="00A033B2" w:rsidP="000616A8">
      <w:pPr>
        <w:spacing w:after="0" w:line="240" w:lineRule="auto"/>
        <w:rPr>
          <w:rFonts w:ascii="Garamond" w:eastAsia="Arial" w:hAnsi="Garamond" w:cs="Arial"/>
          <w:sz w:val="24"/>
          <w:szCs w:val="24"/>
        </w:rPr>
      </w:pPr>
    </w:p>
    <w:p w14:paraId="00EA24BA" w14:textId="77777777" w:rsidR="00E66371" w:rsidRDefault="00E66371" w:rsidP="00E66371">
      <w:pPr>
        <w:spacing w:after="0" w:line="240" w:lineRule="auto"/>
        <w:rPr>
          <w:rFonts w:ascii="Garamond" w:eastAsia="Arial" w:hAnsi="Garamond" w:cs="Arial"/>
          <w:sz w:val="24"/>
          <w:szCs w:val="24"/>
        </w:rPr>
      </w:pPr>
    </w:p>
    <w:p w14:paraId="68F1A337" w14:textId="3A918500" w:rsidR="00E66371" w:rsidRDefault="00E66371" w:rsidP="00E66371">
      <w:pPr>
        <w:spacing w:after="0" w:line="240" w:lineRule="auto"/>
        <w:ind w:left="720" w:hanging="720"/>
        <w:rPr>
          <w:rFonts w:ascii="Garamond" w:eastAsia="Arial" w:hAnsi="Garamond" w:cs="Arial"/>
          <w:sz w:val="24"/>
          <w:szCs w:val="24"/>
        </w:rPr>
      </w:pPr>
      <w:r>
        <w:rPr>
          <w:rFonts w:ascii="Garamond" w:eastAsia="Arial" w:hAnsi="Garamond" w:cs="Arial"/>
          <w:sz w:val="24"/>
          <w:szCs w:val="24"/>
        </w:rPr>
        <w:t>10:</w:t>
      </w:r>
      <w:r w:rsidR="009D328F">
        <w:rPr>
          <w:rFonts w:ascii="Garamond" w:eastAsia="Arial" w:hAnsi="Garamond" w:cs="Arial"/>
          <w:sz w:val="24"/>
          <w:szCs w:val="24"/>
        </w:rPr>
        <w:t>45</w:t>
      </w:r>
      <w:r>
        <w:rPr>
          <w:rFonts w:ascii="Garamond" w:eastAsia="Arial" w:hAnsi="Garamond" w:cs="Arial"/>
          <w:sz w:val="24"/>
          <w:szCs w:val="24"/>
        </w:rPr>
        <w:tab/>
        <w:t xml:space="preserve">Gathering input on </w:t>
      </w:r>
      <w:r w:rsidR="0035099E">
        <w:rPr>
          <w:rFonts w:ascii="Garamond" w:eastAsia="Arial" w:hAnsi="Garamond" w:cs="Arial"/>
          <w:sz w:val="24"/>
          <w:szCs w:val="24"/>
        </w:rPr>
        <w:t xml:space="preserve">outcomes of </w:t>
      </w:r>
      <w:r>
        <w:rPr>
          <w:rFonts w:ascii="Garamond" w:eastAsia="Arial" w:hAnsi="Garamond" w:cs="Arial"/>
          <w:sz w:val="24"/>
          <w:szCs w:val="24"/>
        </w:rPr>
        <w:t xml:space="preserve">Governor’s </w:t>
      </w:r>
      <w:r w:rsidR="00093DBA">
        <w:rPr>
          <w:rFonts w:ascii="Garamond" w:eastAsia="Arial" w:hAnsi="Garamond" w:cs="Arial"/>
          <w:sz w:val="24"/>
          <w:szCs w:val="24"/>
        </w:rPr>
        <w:t>Executive</w:t>
      </w:r>
      <w:r>
        <w:rPr>
          <w:rFonts w:ascii="Garamond" w:eastAsia="Arial" w:hAnsi="Garamond" w:cs="Arial"/>
          <w:sz w:val="24"/>
          <w:szCs w:val="24"/>
        </w:rPr>
        <w:t xml:space="preserve"> Order Motel Exits </w:t>
      </w:r>
    </w:p>
    <w:p w14:paraId="39C15806" w14:textId="0794C3F5" w:rsidR="00A033B2" w:rsidRDefault="00502839" w:rsidP="000616A8">
      <w:pPr>
        <w:pStyle w:val="ListParagraph"/>
        <w:numPr>
          <w:ilvl w:val="0"/>
          <w:numId w:val="31"/>
        </w:numPr>
        <w:spacing w:after="0" w:line="240" w:lineRule="auto"/>
        <w:ind w:left="630"/>
        <w:rPr>
          <w:rFonts w:ascii="Garamond" w:eastAsia="Arial" w:hAnsi="Garamond" w:cs="Arial"/>
          <w:sz w:val="24"/>
          <w:szCs w:val="24"/>
        </w:rPr>
      </w:pPr>
      <w:r>
        <w:rPr>
          <w:rFonts w:ascii="Garamond" w:eastAsia="Arial" w:hAnsi="Garamond" w:cs="Arial"/>
          <w:sz w:val="24"/>
          <w:szCs w:val="24"/>
        </w:rPr>
        <w:t>Reached 1,100 Cap on Wednesday</w:t>
      </w:r>
      <w:r w:rsidR="00FD39C0">
        <w:rPr>
          <w:rFonts w:ascii="Garamond" w:eastAsia="Arial" w:hAnsi="Garamond" w:cs="Arial"/>
          <w:sz w:val="24"/>
          <w:szCs w:val="24"/>
        </w:rPr>
        <w:t>,</w:t>
      </w:r>
      <w:r>
        <w:rPr>
          <w:rFonts w:ascii="Garamond" w:eastAsia="Arial" w:hAnsi="Garamond" w:cs="Arial"/>
          <w:sz w:val="24"/>
          <w:szCs w:val="24"/>
        </w:rPr>
        <w:t xml:space="preserve"> April 9</w:t>
      </w:r>
      <w:r w:rsidRPr="00502839">
        <w:rPr>
          <w:rFonts w:ascii="Garamond" w:eastAsia="Arial" w:hAnsi="Garamond" w:cs="Arial"/>
          <w:sz w:val="24"/>
          <w:szCs w:val="24"/>
          <w:vertAlign w:val="superscript"/>
        </w:rPr>
        <w:t>th</w:t>
      </w:r>
      <w:r w:rsidR="00A033B2">
        <w:rPr>
          <w:rFonts w:ascii="Garamond" w:eastAsia="Arial" w:hAnsi="Garamond" w:cs="Arial"/>
          <w:sz w:val="24"/>
          <w:szCs w:val="24"/>
          <w:vertAlign w:val="superscript"/>
        </w:rPr>
        <w:t xml:space="preserve"> </w:t>
      </w:r>
    </w:p>
    <w:p w14:paraId="4D6BA77E" w14:textId="34C69DC9" w:rsidR="00502839" w:rsidRPr="000616A8" w:rsidRDefault="000616A8" w:rsidP="000616A8">
      <w:pPr>
        <w:pStyle w:val="ListParagraph"/>
        <w:numPr>
          <w:ilvl w:val="0"/>
          <w:numId w:val="31"/>
        </w:numPr>
        <w:spacing w:after="0" w:line="240" w:lineRule="auto"/>
        <w:ind w:left="630"/>
        <w:rPr>
          <w:rFonts w:ascii="Garamond" w:eastAsia="Arial" w:hAnsi="Garamond" w:cs="Arial"/>
          <w:sz w:val="24"/>
          <w:szCs w:val="24"/>
        </w:rPr>
      </w:pPr>
      <w:r>
        <w:rPr>
          <w:rFonts w:ascii="Garamond" w:eastAsia="Arial" w:hAnsi="Garamond" w:cs="Arial"/>
          <w:sz w:val="24"/>
          <w:szCs w:val="24"/>
        </w:rPr>
        <w:t>The order extends eligibility to the end of the fiscal year (June 30</w:t>
      </w:r>
      <w:r w:rsidRPr="000616A8">
        <w:rPr>
          <w:rFonts w:ascii="Garamond" w:eastAsia="Arial" w:hAnsi="Garamond" w:cs="Arial"/>
          <w:sz w:val="24"/>
          <w:szCs w:val="24"/>
          <w:vertAlign w:val="superscript"/>
        </w:rPr>
        <w:t>th</w:t>
      </w:r>
      <w:r>
        <w:rPr>
          <w:rFonts w:ascii="Garamond" w:eastAsia="Arial" w:hAnsi="Garamond" w:cs="Arial"/>
          <w:sz w:val="24"/>
          <w:szCs w:val="24"/>
        </w:rPr>
        <w:t xml:space="preserve">) for families with children under 19 and people who meet a limited definition of medically vulnerable. For all others, the </w:t>
      </w:r>
      <w:proofErr w:type="gramStart"/>
      <w:r>
        <w:rPr>
          <w:rFonts w:ascii="Garamond" w:eastAsia="Arial" w:hAnsi="Garamond" w:cs="Arial"/>
          <w:sz w:val="24"/>
          <w:szCs w:val="24"/>
        </w:rPr>
        <w:t>80 day</w:t>
      </w:r>
      <w:proofErr w:type="gramEnd"/>
      <w:r>
        <w:rPr>
          <w:rFonts w:ascii="Garamond" w:eastAsia="Arial" w:hAnsi="Garamond" w:cs="Arial"/>
          <w:sz w:val="24"/>
          <w:szCs w:val="24"/>
        </w:rPr>
        <w:t xml:space="preserve"> night </w:t>
      </w:r>
      <w:proofErr w:type="gramStart"/>
      <w:r>
        <w:rPr>
          <w:rFonts w:ascii="Garamond" w:eastAsia="Arial" w:hAnsi="Garamond" w:cs="Arial"/>
          <w:sz w:val="24"/>
          <w:szCs w:val="24"/>
        </w:rPr>
        <w:t>cap</w:t>
      </w:r>
      <w:proofErr w:type="gramEnd"/>
      <w:r>
        <w:rPr>
          <w:rFonts w:ascii="Garamond" w:eastAsia="Arial" w:hAnsi="Garamond" w:cs="Arial"/>
          <w:sz w:val="24"/>
          <w:szCs w:val="24"/>
        </w:rPr>
        <w:t xml:space="preserve"> went into effect on April 1</w:t>
      </w:r>
      <w:r w:rsidRPr="000616A8">
        <w:rPr>
          <w:rFonts w:ascii="Garamond" w:eastAsia="Arial" w:hAnsi="Garamond" w:cs="Arial"/>
          <w:sz w:val="24"/>
          <w:szCs w:val="24"/>
          <w:vertAlign w:val="superscript"/>
        </w:rPr>
        <w:t>st</w:t>
      </w:r>
      <w:r>
        <w:rPr>
          <w:rFonts w:ascii="Garamond" w:eastAsia="Arial" w:hAnsi="Garamond" w:cs="Arial"/>
          <w:sz w:val="24"/>
          <w:szCs w:val="24"/>
        </w:rPr>
        <w:t>. The 1100 room cap went back into effect for all on April 1</w:t>
      </w:r>
      <w:r w:rsidRPr="000616A8">
        <w:rPr>
          <w:rFonts w:ascii="Garamond" w:eastAsia="Arial" w:hAnsi="Garamond" w:cs="Arial"/>
          <w:sz w:val="24"/>
          <w:szCs w:val="24"/>
          <w:vertAlign w:val="superscript"/>
        </w:rPr>
        <w:t>st</w:t>
      </w:r>
      <w:r>
        <w:rPr>
          <w:rFonts w:ascii="Garamond" w:eastAsia="Arial" w:hAnsi="Garamond" w:cs="Arial"/>
          <w:sz w:val="24"/>
          <w:szCs w:val="24"/>
        </w:rPr>
        <w:t xml:space="preserve"> as well, which means that even those who meet the requirements for extended eligibility may not be able to find a room.</w:t>
      </w:r>
    </w:p>
    <w:p w14:paraId="15370D02" w14:textId="61DED1B5" w:rsidR="00A033B2" w:rsidRDefault="000616A8" w:rsidP="000616A8">
      <w:pPr>
        <w:pStyle w:val="ListParagraph"/>
        <w:numPr>
          <w:ilvl w:val="0"/>
          <w:numId w:val="31"/>
        </w:numPr>
        <w:spacing w:after="0" w:line="240" w:lineRule="auto"/>
        <w:ind w:left="630"/>
        <w:rPr>
          <w:rFonts w:ascii="Garamond" w:eastAsia="Arial" w:hAnsi="Garamond" w:cs="Arial"/>
          <w:sz w:val="24"/>
          <w:szCs w:val="24"/>
        </w:rPr>
      </w:pPr>
      <w:r>
        <w:rPr>
          <w:rFonts w:ascii="Garamond" w:eastAsia="Arial" w:hAnsi="Garamond" w:cs="Arial"/>
          <w:sz w:val="24"/>
          <w:szCs w:val="24"/>
        </w:rPr>
        <w:t xml:space="preserve">Frank asked board and members to </w:t>
      </w:r>
      <w:hyperlink r:id="rId30" w:history="1">
        <w:r w:rsidRPr="000616A8">
          <w:rPr>
            <w:rStyle w:val="Hyperlink"/>
            <w:rFonts w:ascii="Garamond" w:eastAsia="Arial" w:hAnsi="Garamond" w:cs="Arial"/>
            <w:sz w:val="24"/>
            <w:szCs w:val="24"/>
          </w:rPr>
          <w:t xml:space="preserve">sign </w:t>
        </w:r>
        <w:r w:rsidRPr="000616A8">
          <w:rPr>
            <w:rStyle w:val="Hyperlink"/>
            <w:rFonts w:ascii="Garamond" w:eastAsia="Arial" w:hAnsi="Garamond" w:cs="Arial"/>
            <w:sz w:val="24"/>
            <w:szCs w:val="24"/>
          </w:rPr>
          <w:t>this letter</w:t>
        </w:r>
      </w:hyperlink>
      <w:r>
        <w:rPr>
          <w:rFonts w:ascii="Garamond" w:eastAsia="Arial" w:hAnsi="Garamond" w:cs="Arial"/>
          <w:sz w:val="24"/>
          <w:szCs w:val="24"/>
        </w:rPr>
        <w:t xml:space="preserve"> </w:t>
      </w:r>
      <w:r w:rsidR="00A033B2">
        <w:rPr>
          <w:rFonts w:ascii="Garamond" w:eastAsia="Arial" w:hAnsi="Garamond" w:cs="Arial"/>
          <w:sz w:val="24"/>
          <w:szCs w:val="24"/>
        </w:rPr>
        <w:t xml:space="preserve">urging the governor to use his executive authority to shelter the folks who have been/will be exited because of the 80 night caps and 1100 room caps. </w:t>
      </w:r>
    </w:p>
    <w:p w14:paraId="785305E9" w14:textId="77777777" w:rsidR="000616A8" w:rsidRDefault="000616A8" w:rsidP="000616A8">
      <w:pPr>
        <w:pStyle w:val="ListParagraph"/>
        <w:numPr>
          <w:ilvl w:val="0"/>
          <w:numId w:val="31"/>
        </w:numPr>
        <w:spacing w:after="0" w:line="240" w:lineRule="auto"/>
        <w:ind w:left="630"/>
        <w:rPr>
          <w:rFonts w:ascii="Garamond" w:eastAsia="Arial" w:hAnsi="Garamond" w:cs="Arial"/>
          <w:sz w:val="24"/>
          <w:szCs w:val="24"/>
        </w:rPr>
      </w:pPr>
      <w:r>
        <w:rPr>
          <w:rFonts w:ascii="Garamond" w:eastAsia="Arial" w:hAnsi="Garamond" w:cs="Arial"/>
          <w:sz w:val="24"/>
          <w:szCs w:val="24"/>
        </w:rPr>
        <w:t>We are also urging the legislature &amp; Governor Scott to fund the following:</w:t>
      </w:r>
    </w:p>
    <w:p w14:paraId="4A1C2EF8" w14:textId="7E1DA3D4" w:rsidR="00A033B2" w:rsidRDefault="000616A8" w:rsidP="000616A8">
      <w:pPr>
        <w:pStyle w:val="ListParagraph"/>
        <w:numPr>
          <w:ilvl w:val="1"/>
          <w:numId w:val="31"/>
        </w:numPr>
        <w:spacing w:after="0" w:line="240" w:lineRule="auto"/>
        <w:ind w:left="1350"/>
        <w:rPr>
          <w:rFonts w:ascii="Garamond" w:eastAsia="Arial" w:hAnsi="Garamond" w:cs="Arial"/>
          <w:sz w:val="24"/>
          <w:szCs w:val="24"/>
        </w:rPr>
      </w:pPr>
      <w:r>
        <w:rPr>
          <w:rFonts w:ascii="Garamond" w:eastAsia="Arial" w:hAnsi="Garamond" w:cs="Arial"/>
          <w:sz w:val="24"/>
          <w:szCs w:val="24"/>
        </w:rPr>
        <w:t>V</w:t>
      </w:r>
      <w:r w:rsidR="00A033B2" w:rsidRPr="000616A8">
        <w:rPr>
          <w:rFonts w:ascii="Garamond" w:eastAsia="Arial" w:hAnsi="Garamond" w:cs="Arial"/>
          <w:sz w:val="24"/>
          <w:szCs w:val="24"/>
        </w:rPr>
        <w:t>HCB funding back to 25 millio</w:t>
      </w:r>
      <w:r>
        <w:rPr>
          <w:rFonts w:ascii="Garamond" w:eastAsia="Arial" w:hAnsi="Garamond" w:cs="Arial"/>
          <w:sz w:val="24"/>
          <w:szCs w:val="24"/>
        </w:rPr>
        <w:t>n</w:t>
      </w:r>
    </w:p>
    <w:p w14:paraId="256628BF" w14:textId="73DB83C5" w:rsidR="000616A8" w:rsidRDefault="000616A8" w:rsidP="000616A8">
      <w:pPr>
        <w:pStyle w:val="ListParagraph"/>
        <w:numPr>
          <w:ilvl w:val="1"/>
          <w:numId w:val="31"/>
        </w:numPr>
        <w:spacing w:after="0" w:line="240" w:lineRule="auto"/>
        <w:ind w:left="1350"/>
        <w:rPr>
          <w:rFonts w:ascii="Garamond" w:eastAsia="Arial" w:hAnsi="Garamond" w:cs="Arial"/>
          <w:sz w:val="24"/>
          <w:szCs w:val="24"/>
        </w:rPr>
      </w:pPr>
      <w:r>
        <w:rPr>
          <w:rFonts w:ascii="Garamond" w:eastAsia="Arial" w:hAnsi="Garamond" w:cs="Arial"/>
          <w:sz w:val="24"/>
          <w:szCs w:val="24"/>
        </w:rPr>
        <w:t>3.75 million to fund case management positions funded by ERAP</w:t>
      </w:r>
    </w:p>
    <w:p w14:paraId="5F2ADE7A" w14:textId="4E4E75D6" w:rsidR="00A033B2" w:rsidRPr="000616A8" w:rsidRDefault="000616A8" w:rsidP="000616A8">
      <w:pPr>
        <w:pStyle w:val="ListParagraph"/>
        <w:numPr>
          <w:ilvl w:val="1"/>
          <w:numId w:val="31"/>
        </w:numPr>
        <w:spacing w:after="0" w:line="240" w:lineRule="auto"/>
        <w:ind w:left="1350"/>
        <w:rPr>
          <w:rFonts w:ascii="Garamond" w:eastAsia="Arial" w:hAnsi="Garamond" w:cs="Arial"/>
          <w:sz w:val="24"/>
          <w:szCs w:val="24"/>
        </w:rPr>
      </w:pPr>
      <w:r>
        <w:rPr>
          <w:rFonts w:ascii="Garamond" w:eastAsia="Arial" w:hAnsi="Garamond" w:cs="Arial"/>
          <w:sz w:val="24"/>
          <w:szCs w:val="24"/>
        </w:rPr>
        <w:t>44 million for the GA program as recommended by the GA Task Force</w:t>
      </w:r>
      <w:r w:rsidR="00A033B2" w:rsidRPr="000616A8">
        <w:rPr>
          <w:rFonts w:ascii="Garamond" w:eastAsia="Arial" w:hAnsi="Garamond" w:cs="Arial"/>
          <w:sz w:val="24"/>
          <w:szCs w:val="24"/>
        </w:rPr>
        <w:t xml:space="preserve"> </w:t>
      </w:r>
    </w:p>
    <w:p w14:paraId="72FC9A3A" w14:textId="77777777" w:rsidR="00C56333" w:rsidRDefault="00C56333" w:rsidP="000616A8">
      <w:pPr>
        <w:spacing w:after="0" w:line="240" w:lineRule="auto"/>
        <w:ind w:left="1350" w:hanging="720"/>
        <w:rPr>
          <w:rFonts w:ascii="Garamond" w:eastAsia="Arial" w:hAnsi="Garamond" w:cs="Arial"/>
          <w:sz w:val="24"/>
          <w:szCs w:val="24"/>
        </w:rPr>
      </w:pPr>
    </w:p>
    <w:p w14:paraId="3D9A5990" w14:textId="05A7D14C" w:rsidR="00926CD6" w:rsidRDefault="00926CD6" w:rsidP="00953978">
      <w:pPr>
        <w:spacing w:after="0" w:line="240" w:lineRule="auto"/>
        <w:ind w:left="720" w:hanging="720"/>
        <w:rPr>
          <w:rFonts w:ascii="Garamond" w:eastAsia="Arial" w:hAnsi="Garamond" w:cs="Arial"/>
          <w:sz w:val="24"/>
          <w:szCs w:val="24"/>
        </w:rPr>
      </w:pPr>
      <w:r>
        <w:rPr>
          <w:rFonts w:ascii="Garamond" w:eastAsia="Arial" w:hAnsi="Garamond" w:cs="Arial"/>
          <w:sz w:val="24"/>
          <w:szCs w:val="24"/>
        </w:rPr>
        <w:t>1</w:t>
      </w:r>
      <w:r w:rsidR="009D328F">
        <w:rPr>
          <w:rFonts w:ascii="Garamond" w:eastAsia="Arial" w:hAnsi="Garamond" w:cs="Arial"/>
          <w:sz w:val="24"/>
          <w:szCs w:val="24"/>
        </w:rPr>
        <w:t>1:00</w:t>
      </w:r>
      <w:r w:rsidR="00953978">
        <w:rPr>
          <w:rFonts w:ascii="Garamond" w:eastAsia="Arial" w:hAnsi="Garamond" w:cs="Arial"/>
          <w:sz w:val="24"/>
          <w:szCs w:val="24"/>
        </w:rPr>
        <w:t xml:space="preserve"> </w:t>
      </w:r>
      <w:r w:rsidR="00953978">
        <w:rPr>
          <w:rFonts w:ascii="Garamond" w:eastAsia="Arial" w:hAnsi="Garamond" w:cs="Arial"/>
          <w:sz w:val="24"/>
          <w:szCs w:val="24"/>
        </w:rPr>
        <w:tab/>
      </w:r>
      <w:r w:rsidR="003F07B0">
        <w:rPr>
          <w:rFonts w:ascii="Garamond" w:eastAsia="Arial" w:hAnsi="Garamond" w:cs="Arial"/>
          <w:sz w:val="24"/>
          <w:szCs w:val="24"/>
        </w:rPr>
        <w:t xml:space="preserve"> </w:t>
      </w:r>
      <w:r w:rsidR="00EB60ED">
        <w:rPr>
          <w:rFonts w:ascii="Garamond" w:eastAsia="Arial" w:hAnsi="Garamond" w:cs="Arial"/>
          <w:sz w:val="24"/>
          <w:szCs w:val="24"/>
        </w:rPr>
        <w:t xml:space="preserve">H.91 </w:t>
      </w:r>
      <w:r w:rsidR="00162842">
        <w:rPr>
          <w:rFonts w:ascii="Garamond" w:eastAsia="Arial" w:hAnsi="Garamond" w:cs="Arial"/>
          <w:sz w:val="24"/>
          <w:szCs w:val="24"/>
        </w:rPr>
        <w:t>Testimony Proposal Commentary</w:t>
      </w:r>
    </w:p>
    <w:p w14:paraId="5B81BD12" w14:textId="756F7385" w:rsidR="000616A8" w:rsidRDefault="000616A8" w:rsidP="000616A8">
      <w:pPr>
        <w:pStyle w:val="ListParagraph"/>
        <w:numPr>
          <w:ilvl w:val="0"/>
          <w:numId w:val="34"/>
        </w:numPr>
        <w:spacing w:after="0" w:line="240" w:lineRule="auto"/>
        <w:rPr>
          <w:rFonts w:ascii="Garamond" w:eastAsia="Arial" w:hAnsi="Garamond" w:cs="Arial"/>
          <w:sz w:val="24"/>
          <w:szCs w:val="24"/>
        </w:rPr>
      </w:pPr>
      <w:r>
        <w:rPr>
          <w:rFonts w:ascii="Garamond" w:eastAsia="Arial" w:hAnsi="Garamond" w:cs="Arial"/>
          <w:sz w:val="24"/>
          <w:szCs w:val="24"/>
        </w:rPr>
        <w:t>H.91 as proposed would move HOP and GA funding from the state government and place them under a local Community Action Agency structure. There would be an advisory committee to oversee the structural change, and no change will go into effect until the end of the next fiscal year.</w:t>
      </w:r>
    </w:p>
    <w:p w14:paraId="1FEB177A" w14:textId="269CB847" w:rsidR="000616A8" w:rsidRDefault="000616A8" w:rsidP="000616A8">
      <w:pPr>
        <w:pStyle w:val="ListParagraph"/>
        <w:numPr>
          <w:ilvl w:val="0"/>
          <w:numId w:val="34"/>
        </w:numPr>
        <w:spacing w:after="0" w:line="240" w:lineRule="auto"/>
        <w:rPr>
          <w:rFonts w:ascii="Garamond" w:eastAsia="Arial" w:hAnsi="Garamond" w:cs="Arial"/>
          <w:sz w:val="24"/>
          <w:szCs w:val="24"/>
        </w:rPr>
      </w:pPr>
      <w:r>
        <w:rPr>
          <w:rFonts w:ascii="Garamond" w:eastAsia="Arial" w:hAnsi="Garamond" w:cs="Arial"/>
          <w:sz w:val="24"/>
          <w:szCs w:val="24"/>
        </w:rPr>
        <w:t xml:space="preserve">Several shelter provider members gave their opinion on H.91, expressing concern due to the varying capacity of CAP agencies around the state, not enough funding being promised to </w:t>
      </w:r>
      <w:r>
        <w:rPr>
          <w:rFonts w:ascii="Garamond" w:eastAsia="Arial" w:hAnsi="Garamond" w:cs="Arial"/>
          <w:sz w:val="24"/>
          <w:szCs w:val="24"/>
        </w:rPr>
        <w:lastRenderedPageBreak/>
        <w:t xml:space="preserve">oversee this change and for CAPs to manage it effectively. Many suggest that while GA could benefit from restructuring, HOP doesn’t need to be restructured. </w:t>
      </w:r>
    </w:p>
    <w:p w14:paraId="2B8DD2A3" w14:textId="41B84C2D" w:rsidR="000616A8" w:rsidRDefault="000616A8" w:rsidP="000616A8">
      <w:pPr>
        <w:pStyle w:val="ListParagraph"/>
        <w:numPr>
          <w:ilvl w:val="0"/>
          <w:numId w:val="34"/>
        </w:numPr>
        <w:spacing w:after="0" w:line="240" w:lineRule="auto"/>
        <w:rPr>
          <w:rFonts w:ascii="Garamond" w:eastAsia="Arial" w:hAnsi="Garamond" w:cs="Arial"/>
          <w:sz w:val="24"/>
          <w:szCs w:val="24"/>
        </w:rPr>
      </w:pPr>
      <w:r>
        <w:rPr>
          <w:rFonts w:ascii="Garamond" w:eastAsia="Arial" w:hAnsi="Garamond" w:cs="Arial"/>
          <w:sz w:val="24"/>
          <w:szCs w:val="24"/>
        </w:rPr>
        <w:t>Shelter providers also express frustration that they haven’t been brought to the table to take part in the creation of this legislation nor to testify. Frank helping to organize testimony &amp; ensure shelter provider perspective is heard in committee.</w:t>
      </w:r>
    </w:p>
    <w:p w14:paraId="398237A8" w14:textId="614CEF51" w:rsidR="000616A8" w:rsidRPr="000616A8" w:rsidRDefault="000616A8" w:rsidP="000616A8">
      <w:pPr>
        <w:pStyle w:val="ListParagraph"/>
        <w:numPr>
          <w:ilvl w:val="0"/>
          <w:numId w:val="34"/>
        </w:numPr>
        <w:spacing w:after="0" w:line="240" w:lineRule="auto"/>
        <w:rPr>
          <w:rFonts w:ascii="Garamond" w:eastAsia="Arial" w:hAnsi="Garamond" w:cs="Arial"/>
          <w:sz w:val="24"/>
          <w:szCs w:val="24"/>
        </w:rPr>
      </w:pPr>
      <w:r>
        <w:rPr>
          <w:rFonts w:ascii="Garamond" w:eastAsia="Arial" w:hAnsi="Garamond" w:cs="Arial"/>
          <w:sz w:val="24"/>
          <w:szCs w:val="24"/>
        </w:rPr>
        <w:t xml:space="preserve">Lots of support from board and membership to underscore that if passed, H.91 must work within existing CoC systems. </w:t>
      </w:r>
    </w:p>
    <w:p w14:paraId="66BE7C0E" w14:textId="564F32D6" w:rsidR="005757BB" w:rsidRPr="0097230A" w:rsidRDefault="005757BB" w:rsidP="0097230A">
      <w:pPr>
        <w:spacing w:after="0" w:line="240" w:lineRule="auto"/>
        <w:rPr>
          <w:rFonts w:ascii="Garamond" w:eastAsia="Arial" w:hAnsi="Garamond" w:cs="Arial"/>
          <w:sz w:val="24"/>
          <w:szCs w:val="24"/>
        </w:rPr>
      </w:pPr>
      <w:r>
        <w:rPr>
          <w:rFonts w:ascii="Garamond" w:eastAsia="Arial" w:hAnsi="Garamond" w:cs="Arial"/>
          <w:sz w:val="24"/>
          <w:szCs w:val="24"/>
        </w:rPr>
        <w:t xml:space="preserve"> </w:t>
      </w:r>
    </w:p>
    <w:p w14:paraId="7ADB83D0" w14:textId="2EA55C06" w:rsidR="00E70B6E" w:rsidRDefault="009528FA" w:rsidP="2373AFB3">
      <w:pPr>
        <w:spacing w:after="0" w:line="240" w:lineRule="auto"/>
        <w:ind w:right="-270"/>
        <w:rPr>
          <w:rFonts w:ascii="Garamond" w:eastAsia="Arial" w:hAnsi="Garamond" w:cs="Arial"/>
          <w:sz w:val="24"/>
          <w:szCs w:val="24"/>
        </w:rPr>
      </w:pPr>
      <w:r w:rsidRPr="009528FA">
        <w:rPr>
          <w:rFonts w:ascii="Garamond" w:eastAsia="Arial" w:hAnsi="Garamond" w:cs="Arial"/>
          <w:sz w:val="24"/>
          <w:szCs w:val="24"/>
        </w:rPr>
        <w:t>11:</w:t>
      </w:r>
      <w:r>
        <w:rPr>
          <w:rFonts w:ascii="Garamond" w:eastAsia="Arial" w:hAnsi="Garamond" w:cs="Arial"/>
          <w:sz w:val="24"/>
          <w:szCs w:val="24"/>
        </w:rPr>
        <w:t>25</w:t>
      </w:r>
      <w:r>
        <w:rPr>
          <w:rFonts w:ascii="Garamond" w:eastAsia="Arial" w:hAnsi="Garamond" w:cs="Arial"/>
          <w:sz w:val="24"/>
          <w:szCs w:val="24"/>
        </w:rPr>
        <w:tab/>
        <w:t>Board Members &amp; Members:</w:t>
      </w:r>
      <w:r w:rsidR="005D14B7" w:rsidRPr="009528FA">
        <w:rPr>
          <w:rFonts w:ascii="Garamond" w:eastAsia="Arial" w:hAnsi="Garamond" w:cs="Arial"/>
          <w:sz w:val="24"/>
          <w:szCs w:val="24"/>
        </w:rPr>
        <w:t xml:space="preserve"> </w:t>
      </w:r>
      <w:r>
        <w:rPr>
          <w:rFonts w:ascii="Garamond" w:eastAsia="Arial" w:hAnsi="Garamond" w:cs="Arial"/>
          <w:sz w:val="24"/>
          <w:szCs w:val="24"/>
        </w:rPr>
        <w:t xml:space="preserve">Any </w:t>
      </w:r>
      <w:r w:rsidR="005D14B7" w:rsidRPr="009528FA">
        <w:rPr>
          <w:rFonts w:ascii="Garamond" w:eastAsia="Arial" w:hAnsi="Garamond" w:cs="Arial"/>
          <w:sz w:val="24"/>
          <w:szCs w:val="24"/>
        </w:rPr>
        <w:t>suggestions for topics for n</w:t>
      </w:r>
      <w:r w:rsidR="00EE2D7C" w:rsidRPr="009528FA">
        <w:rPr>
          <w:rFonts w:ascii="Garamond" w:eastAsia="Arial" w:hAnsi="Garamond" w:cs="Arial"/>
          <w:sz w:val="24"/>
          <w:szCs w:val="24"/>
        </w:rPr>
        <w:t xml:space="preserve">ext </w:t>
      </w:r>
      <w:r w:rsidR="005D14B7" w:rsidRPr="009528FA">
        <w:rPr>
          <w:rFonts w:ascii="Garamond" w:eastAsia="Arial" w:hAnsi="Garamond" w:cs="Arial"/>
          <w:sz w:val="24"/>
          <w:szCs w:val="24"/>
        </w:rPr>
        <w:t>m</w:t>
      </w:r>
      <w:r w:rsidR="00EE2D7C" w:rsidRPr="009528FA">
        <w:rPr>
          <w:rFonts w:ascii="Garamond" w:eastAsia="Arial" w:hAnsi="Garamond" w:cs="Arial"/>
          <w:sz w:val="24"/>
          <w:szCs w:val="24"/>
        </w:rPr>
        <w:t>eeting</w:t>
      </w:r>
      <w:r w:rsidR="005757BB">
        <w:rPr>
          <w:rFonts w:ascii="Garamond" w:eastAsia="Arial" w:hAnsi="Garamond" w:cs="Arial"/>
          <w:sz w:val="24"/>
          <w:szCs w:val="24"/>
        </w:rPr>
        <w:t xml:space="preserve"> </w:t>
      </w:r>
      <w:r w:rsidR="005D14B7" w:rsidRPr="009528FA">
        <w:rPr>
          <w:rFonts w:ascii="Garamond" w:eastAsia="Arial" w:hAnsi="Garamond" w:cs="Arial"/>
          <w:sz w:val="24"/>
          <w:szCs w:val="24"/>
        </w:rPr>
        <w:t>?</w:t>
      </w:r>
    </w:p>
    <w:p w14:paraId="38B29092" w14:textId="44AF736C" w:rsidR="00B22996" w:rsidRDefault="000616A8" w:rsidP="2373AFB3">
      <w:pPr>
        <w:spacing w:after="0" w:line="240" w:lineRule="auto"/>
        <w:ind w:right="-270"/>
        <w:rPr>
          <w:rFonts w:ascii="Garamond" w:eastAsia="Arial" w:hAnsi="Garamond" w:cs="Arial"/>
          <w:sz w:val="24"/>
          <w:szCs w:val="24"/>
        </w:rPr>
      </w:pPr>
      <w:r>
        <w:rPr>
          <w:rFonts w:ascii="Garamond" w:eastAsia="Arial" w:hAnsi="Garamond" w:cs="Arial"/>
          <w:sz w:val="24"/>
          <w:szCs w:val="24"/>
        </w:rPr>
        <w:br/>
      </w:r>
      <w:r w:rsidRPr="000616A8">
        <w:rPr>
          <w:rFonts w:ascii="Garamond" w:eastAsia="Arial" w:hAnsi="Garamond" w:cs="Arial"/>
          <w:b/>
          <w:bCs/>
          <w:sz w:val="24"/>
          <w:szCs w:val="24"/>
        </w:rPr>
        <w:t>Announcements</w:t>
      </w:r>
      <w:r>
        <w:rPr>
          <w:rFonts w:ascii="Garamond" w:eastAsia="Arial" w:hAnsi="Garamond" w:cs="Arial"/>
          <w:sz w:val="24"/>
          <w:szCs w:val="24"/>
        </w:rPr>
        <w:t xml:space="preserve">: </w:t>
      </w:r>
    </w:p>
    <w:p w14:paraId="0DF0C59E" w14:textId="77777777" w:rsidR="000616A8" w:rsidRDefault="000616A8" w:rsidP="2373AFB3">
      <w:pPr>
        <w:spacing w:after="0" w:line="240" w:lineRule="auto"/>
        <w:ind w:right="-270"/>
        <w:rPr>
          <w:rFonts w:ascii="Garamond" w:eastAsia="Arial" w:hAnsi="Garamond" w:cs="Arial"/>
          <w:sz w:val="24"/>
          <w:szCs w:val="24"/>
        </w:rPr>
      </w:pPr>
    </w:p>
    <w:p w14:paraId="64D48376" w14:textId="0C4353C1" w:rsidR="00B22996" w:rsidRDefault="00B22996" w:rsidP="2373AFB3">
      <w:pPr>
        <w:spacing w:after="0" w:line="240" w:lineRule="auto"/>
        <w:ind w:right="-270"/>
        <w:rPr>
          <w:rFonts w:ascii="Garamond" w:eastAsia="Arial" w:hAnsi="Garamond" w:cs="Arial"/>
          <w:sz w:val="24"/>
          <w:szCs w:val="24"/>
        </w:rPr>
      </w:pPr>
      <w:r>
        <w:rPr>
          <w:rFonts w:ascii="Garamond" w:eastAsia="Arial" w:hAnsi="Garamond" w:cs="Arial"/>
          <w:sz w:val="24"/>
          <w:szCs w:val="24"/>
        </w:rPr>
        <w:t xml:space="preserve">Kathi </w:t>
      </w:r>
      <w:proofErr w:type="spellStart"/>
      <w:r w:rsidR="000616A8">
        <w:rPr>
          <w:rFonts w:ascii="Garamond" w:eastAsia="Arial" w:hAnsi="Garamond" w:cs="Arial"/>
          <w:sz w:val="24"/>
          <w:szCs w:val="24"/>
        </w:rPr>
        <w:t>Parthlow</w:t>
      </w:r>
      <w:proofErr w:type="spellEnd"/>
      <w:r w:rsidR="000616A8">
        <w:rPr>
          <w:rFonts w:ascii="Garamond" w:eastAsia="Arial" w:hAnsi="Garamond" w:cs="Arial"/>
          <w:sz w:val="24"/>
          <w:szCs w:val="24"/>
        </w:rPr>
        <w:t xml:space="preserve">: Downstreet </w:t>
      </w:r>
      <w:r w:rsidRPr="00B22996">
        <w:rPr>
          <w:rFonts w:ascii="Garamond" w:eastAsia="Arial" w:hAnsi="Garamond" w:cs="Arial"/>
          <w:sz w:val="24"/>
          <w:szCs w:val="24"/>
        </w:rPr>
        <w:t xml:space="preserve">closed on the Speranza Inn yesterday and are excited to get things moving </w:t>
      </w:r>
      <w:r w:rsidR="000616A8">
        <w:rPr>
          <w:rFonts w:ascii="Garamond" w:eastAsia="Arial" w:hAnsi="Garamond" w:cs="Arial"/>
          <w:sz w:val="24"/>
          <w:szCs w:val="24"/>
        </w:rPr>
        <w:t xml:space="preserve"> in Barre.</w:t>
      </w:r>
    </w:p>
    <w:p w14:paraId="232E2065" w14:textId="77777777" w:rsidR="00B22996" w:rsidRDefault="00B22996" w:rsidP="2373AFB3">
      <w:pPr>
        <w:spacing w:after="0" w:line="240" w:lineRule="auto"/>
        <w:ind w:right="-270"/>
        <w:rPr>
          <w:rFonts w:ascii="Garamond" w:eastAsia="Arial" w:hAnsi="Garamond" w:cs="Arial"/>
          <w:sz w:val="24"/>
          <w:szCs w:val="24"/>
        </w:rPr>
      </w:pPr>
    </w:p>
    <w:p w14:paraId="5A023014" w14:textId="48514C1D" w:rsidR="00B22996" w:rsidRDefault="00B22996" w:rsidP="2373AFB3">
      <w:pPr>
        <w:spacing w:after="0" w:line="240" w:lineRule="auto"/>
        <w:ind w:right="-270"/>
        <w:rPr>
          <w:rFonts w:ascii="Garamond" w:eastAsia="Arial" w:hAnsi="Garamond" w:cs="Arial"/>
          <w:sz w:val="24"/>
          <w:szCs w:val="24"/>
        </w:rPr>
      </w:pPr>
      <w:r>
        <w:rPr>
          <w:rFonts w:ascii="Garamond" w:eastAsia="Arial" w:hAnsi="Garamond" w:cs="Arial"/>
          <w:sz w:val="24"/>
          <w:szCs w:val="24"/>
        </w:rPr>
        <w:t xml:space="preserve">In-person meetings: </w:t>
      </w:r>
      <w:r w:rsidR="000616A8">
        <w:rPr>
          <w:rFonts w:ascii="Garamond" w:eastAsia="Arial" w:hAnsi="Garamond" w:cs="Arial"/>
          <w:sz w:val="24"/>
          <w:szCs w:val="24"/>
        </w:rPr>
        <w:t xml:space="preserve">There will be an in-person </w:t>
      </w:r>
      <w:r>
        <w:rPr>
          <w:rFonts w:ascii="Garamond" w:eastAsia="Arial" w:hAnsi="Garamond" w:cs="Arial"/>
          <w:sz w:val="24"/>
          <w:szCs w:val="24"/>
        </w:rPr>
        <w:t xml:space="preserve">membership meeting in August </w:t>
      </w:r>
      <w:r w:rsidR="000616A8">
        <w:rPr>
          <w:rFonts w:ascii="Garamond" w:eastAsia="Arial" w:hAnsi="Garamond" w:cs="Arial"/>
          <w:sz w:val="24"/>
          <w:szCs w:val="24"/>
        </w:rPr>
        <w:t xml:space="preserve">in </w:t>
      </w:r>
      <w:r>
        <w:rPr>
          <w:rFonts w:ascii="Garamond" w:eastAsia="Arial" w:hAnsi="Garamond" w:cs="Arial"/>
          <w:sz w:val="24"/>
          <w:szCs w:val="24"/>
        </w:rPr>
        <w:t>Randolph at Vermont University campus</w:t>
      </w:r>
      <w:r w:rsidR="000616A8">
        <w:rPr>
          <w:rFonts w:ascii="Garamond" w:eastAsia="Arial" w:hAnsi="Garamond" w:cs="Arial"/>
          <w:sz w:val="24"/>
          <w:szCs w:val="24"/>
        </w:rPr>
        <w:t xml:space="preserve">. There will also likely be an in-person </w:t>
      </w:r>
      <w:r>
        <w:rPr>
          <w:rFonts w:ascii="Garamond" w:eastAsia="Arial" w:hAnsi="Garamond" w:cs="Arial"/>
          <w:sz w:val="24"/>
          <w:szCs w:val="24"/>
        </w:rPr>
        <w:t xml:space="preserve">October board meeting . </w:t>
      </w:r>
      <w:r w:rsidR="000616A8">
        <w:rPr>
          <w:rFonts w:ascii="Garamond" w:eastAsia="Arial" w:hAnsi="Garamond" w:cs="Arial"/>
          <w:sz w:val="24"/>
          <w:szCs w:val="24"/>
        </w:rPr>
        <w:t xml:space="preserve">We are asking folks for suggestions on location for that meeting. </w:t>
      </w:r>
    </w:p>
    <w:p w14:paraId="33FF6D4C" w14:textId="77777777" w:rsidR="00493E07" w:rsidRDefault="00493E07" w:rsidP="2373AFB3">
      <w:pPr>
        <w:spacing w:after="0" w:line="240" w:lineRule="auto"/>
        <w:ind w:right="-270"/>
        <w:rPr>
          <w:rFonts w:ascii="Garamond" w:eastAsia="Arial" w:hAnsi="Garamond" w:cs="Arial"/>
          <w:sz w:val="24"/>
          <w:szCs w:val="24"/>
        </w:rPr>
      </w:pPr>
    </w:p>
    <w:p w14:paraId="324B60F5" w14:textId="38E691E4" w:rsidR="00466798" w:rsidRPr="003B0A5D" w:rsidRDefault="00466798" w:rsidP="6A7A96DF">
      <w:pPr>
        <w:spacing w:after="0" w:line="240" w:lineRule="auto"/>
        <w:ind w:right="-270"/>
        <w:rPr>
          <w:rFonts w:ascii="Garamond" w:eastAsia="Arial" w:hAnsi="Garamond" w:cs="Arial"/>
          <w:b/>
          <w:bCs/>
          <w:sz w:val="24"/>
          <w:szCs w:val="24"/>
          <w:u w:val="single"/>
        </w:rPr>
      </w:pPr>
      <w:r w:rsidRPr="6A7A96DF">
        <w:rPr>
          <w:rFonts w:ascii="Garamond" w:eastAsia="Arial" w:hAnsi="Garamond" w:cs="Arial"/>
          <w:b/>
          <w:bCs/>
          <w:sz w:val="24"/>
          <w:szCs w:val="24"/>
          <w:u w:val="single"/>
        </w:rPr>
        <w:t>2024 VT BoS CoC Board Members</w:t>
      </w:r>
    </w:p>
    <w:p w14:paraId="10D3635C" w14:textId="77777777" w:rsidR="00466798" w:rsidRDefault="00466798" w:rsidP="00466798">
      <w:pPr>
        <w:spacing w:after="0"/>
        <w:rPr>
          <w:rFonts w:ascii="Garamond" w:hAnsi="Garamond"/>
          <w:sz w:val="24"/>
          <w:szCs w:val="24"/>
        </w:rPr>
        <w:sectPr w:rsidR="00466798" w:rsidSect="001A330B">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440" w:bottom="1440" w:left="1440" w:header="720" w:footer="720" w:gutter="0"/>
          <w:pgNumType w:start="1"/>
          <w:cols w:space="720"/>
          <w:docGrid w:linePitch="299"/>
        </w:sectPr>
      </w:pPr>
    </w:p>
    <w:p w14:paraId="01A33217" w14:textId="77777777" w:rsidR="00466798" w:rsidRDefault="00466798" w:rsidP="00690DA3">
      <w:pPr>
        <w:spacing w:after="0" w:line="240" w:lineRule="auto"/>
        <w:ind w:right="-270"/>
        <w:rPr>
          <w:rFonts w:ascii="Garamond" w:eastAsia="Arial" w:hAnsi="Garamond" w:cs="Arial"/>
          <w:sz w:val="24"/>
          <w:szCs w:val="24"/>
        </w:rPr>
        <w:sectPr w:rsidR="00466798" w:rsidSect="001A330B">
          <w:type w:val="continuous"/>
          <w:pgSz w:w="12240" w:h="15840"/>
          <w:pgMar w:top="1440" w:right="1440" w:bottom="1440" w:left="1440" w:header="720" w:footer="720" w:gutter="0"/>
          <w:pgNumType w:start="1"/>
          <w:cols w:num="2" w:space="720"/>
          <w:docGrid w:linePitch="299"/>
        </w:sectPr>
      </w:pPr>
    </w:p>
    <w:p w14:paraId="0B00A184" w14:textId="77777777" w:rsidR="00512B48" w:rsidRDefault="00512B48" w:rsidP="009E2BD8">
      <w:pPr>
        <w:spacing w:after="0" w:line="240" w:lineRule="auto"/>
        <w:rPr>
          <w:rFonts w:ascii="Garamond" w:eastAsia="Arial" w:hAnsi="Garamond" w:cs="Arial"/>
          <w:sz w:val="24"/>
          <w:szCs w:val="24"/>
        </w:rPr>
      </w:pPr>
    </w:p>
    <w:tbl>
      <w:tblPr>
        <w:tblW w:w="8980" w:type="dxa"/>
        <w:tblLook w:val="04A0" w:firstRow="1" w:lastRow="0" w:firstColumn="1" w:lastColumn="0" w:noHBand="0" w:noVBand="1"/>
      </w:tblPr>
      <w:tblGrid>
        <w:gridCol w:w="2320"/>
        <w:gridCol w:w="2780"/>
        <w:gridCol w:w="2990"/>
        <w:gridCol w:w="890"/>
      </w:tblGrid>
      <w:tr w:rsidR="00466798" w:rsidRPr="00000675" w14:paraId="40D571A3" w14:textId="77777777" w:rsidTr="76F3679C">
        <w:trPr>
          <w:trHeight w:val="285"/>
        </w:trPr>
        <w:tc>
          <w:tcPr>
            <w:tcW w:w="2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68387D9" w14:textId="77777777" w:rsidR="00466798" w:rsidRPr="00000675" w:rsidRDefault="00466798">
            <w:pPr>
              <w:spacing w:after="0" w:line="240" w:lineRule="auto"/>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Name</w:t>
            </w:r>
          </w:p>
        </w:tc>
        <w:tc>
          <w:tcPr>
            <w:tcW w:w="278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EFF6BC4" w14:textId="77777777" w:rsidR="00466798" w:rsidRPr="00000675" w:rsidRDefault="00466798">
            <w:pPr>
              <w:spacing w:after="0" w:line="240" w:lineRule="auto"/>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Board Member Position</w:t>
            </w:r>
          </w:p>
        </w:tc>
        <w:tc>
          <w:tcPr>
            <w:tcW w:w="299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07D6398A" w14:textId="77777777" w:rsidR="00466798" w:rsidRPr="00000675" w:rsidRDefault="00466798">
            <w:pPr>
              <w:spacing w:after="0" w:line="240" w:lineRule="auto"/>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Affiliation</w:t>
            </w:r>
          </w:p>
        </w:tc>
        <w:tc>
          <w:tcPr>
            <w:tcW w:w="89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06A15DC" w14:textId="77777777" w:rsidR="00466798" w:rsidRPr="00000675" w:rsidRDefault="00466798">
            <w:pPr>
              <w:spacing w:after="0" w:line="240" w:lineRule="auto"/>
              <w:jc w:val="center"/>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Present?</w:t>
            </w:r>
          </w:p>
        </w:tc>
      </w:tr>
      <w:tr w:rsidR="00466798" w:rsidRPr="00000675" w14:paraId="68CA7BEF"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7755673" w14:textId="0BC26D80"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Kim Anetsberger</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B826A9E" w14:textId="4F67A11A" w:rsidR="00466798" w:rsidRPr="00000675" w:rsidRDefault="00C7705C">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Co-Chair</w:t>
            </w:r>
            <w:r>
              <w:rPr>
                <w:rFonts w:ascii="Calibri Light" w:eastAsia="Times New Roman" w:hAnsi="Calibri Light" w:cs="Calibri Light"/>
                <w:color w:val="000000"/>
                <w:sz w:val="18"/>
                <w:szCs w:val="18"/>
              </w:rPr>
              <w:t xml:space="preserve"> &amp; Lamoille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5411E5E" w14:textId="6AEBEAB5"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Lamoille Community House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0E36D65E" w14:textId="1612D361" w:rsidR="00466798" w:rsidRPr="00000675" w:rsidRDefault="00B22996">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4CE43EB9"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B016AF9" w14:textId="48221B7C"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Mary Gerisch</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071A28E" w14:textId="65F9D1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Co-Chair</w:t>
            </w:r>
            <w:r>
              <w:rPr>
                <w:rFonts w:ascii="Calibri Light" w:eastAsia="Times New Roman" w:hAnsi="Calibri Light" w:cs="Calibri Light"/>
                <w:color w:val="000000"/>
                <w:sz w:val="18"/>
                <w:szCs w:val="18"/>
              </w:rPr>
              <w:t xml:space="preserve"> </w:t>
            </w:r>
            <w:r w:rsidR="00C7705C">
              <w:rPr>
                <w:rFonts w:ascii="Calibri Light" w:eastAsia="Times New Roman" w:hAnsi="Calibri Light" w:cs="Calibri Light"/>
                <w:color w:val="000000"/>
                <w:sz w:val="18"/>
                <w:szCs w:val="18"/>
              </w:rPr>
              <w:t xml:space="preserve">&amp; </w:t>
            </w:r>
            <w:r w:rsidR="00C65894">
              <w:rPr>
                <w:rFonts w:ascii="Calibri Light" w:eastAsia="Times New Roman" w:hAnsi="Calibri Light" w:cs="Calibri Light"/>
                <w:color w:val="000000"/>
                <w:sz w:val="18"/>
                <w:szCs w:val="18"/>
              </w:rPr>
              <w:t>Bennington</w:t>
            </w:r>
            <w:r w:rsidR="00C7705C">
              <w:rPr>
                <w:rFonts w:ascii="Calibri Light" w:eastAsia="Times New Roman" w:hAnsi="Calibri Light" w:cs="Calibri Light"/>
                <w:color w:val="000000"/>
                <w:sz w:val="18"/>
                <w:szCs w:val="18"/>
              </w:rPr>
              <w:t xml:space="preserve">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2760218" w14:textId="0E7817B4" w:rsidR="00466798" w:rsidRPr="00000675" w:rsidRDefault="002F248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Bennington Housing Authority</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43B2AC2" w14:textId="35009338" w:rsidR="00466798" w:rsidRPr="00000675" w:rsidRDefault="00B22996">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1A278E8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472EC6"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Ari Kisler</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24DA4D87"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VT-ASH</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5DD0796"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AHS, DCF, OEO</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B78F3A2" w14:textId="3D760EF5" w:rsidR="00466798" w:rsidRPr="00000675" w:rsidRDefault="00B22996">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74DA08B7"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A92C00E" w14:textId="1D83F511" w:rsidR="00466798" w:rsidRPr="00F941D8" w:rsidRDefault="00C7705C">
            <w:pPr>
              <w:spacing w:after="0" w:line="240" w:lineRule="auto"/>
              <w:rPr>
                <w:rFonts w:ascii="Calibri Light" w:eastAsia="Times New Roman" w:hAnsi="Calibri Light" w:cs="Calibri Light"/>
                <w:color w:val="000000"/>
                <w:sz w:val="18"/>
                <w:szCs w:val="18"/>
              </w:rPr>
            </w:pPr>
            <w:r>
              <w:rPr>
                <w:rFonts w:ascii="Calibri Light" w:hAnsi="Calibri Light" w:cs="Calibri Light"/>
                <w:color w:val="000000"/>
                <w:sz w:val="18"/>
                <w:szCs w:val="18"/>
              </w:rPr>
              <w:t>Rebecca King</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6ADEC714"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 for victims of DV/SV</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7F883CFA" w14:textId="093EF34A"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PAVE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2898469F" w14:textId="177159A3"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3DD5280B"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8D5534"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Jason Brill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280AAE58"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 for veterans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CCF2296"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U.S. Dept. of Veterans Affairs</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716EAC4E" w14:textId="7528B035" w:rsidR="00466798" w:rsidRPr="00000675" w:rsidRDefault="00B22996">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6E0B1C0"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56E03A4"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Kate Logan</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588E75A8"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 for Youth</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C448805" w14:textId="5CA66E86"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VCHRYP</w:t>
            </w:r>
            <w:r w:rsidR="00FA4BE1">
              <w:rPr>
                <w:rFonts w:ascii="Calibri Light" w:eastAsia="Times New Roman" w:hAnsi="Calibri Light" w:cs="Calibri Light"/>
                <w:color w:val="000000"/>
                <w:sz w:val="18"/>
                <w:szCs w:val="18"/>
              </w:rPr>
              <w:t xml:space="preserve">/Elevate Youth </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1C23076D" w14:textId="3766928E" w:rsidR="00466798" w:rsidRPr="00000675" w:rsidRDefault="00B22996">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C65C76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50FBB5C" w14:textId="700F60A4"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Gary Stroud</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7793A37E"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Rep with lived experience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75F40857" w14:textId="46A4516F"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Brattleboro</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2DF0DD47" w14:textId="402B299D"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0D0D34" w:rsidRPr="00000675" w14:paraId="2B155765"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14DF450D" w14:textId="7B922CC6" w:rsidR="000D0D34" w:rsidRDefault="000D0D34">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Marie Lennon</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5468B71F" w14:textId="2CB11BFF" w:rsidR="000D0D34" w:rsidRPr="00000675" w:rsidRDefault="000D0D34">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Rep with lived experience</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50461154" w14:textId="6C253774" w:rsidR="000D0D34" w:rsidRDefault="000D0D34">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Middlebury</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2B13A107" w14:textId="34FCCDFA" w:rsidR="000D0D34" w:rsidRPr="00000675" w:rsidRDefault="00B22996">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5421E337"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208F9D"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Rewa Worthington</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783237EC"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w:t>
            </w:r>
            <w:r>
              <w:rPr>
                <w:rFonts w:ascii="Calibri Light" w:eastAsia="Times New Roman" w:hAnsi="Calibri Light" w:cs="Calibri Light"/>
                <w:color w:val="000000"/>
                <w:sz w:val="18"/>
                <w:szCs w:val="18"/>
              </w:rPr>
              <w:t xml:space="preserve"> for Housing Partners</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9985A49"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Evernorth</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24CC7E9C" w14:textId="6176B8E0" w:rsidR="00466798" w:rsidRPr="00000675" w:rsidRDefault="00B22996">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411088DE"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31685D4"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Lou-Anne Wood</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0218EF7C"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Complex Care</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11A816E1" w14:textId="481B5271" w:rsidR="00466798" w:rsidRDefault="0035076F">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AHS-</w:t>
            </w:r>
            <w:r w:rsidR="00466798">
              <w:rPr>
                <w:rFonts w:ascii="Calibri Light" w:eastAsia="Times New Roman" w:hAnsi="Calibri Light" w:cs="Calibri Light"/>
                <w:color w:val="000000"/>
                <w:sz w:val="18"/>
                <w:szCs w:val="18"/>
              </w:rPr>
              <w:t>Vermont Chronic Care Ini</w:t>
            </w:r>
            <w:r w:rsidR="00696BA6">
              <w:rPr>
                <w:rFonts w:ascii="Calibri Light" w:eastAsia="Times New Roman" w:hAnsi="Calibri Light" w:cs="Calibri Light"/>
                <w:color w:val="000000"/>
                <w:sz w:val="18"/>
                <w:szCs w:val="18"/>
              </w:rPr>
              <w:t>tiative</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78827D5E" w14:textId="229F470A" w:rsidR="00466798" w:rsidRDefault="00B22996">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B0F247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25F80F2" w14:textId="64C098B5" w:rsidR="00466798" w:rsidRDefault="6677350A" w:rsidP="76F3679C">
            <w:pPr>
              <w:spacing w:after="0" w:line="240" w:lineRule="auto"/>
              <w:rPr>
                <w:rFonts w:ascii="Calibri Light" w:eastAsia="Times New Roman" w:hAnsi="Calibri Light" w:cs="Calibri Light"/>
                <w:color w:val="000000" w:themeColor="text1"/>
                <w:sz w:val="18"/>
                <w:szCs w:val="18"/>
              </w:rPr>
            </w:pPr>
            <w:r w:rsidRPr="76F3679C">
              <w:rPr>
                <w:rFonts w:ascii="Calibri Light" w:eastAsia="Times New Roman" w:hAnsi="Calibri Light" w:cs="Calibri Light"/>
                <w:color w:val="000000" w:themeColor="text1"/>
                <w:sz w:val="18"/>
                <w:szCs w:val="18"/>
              </w:rPr>
              <w:t>Cheryl Jackins</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14E284A8"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Mental Health</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5107D21C"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Pathways Vermont</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3414550A" w14:textId="5375000E" w:rsidR="00466798" w:rsidRDefault="00B22996">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1B331C88"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EF5EBA6" w14:textId="7C838D9C" w:rsidR="00466798"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Daniel Franklin</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1B5E2F06"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Substance Use</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073ECC5B"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Recovery Vermont/VAMHAR</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0F326400" w14:textId="77777777" w:rsidR="00466798"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0C42E9AA"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DA60A8" w14:textId="391F4CFC" w:rsidR="00466798" w:rsidRPr="00DF23A1" w:rsidRDefault="05C34A5B">
            <w:pPr>
              <w:spacing w:after="0" w:line="240" w:lineRule="auto"/>
              <w:rPr>
                <w:rFonts w:ascii="Calibri Light" w:eastAsia="Times New Roman" w:hAnsi="Calibri Light" w:cs="Calibri Light"/>
                <w:color w:val="000000"/>
                <w:sz w:val="18"/>
                <w:szCs w:val="18"/>
              </w:rPr>
            </w:pPr>
            <w:r w:rsidRPr="76F3679C">
              <w:rPr>
                <w:rFonts w:ascii="Calibri Light" w:eastAsia="Times New Roman" w:hAnsi="Calibri Light" w:cs="Calibri Light"/>
                <w:color w:val="000000" w:themeColor="text1"/>
                <w:sz w:val="18"/>
                <w:szCs w:val="18"/>
              </w:rPr>
              <w:t>Jeanne Montross</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5EBAB8F0" w14:textId="77777777" w:rsidR="00466798" w:rsidRPr="00F941D8" w:rsidRDefault="00466798">
            <w:pPr>
              <w:spacing w:after="0" w:line="240" w:lineRule="auto"/>
              <w:rPr>
                <w:rFonts w:ascii="Calibri Light" w:eastAsia="Times New Roman" w:hAnsi="Calibri Light" w:cs="Calibri Light"/>
                <w:color w:val="000000"/>
                <w:sz w:val="18"/>
                <w:szCs w:val="18"/>
              </w:rPr>
            </w:pPr>
            <w:r w:rsidRPr="00F941D8">
              <w:rPr>
                <w:rFonts w:ascii="Calibri Light" w:eastAsia="Times New Roman" w:hAnsi="Calibri Light" w:cs="Calibri Light"/>
                <w:color w:val="000000"/>
                <w:sz w:val="18"/>
                <w:szCs w:val="18"/>
              </w:rPr>
              <w:t>Addison Coalition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C55B9F6" w14:textId="71B1B42C" w:rsidR="00466798" w:rsidRPr="00F941D8" w:rsidRDefault="000651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HOPE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3FCBE5FD" w14:textId="3A3FCD3D"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10C0265E"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E0ACE8F" w14:textId="227FFFB8"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Jess Graff</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7FA33FCD" w14:textId="1C0B2228"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Franklin/Grand Isle Coalition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4D3A56B" w14:textId="61F46DD4"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CVOEO F/GI Community Action</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367DBCC8" w14:textId="74D0376B" w:rsidR="00466798" w:rsidRPr="00000675" w:rsidRDefault="00B22996">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20E0E5C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68C923B" w14:textId="77777777" w:rsidR="00466798" w:rsidRPr="00E75CE3"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Chris Mitchell</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9D2B01C" w14:textId="77777777" w:rsidR="00466798" w:rsidRPr="00E75CE3" w:rsidRDefault="00466798">
            <w:pPr>
              <w:spacing w:after="0" w:line="240" w:lineRule="auto"/>
              <w:rPr>
                <w:rFonts w:ascii="Calibri Light" w:eastAsia="Times New Roman" w:hAnsi="Calibri Light" w:cs="Calibri Light"/>
                <w:color w:val="000000"/>
                <w:sz w:val="18"/>
                <w:szCs w:val="18"/>
              </w:rPr>
            </w:pPr>
            <w:r w:rsidRPr="00E75CE3">
              <w:rPr>
                <w:rFonts w:ascii="Calibri Light" w:eastAsia="Times New Roman" w:hAnsi="Calibri Light" w:cs="Calibri Light"/>
                <w:color w:val="000000"/>
                <w:sz w:val="18"/>
                <w:szCs w:val="18"/>
              </w:rPr>
              <w:t xml:space="preserve">Caledonia &amp; </w:t>
            </w:r>
            <w:r>
              <w:rPr>
                <w:rFonts w:ascii="Calibri Light" w:eastAsia="Times New Roman" w:hAnsi="Calibri Light" w:cs="Calibri Light"/>
                <w:color w:val="000000"/>
                <w:sz w:val="18"/>
                <w:szCs w:val="18"/>
              </w:rPr>
              <w:t xml:space="preserve">S. </w:t>
            </w:r>
            <w:r w:rsidRPr="00E75CE3">
              <w:rPr>
                <w:rFonts w:ascii="Calibri Light" w:eastAsia="Times New Roman" w:hAnsi="Calibri Light" w:cs="Calibri Light"/>
                <w:color w:val="000000"/>
                <w:sz w:val="18"/>
                <w:szCs w:val="18"/>
              </w:rPr>
              <w:t>Essex Coalition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2BAF15F" w14:textId="137432D5" w:rsidR="00466798" w:rsidRPr="00E75CE3" w:rsidRDefault="0035076F">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AHS</w:t>
            </w:r>
            <w:r w:rsidR="00466798" w:rsidRPr="00E75CE3">
              <w:rPr>
                <w:rFonts w:ascii="Calibri Light" w:eastAsia="Times New Roman" w:hAnsi="Calibri Light" w:cs="Calibri Light"/>
                <w:color w:val="000000"/>
                <w:sz w:val="18"/>
                <w:szCs w:val="18"/>
              </w:rPr>
              <w:t> </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48CAA320" w14:textId="53A3494C"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7F204575"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EDB02DD" w14:textId="3EFF05B1"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L’Tonya Johnson</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6309CBBF"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North Windsor &amp; Orange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09DA5B25" w14:textId="423B4469"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Upper Valley Haven</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18E75E7B" w14:textId="4B1937F4"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09B97669"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415A33A"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Casey Winterson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1D239601"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Orleans </w:t>
            </w:r>
            <w:r>
              <w:rPr>
                <w:rFonts w:ascii="Calibri Light" w:eastAsia="Times New Roman" w:hAnsi="Calibri Light" w:cs="Calibri Light"/>
                <w:color w:val="000000"/>
                <w:sz w:val="18"/>
                <w:szCs w:val="18"/>
              </w:rPr>
              <w:t>&amp; N. Essex 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793E6519"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NEKCA</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9B96DE2" w14:textId="77777777"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11E58D57"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B003E90"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Jessica Makela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36CD86E"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Rutland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41B7BDB1"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Homeless Prevention Center</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40F4FEF3" w14:textId="788380CC" w:rsidR="00466798" w:rsidRPr="00000675" w:rsidRDefault="00A033B2">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27DC2EC3"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E6C0D03"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Lee Trapeni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023BEDBB"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So Windsor &amp; No Windham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501BD6E8"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Springfield Supported Housing </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5710500F" w14:textId="1FA8D825"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71F59AAE"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4FAA41D" w14:textId="6E315085"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Libby Bennet</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5E76CBFE"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South Windham </w:t>
            </w:r>
            <w:r>
              <w:rPr>
                <w:rFonts w:ascii="Calibri Light" w:eastAsia="Times New Roman" w:hAnsi="Calibri Light" w:cs="Calibri Light"/>
                <w:color w:val="000000"/>
                <w:sz w:val="18"/>
                <w:szCs w:val="18"/>
              </w:rPr>
              <w:t>Coalition Rep</w:t>
            </w:r>
            <w:r w:rsidRPr="00000675">
              <w:rPr>
                <w:rFonts w:ascii="Calibri Light" w:eastAsia="Times New Roman" w:hAnsi="Calibri Light" w:cs="Calibri Light"/>
                <w:color w:val="000000"/>
                <w:sz w:val="18"/>
                <w:szCs w:val="18"/>
              </w:rPr>
              <w:t>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0E7CB8DA" w14:textId="722F749D"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Groundworks</w:t>
            </w:r>
            <w:r w:rsidR="0035076F">
              <w:rPr>
                <w:rFonts w:ascii="Calibri Light" w:eastAsia="Times New Roman" w:hAnsi="Calibri Light" w:cs="Calibri Light"/>
                <w:color w:val="000000"/>
                <w:sz w:val="18"/>
                <w:szCs w:val="18"/>
              </w:rPr>
              <w:t xml:space="preserve"> Collaborative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1CC340C" w14:textId="67F1183B" w:rsidR="00466798" w:rsidRPr="00000675" w:rsidRDefault="00A033B2">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36FF2366" w14:textId="77777777" w:rsidTr="76F3679C">
        <w:trPr>
          <w:trHeight w:val="64"/>
        </w:trPr>
        <w:tc>
          <w:tcPr>
            <w:tcW w:w="2320" w:type="dxa"/>
            <w:tcBorders>
              <w:top w:val="nil"/>
              <w:left w:val="single" w:sz="8" w:space="0" w:color="000000" w:themeColor="text1"/>
              <w:bottom w:val="nil"/>
              <w:right w:val="single" w:sz="8" w:space="0" w:color="000000" w:themeColor="text1"/>
            </w:tcBorders>
            <w:shd w:val="clear" w:color="auto" w:fill="auto"/>
            <w:vAlign w:val="center"/>
            <w:hideMark/>
          </w:tcPr>
          <w:p w14:paraId="763BFBBF"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Kathi Partlow</w:t>
            </w:r>
            <w:r w:rsidRPr="00000675">
              <w:rPr>
                <w:rFonts w:ascii="Calibri Light" w:eastAsia="Times New Roman" w:hAnsi="Calibri Light" w:cs="Calibri Light"/>
                <w:color w:val="000000"/>
                <w:sz w:val="18"/>
                <w:szCs w:val="18"/>
              </w:rPr>
              <w:t> </w:t>
            </w:r>
          </w:p>
        </w:tc>
        <w:tc>
          <w:tcPr>
            <w:tcW w:w="2780" w:type="dxa"/>
            <w:tcBorders>
              <w:top w:val="nil"/>
              <w:left w:val="nil"/>
              <w:bottom w:val="nil"/>
              <w:right w:val="single" w:sz="8" w:space="0" w:color="000000" w:themeColor="text1"/>
            </w:tcBorders>
            <w:shd w:val="clear" w:color="auto" w:fill="auto"/>
            <w:vAlign w:val="center"/>
            <w:hideMark/>
          </w:tcPr>
          <w:p w14:paraId="7635B5DC"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Washington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nil"/>
              <w:right w:val="single" w:sz="8" w:space="0" w:color="000000" w:themeColor="text1"/>
            </w:tcBorders>
            <w:shd w:val="clear" w:color="auto" w:fill="auto"/>
            <w:vAlign w:val="center"/>
            <w:hideMark/>
          </w:tcPr>
          <w:p w14:paraId="058EB349" w14:textId="33F5B83B" w:rsidR="005C5A3A" w:rsidRPr="00000675" w:rsidRDefault="005C5A3A">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Downstreet</w:t>
            </w:r>
          </w:p>
        </w:tc>
        <w:tc>
          <w:tcPr>
            <w:tcW w:w="890" w:type="dxa"/>
            <w:tcBorders>
              <w:top w:val="nil"/>
              <w:left w:val="nil"/>
              <w:bottom w:val="nil"/>
              <w:right w:val="single" w:sz="8" w:space="0" w:color="000000" w:themeColor="text1"/>
            </w:tcBorders>
            <w:shd w:val="clear" w:color="auto" w:fill="auto"/>
            <w:vAlign w:val="center"/>
            <w:hideMark/>
          </w:tcPr>
          <w:p w14:paraId="4E809C75" w14:textId="273B6EAB" w:rsidR="00466798" w:rsidRPr="00000675" w:rsidRDefault="00A033B2">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bl>
    <w:p w14:paraId="515AC22D" w14:textId="77777777" w:rsidR="007A6E20" w:rsidRDefault="007A6E20"/>
    <w:sectPr w:rsidR="007A6E20" w:rsidSect="001A330B">
      <w:type w:val="continuous"/>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104B" w14:textId="77777777" w:rsidR="00EB483E" w:rsidRDefault="00EB483E" w:rsidP="00063FF2">
      <w:pPr>
        <w:spacing w:after="0" w:line="240" w:lineRule="auto"/>
      </w:pPr>
      <w:r>
        <w:separator/>
      </w:r>
    </w:p>
  </w:endnote>
  <w:endnote w:type="continuationSeparator" w:id="0">
    <w:p w14:paraId="5BAF9B24" w14:textId="77777777" w:rsidR="00EB483E" w:rsidRDefault="00EB483E" w:rsidP="00063FF2">
      <w:pPr>
        <w:spacing w:after="0" w:line="240" w:lineRule="auto"/>
      </w:pPr>
      <w:r>
        <w:continuationSeparator/>
      </w:r>
    </w:p>
  </w:endnote>
  <w:endnote w:type="continuationNotice" w:id="1">
    <w:p w14:paraId="7064FEBC" w14:textId="77777777" w:rsidR="00EB483E" w:rsidRDefault="00EB4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ED61" w14:textId="77777777" w:rsidR="009D328F" w:rsidRDefault="009D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B15F" w14:textId="77777777" w:rsidR="009D328F" w:rsidRDefault="009D3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384D" w14:textId="77777777" w:rsidR="009D328F" w:rsidRDefault="009D32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5F3B" w14:textId="77777777" w:rsidR="00063FF2" w:rsidRDefault="00063F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F7F6" w14:textId="77777777" w:rsidR="00063FF2" w:rsidRDefault="00063F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B07A" w14:textId="77777777" w:rsidR="00063FF2" w:rsidRDefault="00063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BC80F" w14:textId="77777777" w:rsidR="00EB483E" w:rsidRDefault="00EB483E" w:rsidP="00063FF2">
      <w:pPr>
        <w:spacing w:after="0" w:line="240" w:lineRule="auto"/>
      </w:pPr>
      <w:r>
        <w:separator/>
      </w:r>
    </w:p>
  </w:footnote>
  <w:footnote w:type="continuationSeparator" w:id="0">
    <w:p w14:paraId="78C90AAB" w14:textId="77777777" w:rsidR="00EB483E" w:rsidRDefault="00EB483E" w:rsidP="00063FF2">
      <w:pPr>
        <w:spacing w:after="0" w:line="240" w:lineRule="auto"/>
      </w:pPr>
      <w:r>
        <w:continuationSeparator/>
      </w:r>
    </w:p>
  </w:footnote>
  <w:footnote w:type="continuationNotice" w:id="1">
    <w:p w14:paraId="6B10E800" w14:textId="77777777" w:rsidR="00EB483E" w:rsidRDefault="00EB4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1A16" w14:textId="77777777" w:rsidR="009D328F" w:rsidRDefault="000616A8">
    <w:pPr>
      <w:pStyle w:val="Header"/>
    </w:pPr>
    <w:r>
      <w:rPr>
        <w:noProof/>
      </w:rPr>
      <w:pict w14:anchorId="5EE3C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8.85pt;height:200.75pt;rotation:315;z-index:-251652088;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Pr>
        <w:noProof/>
      </w:rPr>
      <w:pict w14:anchorId="383C07B0">
        <v:shapetype id="_x0000_t202" coordsize="21600,21600" o:spt="202" path="m,l,21600r21600,l21600,xe">
          <v:stroke joinstyle="miter"/>
          <v:path gradientshapeok="t" o:connecttype="rect"/>
        </v:shapetype>
        <v:shape id="Text Box 1" o:spid="_x0000_s1027" type="#_x0000_t202" style="position:absolute;margin-left:0;margin-top:0;width:458.85pt;height:200.75pt;rotation:-45;z-index:-25165516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" o:allowincell="f" filled="f" stroked="f">
          <o:lock v:ext="edit" aspectratio="t" verticies="t" shapetype="t"/>
          <v:textbox>
            <w:txbxContent>
              <w:p w14:paraId="0CBB9B82" w14:textId="77777777" w:rsidR="009D328F" w:rsidRDefault="009D328F">
                <w:pPr>
                  <w:jc w:val="center"/>
                  <w:rPr>
                    <w:color w:val="C0C0C0"/>
                    <w:sz w:val="16"/>
                    <w:szCs w:val="16"/>
                  </w:rPr>
                </w:pPr>
                <w:r>
                  <w:rPr>
                    <w:color w:val="C0C0C0"/>
                    <w:sz w:val="16"/>
                    <w:szCs w:val="16"/>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E096" w14:textId="77777777" w:rsidR="009D328F" w:rsidRDefault="000616A8">
    <w:pPr>
      <w:pStyle w:val="Header"/>
    </w:pPr>
    <w:r>
      <w:rPr>
        <w:noProof/>
      </w:rPr>
      <w:pict w14:anchorId="7AD62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58.85pt;height:200.75pt;rotation:315;z-index:-251651064;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Pr>
        <w:noProof/>
      </w:rPr>
      <w:pict w14:anchorId="42BBA32B">
        <v:shapetype id="_x0000_t202" coordsize="21600,21600" o:spt="202" path="m,l,21600r21600,l21600,xe">
          <v:stroke joinstyle="miter"/>
          <v:path gradientshapeok="t" o:connecttype="rect"/>
        </v:shapetype>
        <v:shape id="_x0000_s1029" type="#_x0000_t202" style="position:absolute;margin-left:0;margin-top:0;width:458.85pt;height:200.75pt;z-index:-251654136;visibility:visible;mso-wrap-edited:f;mso-position-horizontal:center;mso-position-horizontal-relative:margin;mso-position-vertical:center;mso-position-vertical-relative:margin" o:allowincell="f" filled="f" stroked="f">
          <o:lock v:ext="edit" aspectratio="t" verticies="t" shapetype="t"/>
          <v:textbox>
            <w:txbxContent>
              <w:p w14:paraId="63B2C530" w14:textId="77777777" w:rsidR="009D328F" w:rsidRDefault="009D328F">
                <w:pPr>
                  <w:jc w:val="center"/>
                  <w:rPr>
                    <w:color w:val="C0C0C0"/>
                    <w:sz w:val="16"/>
                    <w:szCs w:val="16"/>
                  </w:rPr>
                </w:pPr>
                <w:r>
                  <w:rPr>
                    <w:color w:val="C0C0C0"/>
                    <w:sz w:val="16"/>
                    <w:szCs w:val="16"/>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C7F4" w14:textId="77777777" w:rsidR="009D328F" w:rsidRDefault="000616A8">
    <w:pPr>
      <w:pStyle w:val="Header"/>
    </w:pPr>
    <w:r>
      <w:rPr>
        <w:noProof/>
      </w:rPr>
      <w:pict w14:anchorId="575A2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margin-left:0;margin-top:0;width:458.85pt;height:200.75pt;rotation:315;z-index:-251653112;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Pr>
        <w:noProof/>
      </w:rPr>
      <w:pict w14:anchorId="5C54FD90">
        <v:shapetype id="_x0000_t202" coordsize="21600,21600" o:spt="202" path="m,l,21600r21600,l21600,xe">
          <v:stroke joinstyle="miter"/>
          <v:path gradientshapeok="t" o:connecttype="rect"/>
        </v:shapetype>
        <v:shape id="WordArt 4" o:spid="_x0000_s1025" type="#_x0000_t202" style="position:absolute;margin-left:0;margin-top:0;width:458.85pt;height:200.75pt;z-index:-251656184;visibility:visible;mso-wrap-edited:f;mso-position-horizontal:center;mso-position-horizontal-relative:margin;mso-position-vertical:center;mso-position-vertical-relative:margin" o:allowincell="f" filled="f" stroked="f">
          <v:stroke joinstyle="round"/>
          <o:lock v:ext="edit" aspectratio="t" verticies="t" shapetype="t"/>
          <v:textbox>
            <w:txbxContent>
              <w:p w14:paraId="2C75576F" w14:textId="77777777" w:rsidR="009D328F" w:rsidRDefault="009D328F">
                <w:pPr>
                  <w:jc w:val="center"/>
                  <w:rPr>
                    <w:color w:val="C0C0C0"/>
                    <w:sz w:val="16"/>
                    <w:szCs w:val="16"/>
                  </w:rPr>
                </w:pPr>
                <w:r>
                  <w:rPr>
                    <w:color w:val="C0C0C0"/>
                    <w:sz w:val="16"/>
                    <w:szCs w:val="16"/>
                  </w:rPr>
                  <w:t>DRAFT</w:t>
                </w:r>
              </w:p>
            </w:txbxContent>
          </v:textbo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8C2C" w14:textId="4E536E32" w:rsidR="00063FF2" w:rsidRDefault="00E515D0">
    <w:pPr>
      <w:pStyle w:val="Header"/>
    </w:pPr>
    <w:r w:rsidRPr="00576973">
      <w:rPr>
        <w:noProof/>
      </w:rPr>
      <mc:AlternateContent>
        <mc:Choice Requires="wps">
          <w:drawing>
            <wp:anchor distT="0" distB="0" distL="114300" distR="114300" simplePos="0" relativeHeight="251658247" behindDoc="1" locked="0" layoutInCell="0" allowOverlap="1" wp14:anchorId="71B75C89" wp14:editId="2265F4F3">
              <wp:simplePos x="0" y="0"/>
              <wp:positionH relativeFrom="margin">
                <wp:align>center</wp:align>
              </wp:positionH>
              <wp:positionV relativeFrom="margin">
                <wp:align>center</wp:align>
              </wp:positionV>
              <wp:extent cx="5827395" cy="2549525"/>
              <wp:effectExtent l="0" t="0" r="0" b="0"/>
              <wp:wrapNone/>
              <wp:docPr id="303004888" name="PowerPlusWaterMark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095142" w14:textId="77777777" w:rsidR="00E515D0" w:rsidRDefault="00E515D0">
                          <w:pPr>
                            <w:jc w:val="center"/>
                            <w:rPr>
                              <w:color w:val="C0C0C0"/>
                              <w:sz w:val="72"/>
                              <w:szCs w:val="72"/>
                            </w:rPr>
                          </w:pPr>
                          <w:r>
                            <w:rPr>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1B75C89" id="_x0000_t202" coordsize="21600,21600" o:spt="202" path="m,l,21600r21600,l21600,xe">
              <v:stroke joinstyle="miter"/>
              <v:path gradientshapeok="t" o:connecttype="rect"/>
            </v:shapetype>
            <v:shape id="PowerPlusWaterMarkObject" o:spid="_x0000_s1026" type="#_x0000_t202" style="position:absolute;margin-left:0;margin-top:0;width:458.85pt;height:200.7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" o:allowincell="f" filled="f" stroked="f">
              <v:stroke joinstyle="round"/>
              <v:path arrowok="t"/>
              <v:textbox>
                <w:txbxContent>
                  <w:p w14:paraId="71095142" w14:textId="77777777" w:rsidR="00E515D0" w:rsidRDefault="00E515D0">
                    <w:pPr>
                      <w:jc w:val="center"/>
                      <w:rPr>
                        <w:color w:val="C0C0C0"/>
                        <w:sz w:val="72"/>
                        <w:szCs w:val="72"/>
                      </w:rPr>
                    </w:pPr>
                    <w:r>
                      <w:rPr>
                        <w:color w:val="C0C0C0"/>
                        <w:sz w:val="72"/>
                        <w:szCs w:val="7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7AF8" w14:textId="4624C4C4" w:rsidR="00063FF2" w:rsidRDefault="00E515D0">
    <w:pPr>
      <w:pStyle w:val="Header"/>
    </w:pPr>
    <w:r w:rsidRPr="00513441">
      <w:rPr>
        <w:noProof/>
      </w:rPr>
      <mc:AlternateContent>
        <mc:Choice Requires="wps">
          <w:drawing>
            <wp:anchor distT="0" distB="0" distL="114300" distR="114300" simplePos="0" relativeHeight="251658248" behindDoc="1" locked="0" layoutInCell="0" allowOverlap="1" wp14:anchorId="0B9D66AE" wp14:editId="3078C720">
              <wp:simplePos x="0" y="0"/>
              <wp:positionH relativeFrom="margin">
                <wp:align>center</wp:align>
              </wp:positionH>
              <wp:positionV relativeFrom="margin">
                <wp:align>center</wp:align>
              </wp:positionV>
              <wp:extent cx="5827395" cy="2549525"/>
              <wp:effectExtent l="0" t="0" r="0" b="0"/>
              <wp:wrapNone/>
              <wp:docPr id="429888547" name="PowerPlusWaterMark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C355C0" w14:textId="77777777" w:rsidR="00E515D0" w:rsidRDefault="00E515D0">
                          <w:pPr>
                            <w:jc w:val="center"/>
                            <w:rPr>
                              <w:color w:val="C0C0C0"/>
                              <w:sz w:val="72"/>
                              <w:szCs w:val="72"/>
                            </w:rPr>
                          </w:pPr>
                          <w:r>
                            <w:rPr>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9D66AE" id="_x0000_t202" coordsize="21600,21600" o:spt="202" path="m,l,21600r21600,l21600,xe">
              <v:stroke joinstyle="miter"/>
              <v:path gradientshapeok="t" o:connecttype="rect"/>
            </v:shapetype>
            <v:shape id="_x0000_s1027" type="#_x0000_t202" style="position:absolute;margin-left:0;margin-top:0;width:458.85pt;height:200.7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" o:allowincell="f" filled="f" stroked="f">
              <v:stroke joinstyle="round"/>
              <v:path arrowok="t"/>
              <v:textbox>
                <w:txbxContent>
                  <w:p w14:paraId="56C355C0" w14:textId="77777777" w:rsidR="00E515D0" w:rsidRDefault="00E515D0">
                    <w:pPr>
                      <w:jc w:val="center"/>
                      <w:rPr>
                        <w:color w:val="C0C0C0"/>
                        <w:sz w:val="72"/>
                        <w:szCs w:val="72"/>
                      </w:rPr>
                    </w:pPr>
                    <w:r>
                      <w:rPr>
                        <w:color w:val="C0C0C0"/>
                        <w:sz w:val="72"/>
                        <w:szCs w:val="7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B591" w14:textId="3F54CBDC" w:rsidR="00063FF2" w:rsidRDefault="00E515D0">
    <w:pPr>
      <w:pStyle w:val="Header"/>
    </w:pPr>
    <w:r w:rsidRPr="00E11AB1">
      <w:rPr>
        <w:noProof/>
      </w:rPr>
      <mc:AlternateContent>
        <mc:Choice Requires="wps">
          <w:drawing>
            <wp:anchor distT="0" distB="0" distL="114300" distR="114300" simplePos="0" relativeHeight="251658246" behindDoc="1" locked="0" layoutInCell="0" allowOverlap="1" wp14:anchorId="331D8273" wp14:editId="0E225337">
              <wp:simplePos x="0" y="0"/>
              <wp:positionH relativeFrom="margin">
                <wp:align>center</wp:align>
              </wp:positionH>
              <wp:positionV relativeFrom="margin">
                <wp:align>center</wp:align>
              </wp:positionV>
              <wp:extent cx="5827395" cy="2549525"/>
              <wp:effectExtent l="0" t="0" r="0" b="0"/>
              <wp:wrapNone/>
              <wp:docPr id="1305769899" name="PowerPlusWaterMark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596612" w14:textId="77777777" w:rsidR="00E515D0" w:rsidRDefault="00E515D0">
                          <w:pPr>
                            <w:jc w:val="center"/>
                            <w:rPr>
                              <w:color w:val="C0C0C0"/>
                              <w:sz w:val="72"/>
                              <w:szCs w:val="72"/>
                            </w:rPr>
                          </w:pPr>
                          <w:r>
                            <w:rPr>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1D8273" id="_x0000_t202" coordsize="21600,21600" o:spt="202" path="m,l,21600r21600,l21600,xe">
              <v:stroke joinstyle="miter"/>
              <v:path gradientshapeok="t" o:connecttype="rect"/>
            </v:shapetype>
            <v:shape id="_x0000_s1028" type="#_x0000_t202" style="position:absolute;margin-left:0;margin-top:0;width:458.85pt;height:200.7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" o:allowincell="f" filled="f" stroked="f">
              <v:stroke joinstyle="round"/>
              <v:path arrowok="t"/>
              <v:textbox>
                <w:txbxContent>
                  <w:p w14:paraId="23596612" w14:textId="77777777" w:rsidR="00E515D0" w:rsidRDefault="00E515D0">
                    <w:pPr>
                      <w:jc w:val="center"/>
                      <w:rPr>
                        <w:color w:val="C0C0C0"/>
                        <w:sz w:val="72"/>
                        <w:szCs w:val="72"/>
                      </w:rPr>
                    </w:pPr>
                    <w:r>
                      <w:rPr>
                        <w:color w:val="C0C0C0"/>
                        <w:sz w:val="72"/>
                        <w:szCs w:val="7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F89"/>
    <w:multiLevelType w:val="hybridMultilevel"/>
    <w:tmpl w:val="3E129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84A09"/>
    <w:multiLevelType w:val="hybridMultilevel"/>
    <w:tmpl w:val="DE501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15F77"/>
    <w:multiLevelType w:val="hybridMultilevel"/>
    <w:tmpl w:val="43FA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B51B"/>
    <w:multiLevelType w:val="hybridMultilevel"/>
    <w:tmpl w:val="52560F3E"/>
    <w:lvl w:ilvl="0" w:tplc="3C1EB9B8">
      <w:start w:val="1"/>
      <w:numFmt w:val="bullet"/>
      <w:lvlText w:val=""/>
      <w:lvlJc w:val="left"/>
      <w:pPr>
        <w:ind w:left="1080" w:hanging="360"/>
      </w:pPr>
      <w:rPr>
        <w:rFonts w:ascii="Symbol" w:hAnsi="Symbol" w:hint="default"/>
      </w:rPr>
    </w:lvl>
    <w:lvl w:ilvl="1" w:tplc="5084536E">
      <w:start w:val="1"/>
      <w:numFmt w:val="bullet"/>
      <w:lvlText w:val="o"/>
      <w:lvlJc w:val="left"/>
      <w:pPr>
        <w:ind w:left="1800" w:hanging="360"/>
      </w:pPr>
      <w:rPr>
        <w:rFonts w:ascii="Courier New" w:hAnsi="Courier New" w:hint="default"/>
      </w:rPr>
    </w:lvl>
    <w:lvl w:ilvl="2" w:tplc="265E4CEA">
      <w:start w:val="1"/>
      <w:numFmt w:val="bullet"/>
      <w:lvlText w:val=""/>
      <w:lvlJc w:val="left"/>
      <w:pPr>
        <w:ind w:left="2520" w:hanging="360"/>
      </w:pPr>
      <w:rPr>
        <w:rFonts w:ascii="Wingdings" w:hAnsi="Wingdings" w:hint="default"/>
      </w:rPr>
    </w:lvl>
    <w:lvl w:ilvl="3" w:tplc="096EFA9A">
      <w:start w:val="1"/>
      <w:numFmt w:val="bullet"/>
      <w:lvlText w:val=""/>
      <w:lvlJc w:val="left"/>
      <w:pPr>
        <w:ind w:left="3240" w:hanging="360"/>
      </w:pPr>
      <w:rPr>
        <w:rFonts w:ascii="Symbol" w:hAnsi="Symbol" w:hint="default"/>
      </w:rPr>
    </w:lvl>
    <w:lvl w:ilvl="4" w:tplc="6AC46B02">
      <w:start w:val="1"/>
      <w:numFmt w:val="bullet"/>
      <w:lvlText w:val="o"/>
      <w:lvlJc w:val="left"/>
      <w:pPr>
        <w:ind w:left="3960" w:hanging="360"/>
      </w:pPr>
      <w:rPr>
        <w:rFonts w:ascii="Courier New" w:hAnsi="Courier New" w:hint="default"/>
      </w:rPr>
    </w:lvl>
    <w:lvl w:ilvl="5" w:tplc="A322FEA6">
      <w:start w:val="1"/>
      <w:numFmt w:val="bullet"/>
      <w:lvlText w:val=""/>
      <w:lvlJc w:val="left"/>
      <w:pPr>
        <w:ind w:left="4680" w:hanging="360"/>
      </w:pPr>
      <w:rPr>
        <w:rFonts w:ascii="Wingdings" w:hAnsi="Wingdings" w:hint="default"/>
      </w:rPr>
    </w:lvl>
    <w:lvl w:ilvl="6" w:tplc="DC4248EE">
      <w:start w:val="1"/>
      <w:numFmt w:val="bullet"/>
      <w:lvlText w:val=""/>
      <w:lvlJc w:val="left"/>
      <w:pPr>
        <w:ind w:left="5400" w:hanging="360"/>
      </w:pPr>
      <w:rPr>
        <w:rFonts w:ascii="Symbol" w:hAnsi="Symbol" w:hint="default"/>
      </w:rPr>
    </w:lvl>
    <w:lvl w:ilvl="7" w:tplc="213434FC">
      <w:start w:val="1"/>
      <w:numFmt w:val="bullet"/>
      <w:lvlText w:val="o"/>
      <w:lvlJc w:val="left"/>
      <w:pPr>
        <w:ind w:left="6120" w:hanging="360"/>
      </w:pPr>
      <w:rPr>
        <w:rFonts w:ascii="Courier New" w:hAnsi="Courier New" w:hint="default"/>
      </w:rPr>
    </w:lvl>
    <w:lvl w:ilvl="8" w:tplc="31002FBC">
      <w:start w:val="1"/>
      <w:numFmt w:val="bullet"/>
      <w:lvlText w:val=""/>
      <w:lvlJc w:val="left"/>
      <w:pPr>
        <w:ind w:left="6840" w:hanging="360"/>
      </w:pPr>
      <w:rPr>
        <w:rFonts w:ascii="Wingdings" w:hAnsi="Wingdings" w:hint="default"/>
      </w:rPr>
    </w:lvl>
  </w:abstractNum>
  <w:abstractNum w:abstractNumId="4" w15:restartNumberingAfterBreak="0">
    <w:nsid w:val="18E676D5"/>
    <w:multiLevelType w:val="multilevel"/>
    <w:tmpl w:val="2C20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76381"/>
    <w:multiLevelType w:val="hybridMultilevel"/>
    <w:tmpl w:val="37A0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9CC43"/>
    <w:multiLevelType w:val="hybridMultilevel"/>
    <w:tmpl w:val="0478CF90"/>
    <w:lvl w:ilvl="0" w:tplc="502C0F5C">
      <w:start w:val="1"/>
      <w:numFmt w:val="bullet"/>
      <w:lvlText w:val=""/>
      <w:lvlJc w:val="left"/>
      <w:pPr>
        <w:ind w:left="720" w:hanging="360"/>
      </w:pPr>
      <w:rPr>
        <w:rFonts w:ascii="Symbol" w:hAnsi="Symbol" w:hint="default"/>
      </w:rPr>
    </w:lvl>
    <w:lvl w:ilvl="1" w:tplc="85C4428E">
      <w:start w:val="1"/>
      <w:numFmt w:val="bullet"/>
      <w:lvlText w:val="o"/>
      <w:lvlJc w:val="left"/>
      <w:pPr>
        <w:ind w:left="1440" w:hanging="360"/>
      </w:pPr>
      <w:rPr>
        <w:rFonts w:ascii="Courier New" w:hAnsi="Courier New" w:hint="default"/>
      </w:rPr>
    </w:lvl>
    <w:lvl w:ilvl="2" w:tplc="973A0D04">
      <w:start w:val="1"/>
      <w:numFmt w:val="bullet"/>
      <w:lvlText w:val=""/>
      <w:lvlJc w:val="left"/>
      <w:pPr>
        <w:ind w:left="2160" w:hanging="360"/>
      </w:pPr>
      <w:rPr>
        <w:rFonts w:ascii="Wingdings" w:hAnsi="Wingdings" w:hint="default"/>
      </w:rPr>
    </w:lvl>
    <w:lvl w:ilvl="3" w:tplc="C8B0B1E0">
      <w:start w:val="1"/>
      <w:numFmt w:val="bullet"/>
      <w:lvlText w:val=""/>
      <w:lvlJc w:val="left"/>
      <w:pPr>
        <w:ind w:left="2880" w:hanging="360"/>
      </w:pPr>
      <w:rPr>
        <w:rFonts w:ascii="Symbol" w:hAnsi="Symbol" w:hint="default"/>
      </w:rPr>
    </w:lvl>
    <w:lvl w:ilvl="4" w:tplc="52BA2CC4">
      <w:start w:val="1"/>
      <w:numFmt w:val="bullet"/>
      <w:lvlText w:val="o"/>
      <w:lvlJc w:val="left"/>
      <w:pPr>
        <w:ind w:left="3600" w:hanging="360"/>
      </w:pPr>
      <w:rPr>
        <w:rFonts w:ascii="Courier New" w:hAnsi="Courier New" w:hint="default"/>
      </w:rPr>
    </w:lvl>
    <w:lvl w:ilvl="5" w:tplc="AFD2C23C">
      <w:start w:val="1"/>
      <w:numFmt w:val="bullet"/>
      <w:lvlText w:val=""/>
      <w:lvlJc w:val="left"/>
      <w:pPr>
        <w:ind w:left="4320" w:hanging="360"/>
      </w:pPr>
      <w:rPr>
        <w:rFonts w:ascii="Wingdings" w:hAnsi="Wingdings" w:hint="default"/>
      </w:rPr>
    </w:lvl>
    <w:lvl w:ilvl="6" w:tplc="F8D234AE">
      <w:start w:val="1"/>
      <w:numFmt w:val="bullet"/>
      <w:lvlText w:val=""/>
      <w:lvlJc w:val="left"/>
      <w:pPr>
        <w:ind w:left="5040" w:hanging="360"/>
      </w:pPr>
      <w:rPr>
        <w:rFonts w:ascii="Symbol" w:hAnsi="Symbol" w:hint="default"/>
      </w:rPr>
    </w:lvl>
    <w:lvl w:ilvl="7" w:tplc="5A52863C">
      <w:start w:val="1"/>
      <w:numFmt w:val="bullet"/>
      <w:lvlText w:val="o"/>
      <w:lvlJc w:val="left"/>
      <w:pPr>
        <w:ind w:left="5760" w:hanging="360"/>
      </w:pPr>
      <w:rPr>
        <w:rFonts w:ascii="Courier New" w:hAnsi="Courier New" w:hint="default"/>
      </w:rPr>
    </w:lvl>
    <w:lvl w:ilvl="8" w:tplc="1BEEDC96">
      <w:start w:val="1"/>
      <w:numFmt w:val="bullet"/>
      <w:lvlText w:val=""/>
      <w:lvlJc w:val="left"/>
      <w:pPr>
        <w:ind w:left="6480" w:hanging="360"/>
      </w:pPr>
      <w:rPr>
        <w:rFonts w:ascii="Wingdings" w:hAnsi="Wingdings" w:hint="default"/>
      </w:rPr>
    </w:lvl>
  </w:abstractNum>
  <w:abstractNum w:abstractNumId="7" w15:restartNumberingAfterBreak="0">
    <w:nsid w:val="2224670D"/>
    <w:multiLevelType w:val="hybridMultilevel"/>
    <w:tmpl w:val="6B68F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220E27"/>
    <w:multiLevelType w:val="hybridMultilevel"/>
    <w:tmpl w:val="88968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B9AE51"/>
    <w:multiLevelType w:val="hybridMultilevel"/>
    <w:tmpl w:val="A210AC5A"/>
    <w:lvl w:ilvl="0" w:tplc="8E60838A">
      <w:start w:val="1"/>
      <w:numFmt w:val="bullet"/>
      <w:lvlText w:val=""/>
      <w:lvlJc w:val="left"/>
      <w:pPr>
        <w:ind w:left="720" w:hanging="360"/>
      </w:pPr>
      <w:rPr>
        <w:rFonts w:ascii="Symbol" w:hAnsi="Symbol" w:hint="default"/>
      </w:rPr>
    </w:lvl>
    <w:lvl w:ilvl="1" w:tplc="E564BDAE">
      <w:start w:val="1"/>
      <w:numFmt w:val="bullet"/>
      <w:lvlText w:val="o"/>
      <w:lvlJc w:val="left"/>
      <w:pPr>
        <w:ind w:left="1440" w:hanging="360"/>
      </w:pPr>
      <w:rPr>
        <w:rFonts w:ascii="Courier New" w:hAnsi="Courier New" w:hint="default"/>
      </w:rPr>
    </w:lvl>
    <w:lvl w:ilvl="2" w:tplc="3FA896AE">
      <w:start w:val="1"/>
      <w:numFmt w:val="bullet"/>
      <w:lvlText w:val=""/>
      <w:lvlJc w:val="left"/>
      <w:pPr>
        <w:ind w:left="2160" w:hanging="360"/>
      </w:pPr>
      <w:rPr>
        <w:rFonts w:ascii="Wingdings" w:hAnsi="Wingdings" w:hint="default"/>
      </w:rPr>
    </w:lvl>
    <w:lvl w:ilvl="3" w:tplc="3656EF3C">
      <w:start w:val="1"/>
      <w:numFmt w:val="bullet"/>
      <w:lvlText w:val=""/>
      <w:lvlJc w:val="left"/>
      <w:pPr>
        <w:ind w:left="2880" w:hanging="360"/>
      </w:pPr>
      <w:rPr>
        <w:rFonts w:ascii="Symbol" w:hAnsi="Symbol" w:hint="default"/>
      </w:rPr>
    </w:lvl>
    <w:lvl w:ilvl="4" w:tplc="528C2284">
      <w:start w:val="1"/>
      <w:numFmt w:val="bullet"/>
      <w:lvlText w:val="o"/>
      <w:lvlJc w:val="left"/>
      <w:pPr>
        <w:ind w:left="3600" w:hanging="360"/>
      </w:pPr>
      <w:rPr>
        <w:rFonts w:ascii="Courier New" w:hAnsi="Courier New" w:hint="default"/>
      </w:rPr>
    </w:lvl>
    <w:lvl w:ilvl="5" w:tplc="778E13F8">
      <w:start w:val="1"/>
      <w:numFmt w:val="bullet"/>
      <w:lvlText w:val=""/>
      <w:lvlJc w:val="left"/>
      <w:pPr>
        <w:ind w:left="4320" w:hanging="360"/>
      </w:pPr>
      <w:rPr>
        <w:rFonts w:ascii="Wingdings" w:hAnsi="Wingdings" w:hint="default"/>
      </w:rPr>
    </w:lvl>
    <w:lvl w:ilvl="6" w:tplc="91B43548">
      <w:start w:val="1"/>
      <w:numFmt w:val="bullet"/>
      <w:lvlText w:val=""/>
      <w:lvlJc w:val="left"/>
      <w:pPr>
        <w:ind w:left="5040" w:hanging="360"/>
      </w:pPr>
      <w:rPr>
        <w:rFonts w:ascii="Symbol" w:hAnsi="Symbol" w:hint="default"/>
      </w:rPr>
    </w:lvl>
    <w:lvl w:ilvl="7" w:tplc="9B4074B2">
      <w:start w:val="1"/>
      <w:numFmt w:val="bullet"/>
      <w:lvlText w:val="o"/>
      <w:lvlJc w:val="left"/>
      <w:pPr>
        <w:ind w:left="5760" w:hanging="360"/>
      </w:pPr>
      <w:rPr>
        <w:rFonts w:ascii="Courier New" w:hAnsi="Courier New" w:hint="default"/>
      </w:rPr>
    </w:lvl>
    <w:lvl w:ilvl="8" w:tplc="5448AF86">
      <w:start w:val="1"/>
      <w:numFmt w:val="bullet"/>
      <w:lvlText w:val=""/>
      <w:lvlJc w:val="left"/>
      <w:pPr>
        <w:ind w:left="6480" w:hanging="360"/>
      </w:pPr>
      <w:rPr>
        <w:rFonts w:ascii="Wingdings" w:hAnsi="Wingdings" w:hint="default"/>
      </w:rPr>
    </w:lvl>
  </w:abstractNum>
  <w:abstractNum w:abstractNumId="10" w15:restartNumberingAfterBreak="0">
    <w:nsid w:val="31DE5F45"/>
    <w:multiLevelType w:val="multilevel"/>
    <w:tmpl w:val="5F606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2501D"/>
    <w:multiLevelType w:val="hybridMultilevel"/>
    <w:tmpl w:val="CAE8A5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E54384"/>
    <w:multiLevelType w:val="hybridMultilevel"/>
    <w:tmpl w:val="E1B6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272B6"/>
    <w:multiLevelType w:val="hybridMultilevel"/>
    <w:tmpl w:val="DF58D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7A228C"/>
    <w:multiLevelType w:val="hybridMultilevel"/>
    <w:tmpl w:val="2BBC0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AE6DB4"/>
    <w:multiLevelType w:val="hybridMultilevel"/>
    <w:tmpl w:val="E34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F93EEE"/>
    <w:multiLevelType w:val="hybridMultilevel"/>
    <w:tmpl w:val="E07C8C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312149"/>
    <w:multiLevelType w:val="hybridMultilevel"/>
    <w:tmpl w:val="5B6E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67336"/>
    <w:multiLevelType w:val="hybridMultilevel"/>
    <w:tmpl w:val="74EE5B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C60A44"/>
    <w:multiLevelType w:val="hybridMultilevel"/>
    <w:tmpl w:val="5A3079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8655E7"/>
    <w:multiLevelType w:val="hybridMultilevel"/>
    <w:tmpl w:val="9BA6B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7D5377"/>
    <w:multiLevelType w:val="hybridMultilevel"/>
    <w:tmpl w:val="7C5C4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4D4623"/>
    <w:multiLevelType w:val="hybridMultilevel"/>
    <w:tmpl w:val="099E3648"/>
    <w:lvl w:ilvl="0" w:tplc="F90E30B4">
      <w:start w:val="1"/>
      <w:numFmt w:val="bullet"/>
      <w:lvlText w:val=""/>
      <w:lvlJc w:val="left"/>
      <w:pPr>
        <w:ind w:left="1080" w:hanging="360"/>
      </w:pPr>
      <w:rPr>
        <w:rFonts w:ascii="Symbol" w:hAnsi="Symbol" w:hint="default"/>
      </w:rPr>
    </w:lvl>
    <w:lvl w:ilvl="1" w:tplc="DB4217D4">
      <w:start w:val="1"/>
      <w:numFmt w:val="bullet"/>
      <w:lvlText w:val="o"/>
      <w:lvlJc w:val="left"/>
      <w:pPr>
        <w:ind w:left="1800" w:hanging="360"/>
      </w:pPr>
      <w:rPr>
        <w:rFonts w:ascii="Courier New" w:hAnsi="Courier New" w:hint="default"/>
      </w:rPr>
    </w:lvl>
    <w:lvl w:ilvl="2" w:tplc="A36292D8">
      <w:start w:val="1"/>
      <w:numFmt w:val="bullet"/>
      <w:lvlText w:val=""/>
      <w:lvlJc w:val="left"/>
      <w:pPr>
        <w:ind w:left="2520" w:hanging="360"/>
      </w:pPr>
      <w:rPr>
        <w:rFonts w:ascii="Wingdings" w:hAnsi="Wingdings" w:hint="default"/>
      </w:rPr>
    </w:lvl>
    <w:lvl w:ilvl="3" w:tplc="07049E9A">
      <w:start w:val="1"/>
      <w:numFmt w:val="bullet"/>
      <w:lvlText w:val=""/>
      <w:lvlJc w:val="left"/>
      <w:pPr>
        <w:ind w:left="3240" w:hanging="360"/>
      </w:pPr>
      <w:rPr>
        <w:rFonts w:ascii="Symbol" w:hAnsi="Symbol" w:hint="default"/>
      </w:rPr>
    </w:lvl>
    <w:lvl w:ilvl="4" w:tplc="232CA9D0">
      <w:start w:val="1"/>
      <w:numFmt w:val="bullet"/>
      <w:lvlText w:val="o"/>
      <w:lvlJc w:val="left"/>
      <w:pPr>
        <w:ind w:left="3960" w:hanging="360"/>
      </w:pPr>
      <w:rPr>
        <w:rFonts w:ascii="Courier New" w:hAnsi="Courier New" w:hint="default"/>
      </w:rPr>
    </w:lvl>
    <w:lvl w:ilvl="5" w:tplc="3B3E2632">
      <w:start w:val="1"/>
      <w:numFmt w:val="bullet"/>
      <w:lvlText w:val=""/>
      <w:lvlJc w:val="left"/>
      <w:pPr>
        <w:ind w:left="4680" w:hanging="360"/>
      </w:pPr>
      <w:rPr>
        <w:rFonts w:ascii="Wingdings" w:hAnsi="Wingdings" w:hint="default"/>
      </w:rPr>
    </w:lvl>
    <w:lvl w:ilvl="6" w:tplc="C22CB914">
      <w:start w:val="1"/>
      <w:numFmt w:val="bullet"/>
      <w:lvlText w:val=""/>
      <w:lvlJc w:val="left"/>
      <w:pPr>
        <w:ind w:left="5400" w:hanging="360"/>
      </w:pPr>
      <w:rPr>
        <w:rFonts w:ascii="Symbol" w:hAnsi="Symbol" w:hint="default"/>
      </w:rPr>
    </w:lvl>
    <w:lvl w:ilvl="7" w:tplc="B1A801C0">
      <w:start w:val="1"/>
      <w:numFmt w:val="bullet"/>
      <w:lvlText w:val="o"/>
      <w:lvlJc w:val="left"/>
      <w:pPr>
        <w:ind w:left="6120" w:hanging="360"/>
      </w:pPr>
      <w:rPr>
        <w:rFonts w:ascii="Courier New" w:hAnsi="Courier New" w:hint="default"/>
      </w:rPr>
    </w:lvl>
    <w:lvl w:ilvl="8" w:tplc="715E7CCA">
      <w:start w:val="1"/>
      <w:numFmt w:val="bullet"/>
      <w:lvlText w:val=""/>
      <w:lvlJc w:val="left"/>
      <w:pPr>
        <w:ind w:left="6840" w:hanging="360"/>
      </w:pPr>
      <w:rPr>
        <w:rFonts w:ascii="Wingdings" w:hAnsi="Wingdings" w:hint="default"/>
      </w:rPr>
    </w:lvl>
  </w:abstractNum>
  <w:abstractNum w:abstractNumId="23" w15:restartNumberingAfterBreak="0">
    <w:nsid w:val="63FC112F"/>
    <w:multiLevelType w:val="multilevel"/>
    <w:tmpl w:val="BEF2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04328"/>
    <w:multiLevelType w:val="hybridMultilevel"/>
    <w:tmpl w:val="53102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C960E5"/>
    <w:multiLevelType w:val="multilevel"/>
    <w:tmpl w:val="E5B61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9FC3BF8"/>
    <w:multiLevelType w:val="hybridMultilevel"/>
    <w:tmpl w:val="151675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A8125C"/>
    <w:multiLevelType w:val="multilevel"/>
    <w:tmpl w:val="0024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122021"/>
    <w:multiLevelType w:val="hybridMultilevel"/>
    <w:tmpl w:val="5F36F1C2"/>
    <w:lvl w:ilvl="0" w:tplc="2098EF1A">
      <w:start w:val="1"/>
      <w:numFmt w:val="bullet"/>
      <w:lvlText w:val=""/>
      <w:lvlJc w:val="left"/>
      <w:pPr>
        <w:ind w:left="1080" w:hanging="360"/>
      </w:pPr>
      <w:rPr>
        <w:rFonts w:ascii="Symbol" w:hAnsi="Symbol" w:hint="default"/>
      </w:rPr>
    </w:lvl>
    <w:lvl w:ilvl="1" w:tplc="4FB2CC1C">
      <w:start w:val="1"/>
      <w:numFmt w:val="bullet"/>
      <w:lvlText w:val="o"/>
      <w:lvlJc w:val="left"/>
      <w:pPr>
        <w:ind w:left="1800" w:hanging="360"/>
      </w:pPr>
      <w:rPr>
        <w:rFonts w:ascii="Courier New" w:hAnsi="Courier New" w:hint="default"/>
      </w:rPr>
    </w:lvl>
    <w:lvl w:ilvl="2" w:tplc="E5404400">
      <w:start w:val="1"/>
      <w:numFmt w:val="bullet"/>
      <w:lvlText w:val=""/>
      <w:lvlJc w:val="left"/>
      <w:pPr>
        <w:ind w:left="2520" w:hanging="360"/>
      </w:pPr>
      <w:rPr>
        <w:rFonts w:ascii="Wingdings" w:hAnsi="Wingdings" w:hint="default"/>
      </w:rPr>
    </w:lvl>
    <w:lvl w:ilvl="3" w:tplc="081C985E">
      <w:start w:val="1"/>
      <w:numFmt w:val="bullet"/>
      <w:lvlText w:val=""/>
      <w:lvlJc w:val="left"/>
      <w:pPr>
        <w:ind w:left="3240" w:hanging="360"/>
      </w:pPr>
      <w:rPr>
        <w:rFonts w:ascii="Symbol" w:hAnsi="Symbol" w:hint="default"/>
      </w:rPr>
    </w:lvl>
    <w:lvl w:ilvl="4" w:tplc="DFC4071C">
      <w:start w:val="1"/>
      <w:numFmt w:val="bullet"/>
      <w:lvlText w:val="o"/>
      <w:lvlJc w:val="left"/>
      <w:pPr>
        <w:ind w:left="3960" w:hanging="360"/>
      </w:pPr>
      <w:rPr>
        <w:rFonts w:ascii="Courier New" w:hAnsi="Courier New" w:hint="default"/>
      </w:rPr>
    </w:lvl>
    <w:lvl w:ilvl="5" w:tplc="0B24B9A0">
      <w:start w:val="1"/>
      <w:numFmt w:val="bullet"/>
      <w:lvlText w:val=""/>
      <w:lvlJc w:val="left"/>
      <w:pPr>
        <w:ind w:left="4680" w:hanging="360"/>
      </w:pPr>
      <w:rPr>
        <w:rFonts w:ascii="Wingdings" w:hAnsi="Wingdings" w:hint="default"/>
      </w:rPr>
    </w:lvl>
    <w:lvl w:ilvl="6" w:tplc="B126A036">
      <w:start w:val="1"/>
      <w:numFmt w:val="bullet"/>
      <w:lvlText w:val=""/>
      <w:lvlJc w:val="left"/>
      <w:pPr>
        <w:ind w:left="5400" w:hanging="360"/>
      </w:pPr>
      <w:rPr>
        <w:rFonts w:ascii="Symbol" w:hAnsi="Symbol" w:hint="default"/>
      </w:rPr>
    </w:lvl>
    <w:lvl w:ilvl="7" w:tplc="A57297B0">
      <w:start w:val="1"/>
      <w:numFmt w:val="bullet"/>
      <w:lvlText w:val="o"/>
      <w:lvlJc w:val="left"/>
      <w:pPr>
        <w:ind w:left="6120" w:hanging="360"/>
      </w:pPr>
      <w:rPr>
        <w:rFonts w:ascii="Courier New" w:hAnsi="Courier New" w:hint="default"/>
      </w:rPr>
    </w:lvl>
    <w:lvl w:ilvl="8" w:tplc="E6F62566">
      <w:start w:val="1"/>
      <w:numFmt w:val="bullet"/>
      <w:lvlText w:val=""/>
      <w:lvlJc w:val="left"/>
      <w:pPr>
        <w:ind w:left="6840" w:hanging="360"/>
      </w:pPr>
      <w:rPr>
        <w:rFonts w:ascii="Wingdings" w:hAnsi="Wingdings" w:hint="default"/>
      </w:rPr>
    </w:lvl>
  </w:abstractNum>
  <w:abstractNum w:abstractNumId="29" w15:restartNumberingAfterBreak="0">
    <w:nsid w:val="77F98CBD"/>
    <w:multiLevelType w:val="hybridMultilevel"/>
    <w:tmpl w:val="8488E49A"/>
    <w:lvl w:ilvl="0" w:tplc="7EDC321E">
      <w:start w:val="1"/>
      <w:numFmt w:val="bullet"/>
      <w:lvlText w:val=""/>
      <w:lvlJc w:val="left"/>
      <w:pPr>
        <w:ind w:left="720" w:hanging="360"/>
      </w:pPr>
      <w:rPr>
        <w:rFonts w:ascii="Symbol" w:hAnsi="Symbol" w:hint="default"/>
      </w:rPr>
    </w:lvl>
    <w:lvl w:ilvl="1" w:tplc="002AC6DC">
      <w:start w:val="1"/>
      <w:numFmt w:val="bullet"/>
      <w:lvlText w:val="o"/>
      <w:lvlJc w:val="left"/>
      <w:pPr>
        <w:ind w:left="1440" w:hanging="360"/>
      </w:pPr>
      <w:rPr>
        <w:rFonts w:ascii="Courier New" w:hAnsi="Courier New" w:hint="default"/>
      </w:rPr>
    </w:lvl>
    <w:lvl w:ilvl="2" w:tplc="6E6E0C28">
      <w:start w:val="1"/>
      <w:numFmt w:val="bullet"/>
      <w:lvlText w:val=""/>
      <w:lvlJc w:val="left"/>
      <w:pPr>
        <w:ind w:left="2160" w:hanging="360"/>
      </w:pPr>
      <w:rPr>
        <w:rFonts w:ascii="Wingdings" w:hAnsi="Wingdings" w:hint="default"/>
      </w:rPr>
    </w:lvl>
    <w:lvl w:ilvl="3" w:tplc="A31CD870">
      <w:start w:val="1"/>
      <w:numFmt w:val="bullet"/>
      <w:lvlText w:val=""/>
      <w:lvlJc w:val="left"/>
      <w:pPr>
        <w:ind w:left="2880" w:hanging="360"/>
      </w:pPr>
      <w:rPr>
        <w:rFonts w:ascii="Symbol" w:hAnsi="Symbol" w:hint="default"/>
      </w:rPr>
    </w:lvl>
    <w:lvl w:ilvl="4" w:tplc="C16CFB3E">
      <w:start w:val="1"/>
      <w:numFmt w:val="bullet"/>
      <w:lvlText w:val="o"/>
      <w:lvlJc w:val="left"/>
      <w:pPr>
        <w:ind w:left="3600" w:hanging="360"/>
      </w:pPr>
      <w:rPr>
        <w:rFonts w:ascii="Courier New" w:hAnsi="Courier New" w:hint="default"/>
      </w:rPr>
    </w:lvl>
    <w:lvl w:ilvl="5" w:tplc="3C6086F6">
      <w:start w:val="1"/>
      <w:numFmt w:val="bullet"/>
      <w:lvlText w:val=""/>
      <w:lvlJc w:val="left"/>
      <w:pPr>
        <w:ind w:left="4320" w:hanging="360"/>
      </w:pPr>
      <w:rPr>
        <w:rFonts w:ascii="Wingdings" w:hAnsi="Wingdings" w:hint="default"/>
      </w:rPr>
    </w:lvl>
    <w:lvl w:ilvl="6" w:tplc="301C2862">
      <w:start w:val="1"/>
      <w:numFmt w:val="bullet"/>
      <w:lvlText w:val=""/>
      <w:lvlJc w:val="left"/>
      <w:pPr>
        <w:ind w:left="5040" w:hanging="360"/>
      </w:pPr>
      <w:rPr>
        <w:rFonts w:ascii="Symbol" w:hAnsi="Symbol" w:hint="default"/>
      </w:rPr>
    </w:lvl>
    <w:lvl w:ilvl="7" w:tplc="B1FA6AC4">
      <w:start w:val="1"/>
      <w:numFmt w:val="bullet"/>
      <w:lvlText w:val="o"/>
      <w:lvlJc w:val="left"/>
      <w:pPr>
        <w:ind w:left="5760" w:hanging="360"/>
      </w:pPr>
      <w:rPr>
        <w:rFonts w:ascii="Courier New" w:hAnsi="Courier New" w:hint="default"/>
      </w:rPr>
    </w:lvl>
    <w:lvl w:ilvl="8" w:tplc="6232A69E">
      <w:start w:val="1"/>
      <w:numFmt w:val="bullet"/>
      <w:lvlText w:val=""/>
      <w:lvlJc w:val="left"/>
      <w:pPr>
        <w:ind w:left="6480" w:hanging="360"/>
      </w:pPr>
      <w:rPr>
        <w:rFonts w:ascii="Wingdings" w:hAnsi="Wingdings" w:hint="default"/>
      </w:rPr>
    </w:lvl>
  </w:abstractNum>
  <w:abstractNum w:abstractNumId="30" w15:restartNumberingAfterBreak="0">
    <w:nsid w:val="7E9C0CDD"/>
    <w:multiLevelType w:val="hybridMultilevel"/>
    <w:tmpl w:val="67548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484F"/>
    <w:multiLevelType w:val="hybridMultilevel"/>
    <w:tmpl w:val="5224C9C4"/>
    <w:lvl w:ilvl="0" w:tplc="3BC8DDBE">
      <w:start w:val="21"/>
      <w:numFmt w:val="bullet"/>
      <w:lvlText w:val="-"/>
      <w:lvlJc w:val="left"/>
      <w:pPr>
        <w:ind w:left="720" w:hanging="360"/>
      </w:pPr>
      <w:rPr>
        <w:rFonts w:ascii="Garamond" w:eastAsia="Arial"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032314">
    <w:abstractNumId w:val="3"/>
  </w:num>
  <w:num w:numId="2" w16cid:durableId="76749271">
    <w:abstractNumId w:val="28"/>
  </w:num>
  <w:num w:numId="3" w16cid:durableId="1671331115">
    <w:abstractNumId w:val="9"/>
  </w:num>
  <w:num w:numId="4" w16cid:durableId="150952995">
    <w:abstractNumId w:val="22"/>
  </w:num>
  <w:num w:numId="5" w16cid:durableId="955676636">
    <w:abstractNumId w:val="6"/>
  </w:num>
  <w:num w:numId="6" w16cid:durableId="258568829">
    <w:abstractNumId w:val="29"/>
  </w:num>
  <w:num w:numId="7" w16cid:durableId="1940291404">
    <w:abstractNumId w:val="19"/>
  </w:num>
  <w:num w:numId="8" w16cid:durableId="872963113">
    <w:abstractNumId w:val="20"/>
  </w:num>
  <w:num w:numId="9" w16cid:durableId="944844302">
    <w:abstractNumId w:val="30"/>
  </w:num>
  <w:num w:numId="10" w16cid:durableId="1360282518">
    <w:abstractNumId w:val="2"/>
  </w:num>
  <w:num w:numId="11" w16cid:durableId="114957029">
    <w:abstractNumId w:val="25"/>
  </w:num>
  <w:num w:numId="12" w16cid:durableId="605043452">
    <w:abstractNumId w:val="1"/>
  </w:num>
  <w:num w:numId="13" w16cid:durableId="39518716">
    <w:abstractNumId w:val="15"/>
  </w:num>
  <w:num w:numId="14" w16cid:durableId="1604343211">
    <w:abstractNumId w:val="16"/>
  </w:num>
  <w:num w:numId="15" w16cid:durableId="583806909">
    <w:abstractNumId w:val="8"/>
  </w:num>
  <w:num w:numId="16" w16cid:durableId="550003472">
    <w:abstractNumId w:val="12"/>
  </w:num>
  <w:num w:numId="17" w16cid:durableId="190298032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00292614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40811871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44839511">
    <w:abstractNumId w:val="27"/>
  </w:num>
  <w:num w:numId="21" w16cid:durableId="597180124">
    <w:abstractNumId w:val="11"/>
  </w:num>
  <w:num w:numId="22" w16cid:durableId="2045397679">
    <w:abstractNumId w:val="24"/>
  </w:num>
  <w:num w:numId="23" w16cid:durableId="212815732">
    <w:abstractNumId w:val="10"/>
  </w:num>
  <w:num w:numId="24" w16cid:durableId="1277757028">
    <w:abstractNumId w:val="21"/>
  </w:num>
  <w:num w:numId="25" w16cid:durableId="1102726531">
    <w:abstractNumId w:val="26"/>
  </w:num>
  <w:num w:numId="26" w16cid:durableId="1493326914">
    <w:abstractNumId w:val="7"/>
  </w:num>
  <w:num w:numId="27" w16cid:durableId="1224609110">
    <w:abstractNumId w:val="14"/>
  </w:num>
  <w:num w:numId="28" w16cid:durableId="1092822483">
    <w:abstractNumId w:val="13"/>
  </w:num>
  <w:num w:numId="29" w16cid:durableId="589584576">
    <w:abstractNumId w:val="23"/>
  </w:num>
  <w:num w:numId="30" w16cid:durableId="1686858495">
    <w:abstractNumId w:val="0"/>
  </w:num>
  <w:num w:numId="31" w16cid:durableId="299772929">
    <w:abstractNumId w:val="18"/>
  </w:num>
  <w:num w:numId="32" w16cid:durableId="1883319245">
    <w:abstractNumId w:val="31"/>
  </w:num>
  <w:num w:numId="33" w16cid:durableId="1591113579">
    <w:abstractNumId w:val="5"/>
  </w:num>
  <w:num w:numId="34" w16cid:durableId="432176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98"/>
    <w:rsid w:val="00003898"/>
    <w:rsid w:val="00007123"/>
    <w:rsid w:val="00011FAA"/>
    <w:rsid w:val="000130D0"/>
    <w:rsid w:val="0001395C"/>
    <w:rsid w:val="00015342"/>
    <w:rsid w:val="000218D3"/>
    <w:rsid w:val="00022799"/>
    <w:rsid w:val="00023F3E"/>
    <w:rsid w:val="00023F76"/>
    <w:rsid w:val="0002758F"/>
    <w:rsid w:val="00027B27"/>
    <w:rsid w:val="000321AB"/>
    <w:rsid w:val="00044EFF"/>
    <w:rsid w:val="0005039A"/>
    <w:rsid w:val="000524F1"/>
    <w:rsid w:val="00060D28"/>
    <w:rsid w:val="00060EE7"/>
    <w:rsid w:val="000616A8"/>
    <w:rsid w:val="00061853"/>
    <w:rsid w:val="00063FF2"/>
    <w:rsid w:val="0006515C"/>
    <w:rsid w:val="0007079A"/>
    <w:rsid w:val="00081389"/>
    <w:rsid w:val="000857DB"/>
    <w:rsid w:val="00093DBA"/>
    <w:rsid w:val="00097591"/>
    <w:rsid w:val="00097EF7"/>
    <w:rsid w:val="000A18F3"/>
    <w:rsid w:val="000A2A42"/>
    <w:rsid w:val="000B0A76"/>
    <w:rsid w:val="000C1FDA"/>
    <w:rsid w:val="000D0D34"/>
    <w:rsid w:val="000D6F6B"/>
    <w:rsid w:val="000E58BC"/>
    <w:rsid w:val="000E7524"/>
    <w:rsid w:val="000F3203"/>
    <w:rsid w:val="000F7980"/>
    <w:rsid w:val="00100906"/>
    <w:rsid w:val="00101F31"/>
    <w:rsid w:val="00113927"/>
    <w:rsid w:val="00114241"/>
    <w:rsid w:val="00130F86"/>
    <w:rsid w:val="00144FFD"/>
    <w:rsid w:val="00146750"/>
    <w:rsid w:val="001504C8"/>
    <w:rsid w:val="00151F7F"/>
    <w:rsid w:val="00162842"/>
    <w:rsid w:val="00164957"/>
    <w:rsid w:val="00165B3F"/>
    <w:rsid w:val="0016671A"/>
    <w:rsid w:val="0017276F"/>
    <w:rsid w:val="00173E00"/>
    <w:rsid w:val="00176E13"/>
    <w:rsid w:val="00177199"/>
    <w:rsid w:val="00194F02"/>
    <w:rsid w:val="001A330B"/>
    <w:rsid w:val="001B0420"/>
    <w:rsid w:val="001B773F"/>
    <w:rsid w:val="001C006D"/>
    <w:rsid w:val="001C5226"/>
    <w:rsid w:val="001C5BE0"/>
    <w:rsid w:val="001C7010"/>
    <w:rsid w:val="001C7250"/>
    <w:rsid w:val="001D15B6"/>
    <w:rsid w:val="001D2E8A"/>
    <w:rsid w:val="001D5AEB"/>
    <w:rsid w:val="001D60C8"/>
    <w:rsid w:val="001D71CB"/>
    <w:rsid w:val="001D76BE"/>
    <w:rsid w:val="001E194E"/>
    <w:rsid w:val="001E574C"/>
    <w:rsid w:val="001E6BB9"/>
    <w:rsid w:val="001F014A"/>
    <w:rsid w:val="001F34F4"/>
    <w:rsid w:val="001F4C03"/>
    <w:rsid w:val="00216366"/>
    <w:rsid w:val="002207C8"/>
    <w:rsid w:val="00222AAD"/>
    <w:rsid w:val="002235DF"/>
    <w:rsid w:val="002277D5"/>
    <w:rsid w:val="00231570"/>
    <w:rsid w:val="00253C44"/>
    <w:rsid w:val="002550F2"/>
    <w:rsid w:val="002554D2"/>
    <w:rsid w:val="002661BC"/>
    <w:rsid w:val="00270D3C"/>
    <w:rsid w:val="002715B2"/>
    <w:rsid w:val="002A0BB9"/>
    <w:rsid w:val="002A6F62"/>
    <w:rsid w:val="002A7F9D"/>
    <w:rsid w:val="002B2243"/>
    <w:rsid w:val="002B292C"/>
    <w:rsid w:val="002C0200"/>
    <w:rsid w:val="002C4B62"/>
    <w:rsid w:val="002C4DB2"/>
    <w:rsid w:val="002E0CA3"/>
    <w:rsid w:val="002E330D"/>
    <w:rsid w:val="002E77F6"/>
    <w:rsid w:val="002F248C"/>
    <w:rsid w:val="002F482E"/>
    <w:rsid w:val="00300215"/>
    <w:rsid w:val="00301C27"/>
    <w:rsid w:val="003104D5"/>
    <w:rsid w:val="00321F7A"/>
    <w:rsid w:val="003364F5"/>
    <w:rsid w:val="0034147C"/>
    <w:rsid w:val="0035076F"/>
    <w:rsid w:val="0035099E"/>
    <w:rsid w:val="00360984"/>
    <w:rsid w:val="00373ACB"/>
    <w:rsid w:val="003760EE"/>
    <w:rsid w:val="00387814"/>
    <w:rsid w:val="00394140"/>
    <w:rsid w:val="003A0F0F"/>
    <w:rsid w:val="003A5834"/>
    <w:rsid w:val="003B1BFE"/>
    <w:rsid w:val="003C0046"/>
    <w:rsid w:val="003C11EF"/>
    <w:rsid w:val="003C2AF5"/>
    <w:rsid w:val="003C37F2"/>
    <w:rsid w:val="003D1CF3"/>
    <w:rsid w:val="003E18C5"/>
    <w:rsid w:val="003E6693"/>
    <w:rsid w:val="003F07B0"/>
    <w:rsid w:val="004017A8"/>
    <w:rsid w:val="00403743"/>
    <w:rsid w:val="004061B0"/>
    <w:rsid w:val="00407DAE"/>
    <w:rsid w:val="00421796"/>
    <w:rsid w:val="00434638"/>
    <w:rsid w:val="00436350"/>
    <w:rsid w:val="004411E7"/>
    <w:rsid w:val="004421D5"/>
    <w:rsid w:val="00442DD7"/>
    <w:rsid w:val="00446795"/>
    <w:rsid w:val="00454FD0"/>
    <w:rsid w:val="00455681"/>
    <w:rsid w:val="00457063"/>
    <w:rsid w:val="00460141"/>
    <w:rsid w:val="004601C0"/>
    <w:rsid w:val="0046052C"/>
    <w:rsid w:val="0046087C"/>
    <w:rsid w:val="0046646C"/>
    <w:rsid w:val="00466798"/>
    <w:rsid w:val="004743A9"/>
    <w:rsid w:val="00474FAE"/>
    <w:rsid w:val="004756B0"/>
    <w:rsid w:val="0047767E"/>
    <w:rsid w:val="00484DED"/>
    <w:rsid w:val="00486BA0"/>
    <w:rsid w:val="0048743B"/>
    <w:rsid w:val="00490E21"/>
    <w:rsid w:val="00493E07"/>
    <w:rsid w:val="0049466A"/>
    <w:rsid w:val="004A5B0C"/>
    <w:rsid w:val="004A6823"/>
    <w:rsid w:val="004A6BCD"/>
    <w:rsid w:val="004B22AC"/>
    <w:rsid w:val="004B2493"/>
    <w:rsid w:val="004B48FB"/>
    <w:rsid w:val="004C15B7"/>
    <w:rsid w:val="004C2BA9"/>
    <w:rsid w:val="004C531D"/>
    <w:rsid w:val="004D0EDA"/>
    <w:rsid w:val="004D15E3"/>
    <w:rsid w:val="004D2A8E"/>
    <w:rsid w:val="004D4DCB"/>
    <w:rsid w:val="004D75E1"/>
    <w:rsid w:val="004E1337"/>
    <w:rsid w:val="004E5852"/>
    <w:rsid w:val="004E63EA"/>
    <w:rsid w:val="004E64D1"/>
    <w:rsid w:val="004F0886"/>
    <w:rsid w:val="004F5D6F"/>
    <w:rsid w:val="00502839"/>
    <w:rsid w:val="00503EF3"/>
    <w:rsid w:val="00504F48"/>
    <w:rsid w:val="00505DF0"/>
    <w:rsid w:val="00506925"/>
    <w:rsid w:val="005128C1"/>
    <w:rsid w:val="00512B48"/>
    <w:rsid w:val="00525153"/>
    <w:rsid w:val="005308B1"/>
    <w:rsid w:val="00533D5A"/>
    <w:rsid w:val="00537ABE"/>
    <w:rsid w:val="00544FEE"/>
    <w:rsid w:val="005514BF"/>
    <w:rsid w:val="00553BBB"/>
    <w:rsid w:val="00554502"/>
    <w:rsid w:val="00562008"/>
    <w:rsid w:val="005657DB"/>
    <w:rsid w:val="005726E5"/>
    <w:rsid w:val="00574637"/>
    <w:rsid w:val="00575747"/>
    <w:rsid w:val="005757BB"/>
    <w:rsid w:val="0058214F"/>
    <w:rsid w:val="00585596"/>
    <w:rsid w:val="00590993"/>
    <w:rsid w:val="00591090"/>
    <w:rsid w:val="0059418A"/>
    <w:rsid w:val="00596E29"/>
    <w:rsid w:val="005A0C9E"/>
    <w:rsid w:val="005A1AF9"/>
    <w:rsid w:val="005A241D"/>
    <w:rsid w:val="005A7D09"/>
    <w:rsid w:val="005B0780"/>
    <w:rsid w:val="005B2E8B"/>
    <w:rsid w:val="005C3356"/>
    <w:rsid w:val="005C5A3A"/>
    <w:rsid w:val="005C6622"/>
    <w:rsid w:val="005D14B7"/>
    <w:rsid w:val="005D5A52"/>
    <w:rsid w:val="005D601A"/>
    <w:rsid w:val="005E17C3"/>
    <w:rsid w:val="00606E94"/>
    <w:rsid w:val="00612D2D"/>
    <w:rsid w:val="00616693"/>
    <w:rsid w:val="00626B89"/>
    <w:rsid w:val="00636877"/>
    <w:rsid w:val="00642759"/>
    <w:rsid w:val="0064611A"/>
    <w:rsid w:val="0065026E"/>
    <w:rsid w:val="0065495D"/>
    <w:rsid w:val="00660DEB"/>
    <w:rsid w:val="00661582"/>
    <w:rsid w:val="00661862"/>
    <w:rsid w:val="006656FA"/>
    <w:rsid w:val="0066649F"/>
    <w:rsid w:val="00666CE2"/>
    <w:rsid w:val="006744C0"/>
    <w:rsid w:val="00675436"/>
    <w:rsid w:val="00675A62"/>
    <w:rsid w:val="00680FEF"/>
    <w:rsid w:val="00682EB3"/>
    <w:rsid w:val="00683CFB"/>
    <w:rsid w:val="00683D14"/>
    <w:rsid w:val="00687584"/>
    <w:rsid w:val="00690DA3"/>
    <w:rsid w:val="00693507"/>
    <w:rsid w:val="00696BA6"/>
    <w:rsid w:val="006A27F1"/>
    <w:rsid w:val="006A6BC4"/>
    <w:rsid w:val="006B2B6F"/>
    <w:rsid w:val="006B5457"/>
    <w:rsid w:val="006B7621"/>
    <w:rsid w:val="006C3F17"/>
    <w:rsid w:val="006C78D3"/>
    <w:rsid w:val="006D451C"/>
    <w:rsid w:val="006D6F7E"/>
    <w:rsid w:val="006D750C"/>
    <w:rsid w:val="006D76E4"/>
    <w:rsid w:val="006E3A5A"/>
    <w:rsid w:val="006F2041"/>
    <w:rsid w:val="00705EF6"/>
    <w:rsid w:val="007118FF"/>
    <w:rsid w:val="007178EF"/>
    <w:rsid w:val="00725269"/>
    <w:rsid w:val="00727E2B"/>
    <w:rsid w:val="0073059D"/>
    <w:rsid w:val="007357FD"/>
    <w:rsid w:val="007431F8"/>
    <w:rsid w:val="00752D84"/>
    <w:rsid w:val="00764481"/>
    <w:rsid w:val="00765B14"/>
    <w:rsid w:val="00773A51"/>
    <w:rsid w:val="00774CAB"/>
    <w:rsid w:val="00781288"/>
    <w:rsid w:val="0079047D"/>
    <w:rsid w:val="00790723"/>
    <w:rsid w:val="007A307D"/>
    <w:rsid w:val="007A4FAD"/>
    <w:rsid w:val="007A518C"/>
    <w:rsid w:val="007A5C14"/>
    <w:rsid w:val="007A6E20"/>
    <w:rsid w:val="007B0CE0"/>
    <w:rsid w:val="007B314C"/>
    <w:rsid w:val="007D38A5"/>
    <w:rsid w:val="007D7966"/>
    <w:rsid w:val="007F15ED"/>
    <w:rsid w:val="007F4BD8"/>
    <w:rsid w:val="007F6685"/>
    <w:rsid w:val="00823CB7"/>
    <w:rsid w:val="008241B3"/>
    <w:rsid w:val="00845656"/>
    <w:rsid w:val="00847F0E"/>
    <w:rsid w:val="00856AD3"/>
    <w:rsid w:val="00861652"/>
    <w:rsid w:val="00864125"/>
    <w:rsid w:val="008643A4"/>
    <w:rsid w:val="008735E7"/>
    <w:rsid w:val="00876EF5"/>
    <w:rsid w:val="008815F4"/>
    <w:rsid w:val="00886608"/>
    <w:rsid w:val="00891139"/>
    <w:rsid w:val="0089563E"/>
    <w:rsid w:val="00897720"/>
    <w:rsid w:val="008A1465"/>
    <w:rsid w:val="008A4908"/>
    <w:rsid w:val="008A794F"/>
    <w:rsid w:val="008A7C1A"/>
    <w:rsid w:val="008B3F1E"/>
    <w:rsid w:val="008B4585"/>
    <w:rsid w:val="008C23AD"/>
    <w:rsid w:val="008C27A8"/>
    <w:rsid w:val="008C7E04"/>
    <w:rsid w:val="008D3327"/>
    <w:rsid w:val="008D411E"/>
    <w:rsid w:val="008D439E"/>
    <w:rsid w:val="008F4185"/>
    <w:rsid w:val="0090528D"/>
    <w:rsid w:val="009066CA"/>
    <w:rsid w:val="00911AB0"/>
    <w:rsid w:val="0092303B"/>
    <w:rsid w:val="00926CD6"/>
    <w:rsid w:val="0093065C"/>
    <w:rsid w:val="00935777"/>
    <w:rsid w:val="0093787B"/>
    <w:rsid w:val="00943F44"/>
    <w:rsid w:val="00952540"/>
    <w:rsid w:val="009528FA"/>
    <w:rsid w:val="00953978"/>
    <w:rsid w:val="00957DD2"/>
    <w:rsid w:val="0096115C"/>
    <w:rsid w:val="00963F33"/>
    <w:rsid w:val="009663D9"/>
    <w:rsid w:val="0097230A"/>
    <w:rsid w:val="00973EA2"/>
    <w:rsid w:val="00975A38"/>
    <w:rsid w:val="009764A2"/>
    <w:rsid w:val="009773D5"/>
    <w:rsid w:val="009801C1"/>
    <w:rsid w:val="00980873"/>
    <w:rsid w:val="009831F2"/>
    <w:rsid w:val="009848CA"/>
    <w:rsid w:val="00986611"/>
    <w:rsid w:val="0098686B"/>
    <w:rsid w:val="00987835"/>
    <w:rsid w:val="00990823"/>
    <w:rsid w:val="00991FB3"/>
    <w:rsid w:val="009A048B"/>
    <w:rsid w:val="009A1DC2"/>
    <w:rsid w:val="009B0005"/>
    <w:rsid w:val="009C0E56"/>
    <w:rsid w:val="009C72B4"/>
    <w:rsid w:val="009D28EC"/>
    <w:rsid w:val="009D328F"/>
    <w:rsid w:val="009E2BD8"/>
    <w:rsid w:val="00A009D2"/>
    <w:rsid w:val="00A033B2"/>
    <w:rsid w:val="00A047FE"/>
    <w:rsid w:val="00A04C11"/>
    <w:rsid w:val="00A07BB4"/>
    <w:rsid w:val="00A21B8B"/>
    <w:rsid w:val="00A26FC4"/>
    <w:rsid w:val="00A340B3"/>
    <w:rsid w:val="00A36836"/>
    <w:rsid w:val="00A43DD9"/>
    <w:rsid w:val="00A6146D"/>
    <w:rsid w:val="00A627D9"/>
    <w:rsid w:val="00A6314E"/>
    <w:rsid w:val="00A64792"/>
    <w:rsid w:val="00A659CE"/>
    <w:rsid w:val="00A667B4"/>
    <w:rsid w:val="00A74993"/>
    <w:rsid w:val="00A74FA4"/>
    <w:rsid w:val="00A76B60"/>
    <w:rsid w:val="00A9517A"/>
    <w:rsid w:val="00A97599"/>
    <w:rsid w:val="00AA2BDB"/>
    <w:rsid w:val="00AA4994"/>
    <w:rsid w:val="00AB04CB"/>
    <w:rsid w:val="00AB28A1"/>
    <w:rsid w:val="00AB2E8D"/>
    <w:rsid w:val="00AB7537"/>
    <w:rsid w:val="00AC1E66"/>
    <w:rsid w:val="00AC4712"/>
    <w:rsid w:val="00AD1700"/>
    <w:rsid w:val="00AE206B"/>
    <w:rsid w:val="00AE2A06"/>
    <w:rsid w:val="00AF3D96"/>
    <w:rsid w:val="00AF5A30"/>
    <w:rsid w:val="00B22996"/>
    <w:rsid w:val="00B3060A"/>
    <w:rsid w:val="00B32FD1"/>
    <w:rsid w:val="00B35651"/>
    <w:rsid w:val="00B365A6"/>
    <w:rsid w:val="00B4205D"/>
    <w:rsid w:val="00B4445B"/>
    <w:rsid w:val="00B46A1D"/>
    <w:rsid w:val="00B4753D"/>
    <w:rsid w:val="00B5690C"/>
    <w:rsid w:val="00B62E20"/>
    <w:rsid w:val="00B661B6"/>
    <w:rsid w:val="00B70E91"/>
    <w:rsid w:val="00B76822"/>
    <w:rsid w:val="00B81661"/>
    <w:rsid w:val="00B81FC7"/>
    <w:rsid w:val="00B83B87"/>
    <w:rsid w:val="00B868E4"/>
    <w:rsid w:val="00B86C8D"/>
    <w:rsid w:val="00B86E1D"/>
    <w:rsid w:val="00B87A00"/>
    <w:rsid w:val="00B94948"/>
    <w:rsid w:val="00B95EA2"/>
    <w:rsid w:val="00BA3C0B"/>
    <w:rsid w:val="00BA5F24"/>
    <w:rsid w:val="00BB283D"/>
    <w:rsid w:val="00BB75FF"/>
    <w:rsid w:val="00BB7F3E"/>
    <w:rsid w:val="00BC1D3B"/>
    <w:rsid w:val="00BC1D70"/>
    <w:rsid w:val="00BD0B32"/>
    <w:rsid w:val="00BE6929"/>
    <w:rsid w:val="00BE7BE2"/>
    <w:rsid w:val="00BF11E1"/>
    <w:rsid w:val="00C005BD"/>
    <w:rsid w:val="00C046CD"/>
    <w:rsid w:val="00C05492"/>
    <w:rsid w:val="00C13FF0"/>
    <w:rsid w:val="00C16778"/>
    <w:rsid w:val="00C21A32"/>
    <w:rsid w:val="00C220F5"/>
    <w:rsid w:val="00C45F7E"/>
    <w:rsid w:val="00C50DA5"/>
    <w:rsid w:val="00C54E70"/>
    <w:rsid w:val="00C56333"/>
    <w:rsid w:val="00C65894"/>
    <w:rsid w:val="00C70390"/>
    <w:rsid w:val="00C7705C"/>
    <w:rsid w:val="00C776C2"/>
    <w:rsid w:val="00C81955"/>
    <w:rsid w:val="00C832DB"/>
    <w:rsid w:val="00C967BF"/>
    <w:rsid w:val="00C96B74"/>
    <w:rsid w:val="00CA321B"/>
    <w:rsid w:val="00CA64D3"/>
    <w:rsid w:val="00CC26A7"/>
    <w:rsid w:val="00CC54E6"/>
    <w:rsid w:val="00CD29A4"/>
    <w:rsid w:val="00CD2A78"/>
    <w:rsid w:val="00CD30E4"/>
    <w:rsid w:val="00CD3D78"/>
    <w:rsid w:val="00CE45FB"/>
    <w:rsid w:val="00CE74C6"/>
    <w:rsid w:val="00CF0858"/>
    <w:rsid w:val="00CF1FE6"/>
    <w:rsid w:val="00D044E6"/>
    <w:rsid w:val="00D04F06"/>
    <w:rsid w:val="00D05A2A"/>
    <w:rsid w:val="00D06612"/>
    <w:rsid w:val="00D1181F"/>
    <w:rsid w:val="00D17DBA"/>
    <w:rsid w:val="00D255AD"/>
    <w:rsid w:val="00D32163"/>
    <w:rsid w:val="00D328FD"/>
    <w:rsid w:val="00D40014"/>
    <w:rsid w:val="00D41EBD"/>
    <w:rsid w:val="00D43979"/>
    <w:rsid w:val="00D5157C"/>
    <w:rsid w:val="00D525A3"/>
    <w:rsid w:val="00D746C7"/>
    <w:rsid w:val="00D8359B"/>
    <w:rsid w:val="00D90D59"/>
    <w:rsid w:val="00D93456"/>
    <w:rsid w:val="00D9560F"/>
    <w:rsid w:val="00D975FF"/>
    <w:rsid w:val="00DA2A91"/>
    <w:rsid w:val="00DC3EE6"/>
    <w:rsid w:val="00DC54D4"/>
    <w:rsid w:val="00DC6367"/>
    <w:rsid w:val="00DC64D2"/>
    <w:rsid w:val="00DD053F"/>
    <w:rsid w:val="00DD3D61"/>
    <w:rsid w:val="00DD60BA"/>
    <w:rsid w:val="00DE116E"/>
    <w:rsid w:val="00DE18A0"/>
    <w:rsid w:val="00DE4E29"/>
    <w:rsid w:val="00DE6BA6"/>
    <w:rsid w:val="00DF3DF5"/>
    <w:rsid w:val="00DF4BC8"/>
    <w:rsid w:val="00E006D4"/>
    <w:rsid w:val="00E12791"/>
    <w:rsid w:val="00E14B3E"/>
    <w:rsid w:val="00E15ACA"/>
    <w:rsid w:val="00E2093D"/>
    <w:rsid w:val="00E24E71"/>
    <w:rsid w:val="00E26A4A"/>
    <w:rsid w:val="00E37C66"/>
    <w:rsid w:val="00E40DEE"/>
    <w:rsid w:val="00E4126D"/>
    <w:rsid w:val="00E42C6C"/>
    <w:rsid w:val="00E50B61"/>
    <w:rsid w:val="00E515D0"/>
    <w:rsid w:val="00E524B3"/>
    <w:rsid w:val="00E57DF7"/>
    <w:rsid w:val="00E606FB"/>
    <w:rsid w:val="00E66371"/>
    <w:rsid w:val="00E70B6E"/>
    <w:rsid w:val="00E73C24"/>
    <w:rsid w:val="00E746EB"/>
    <w:rsid w:val="00EA1718"/>
    <w:rsid w:val="00EA37A5"/>
    <w:rsid w:val="00EA4571"/>
    <w:rsid w:val="00EA4F63"/>
    <w:rsid w:val="00EB483E"/>
    <w:rsid w:val="00EB510A"/>
    <w:rsid w:val="00EB60ED"/>
    <w:rsid w:val="00EC3843"/>
    <w:rsid w:val="00ED3287"/>
    <w:rsid w:val="00EE225F"/>
    <w:rsid w:val="00EE2D7C"/>
    <w:rsid w:val="00EE4871"/>
    <w:rsid w:val="00EE67F1"/>
    <w:rsid w:val="00EF2173"/>
    <w:rsid w:val="00EF427D"/>
    <w:rsid w:val="00EF4713"/>
    <w:rsid w:val="00F04E03"/>
    <w:rsid w:val="00F16120"/>
    <w:rsid w:val="00F20400"/>
    <w:rsid w:val="00F24D36"/>
    <w:rsid w:val="00F2535F"/>
    <w:rsid w:val="00F25EE1"/>
    <w:rsid w:val="00F261C1"/>
    <w:rsid w:val="00F26271"/>
    <w:rsid w:val="00F41B9C"/>
    <w:rsid w:val="00F512C0"/>
    <w:rsid w:val="00F5363B"/>
    <w:rsid w:val="00F56AA8"/>
    <w:rsid w:val="00F57CF3"/>
    <w:rsid w:val="00F61929"/>
    <w:rsid w:val="00F63306"/>
    <w:rsid w:val="00F750E8"/>
    <w:rsid w:val="00F810F3"/>
    <w:rsid w:val="00F8350B"/>
    <w:rsid w:val="00F90CA5"/>
    <w:rsid w:val="00F914ED"/>
    <w:rsid w:val="00F924E5"/>
    <w:rsid w:val="00F93A43"/>
    <w:rsid w:val="00F947A9"/>
    <w:rsid w:val="00FA200A"/>
    <w:rsid w:val="00FA4BE1"/>
    <w:rsid w:val="00FB2735"/>
    <w:rsid w:val="00FC1A0D"/>
    <w:rsid w:val="00FC1A24"/>
    <w:rsid w:val="00FD080C"/>
    <w:rsid w:val="00FD39C0"/>
    <w:rsid w:val="00FD5512"/>
    <w:rsid w:val="00FD72D9"/>
    <w:rsid w:val="00FE03A6"/>
    <w:rsid w:val="00FE172F"/>
    <w:rsid w:val="00FE1928"/>
    <w:rsid w:val="00FE7001"/>
    <w:rsid w:val="00FF2E0D"/>
    <w:rsid w:val="00FF3C0C"/>
    <w:rsid w:val="00FF4A74"/>
    <w:rsid w:val="00FF633F"/>
    <w:rsid w:val="00FF6D85"/>
    <w:rsid w:val="02403ADB"/>
    <w:rsid w:val="024EFC19"/>
    <w:rsid w:val="038A22A5"/>
    <w:rsid w:val="04051C06"/>
    <w:rsid w:val="046CF9FB"/>
    <w:rsid w:val="047AF692"/>
    <w:rsid w:val="048DE53A"/>
    <w:rsid w:val="05A935B4"/>
    <w:rsid w:val="05C34A5B"/>
    <w:rsid w:val="060E3510"/>
    <w:rsid w:val="06E81814"/>
    <w:rsid w:val="07BA8485"/>
    <w:rsid w:val="08B99ED6"/>
    <w:rsid w:val="0A38C65C"/>
    <w:rsid w:val="0A610CAF"/>
    <w:rsid w:val="0A649995"/>
    <w:rsid w:val="0AAD504A"/>
    <w:rsid w:val="0B75F7C3"/>
    <w:rsid w:val="0B8B3AD7"/>
    <w:rsid w:val="0B953EE3"/>
    <w:rsid w:val="0B98E4F9"/>
    <w:rsid w:val="0D24FD19"/>
    <w:rsid w:val="0D6B449F"/>
    <w:rsid w:val="0D8F9BED"/>
    <w:rsid w:val="11532BDB"/>
    <w:rsid w:val="118F7707"/>
    <w:rsid w:val="11E84D6E"/>
    <w:rsid w:val="12F381B0"/>
    <w:rsid w:val="139C3F35"/>
    <w:rsid w:val="1445E7D6"/>
    <w:rsid w:val="154239B7"/>
    <w:rsid w:val="15836859"/>
    <w:rsid w:val="15AD1A74"/>
    <w:rsid w:val="15BAF44E"/>
    <w:rsid w:val="165BF7C2"/>
    <w:rsid w:val="16CA729D"/>
    <w:rsid w:val="1758F062"/>
    <w:rsid w:val="19099632"/>
    <w:rsid w:val="1A1F0E49"/>
    <w:rsid w:val="1A906903"/>
    <w:rsid w:val="1AC3E280"/>
    <w:rsid w:val="1C637F48"/>
    <w:rsid w:val="1E160A3C"/>
    <w:rsid w:val="1E16A420"/>
    <w:rsid w:val="1E6DB341"/>
    <w:rsid w:val="1E7CFDD3"/>
    <w:rsid w:val="1E8AF883"/>
    <w:rsid w:val="1EC9C3B6"/>
    <w:rsid w:val="207A476C"/>
    <w:rsid w:val="20E72377"/>
    <w:rsid w:val="21DD6318"/>
    <w:rsid w:val="2294B6CE"/>
    <w:rsid w:val="22E96CE6"/>
    <w:rsid w:val="2373AFB3"/>
    <w:rsid w:val="24692994"/>
    <w:rsid w:val="2486142D"/>
    <w:rsid w:val="255D1DBB"/>
    <w:rsid w:val="25DD07C4"/>
    <w:rsid w:val="26288846"/>
    <w:rsid w:val="26A6F1DE"/>
    <w:rsid w:val="273F64D4"/>
    <w:rsid w:val="27F12768"/>
    <w:rsid w:val="28683BC5"/>
    <w:rsid w:val="2959CC30"/>
    <w:rsid w:val="29939BAD"/>
    <w:rsid w:val="29C7F3BE"/>
    <w:rsid w:val="2A1B7AF2"/>
    <w:rsid w:val="2B69698D"/>
    <w:rsid w:val="2C3C79A6"/>
    <w:rsid w:val="2CBDAD1A"/>
    <w:rsid w:val="2D279C6F"/>
    <w:rsid w:val="2D7CB2CF"/>
    <w:rsid w:val="2F287201"/>
    <w:rsid w:val="2FA9285C"/>
    <w:rsid w:val="2FCE0017"/>
    <w:rsid w:val="30974CDE"/>
    <w:rsid w:val="30B75547"/>
    <w:rsid w:val="30BB4C62"/>
    <w:rsid w:val="31322C4C"/>
    <w:rsid w:val="313D056A"/>
    <w:rsid w:val="33046049"/>
    <w:rsid w:val="33344695"/>
    <w:rsid w:val="34497CDC"/>
    <w:rsid w:val="34A088A8"/>
    <w:rsid w:val="34EB1ED4"/>
    <w:rsid w:val="34ED5757"/>
    <w:rsid w:val="36AA9277"/>
    <w:rsid w:val="39BC136D"/>
    <w:rsid w:val="3B89D3F4"/>
    <w:rsid w:val="3C293C09"/>
    <w:rsid w:val="3DF4AAC9"/>
    <w:rsid w:val="3E83F85A"/>
    <w:rsid w:val="40342EFF"/>
    <w:rsid w:val="408D96CA"/>
    <w:rsid w:val="40C52F51"/>
    <w:rsid w:val="43EC5319"/>
    <w:rsid w:val="44419EBC"/>
    <w:rsid w:val="44964C1A"/>
    <w:rsid w:val="4530F2A4"/>
    <w:rsid w:val="45EBD09B"/>
    <w:rsid w:val="4647D508"/>
    <w:rsid w:val="477DB884"/>
    <w:rsid w:val="481A5926"/>
    <w:rsid w:val="4943F303"/>
    <w:rsid w:val="4CA2B21F"/>
    <w:rsid w:val="4DBD519F"/>
    <w:rsid w:val="4E390777"/>
    <w:rsid w:val="4E88E228"/>
    <w:rsid w:val="4F13B385"/>
    <w:rsid w:val="501D2849"/>
    <w:rsid w:val="52827B99"/>
    <w:rsid w:val="53745EBA"/>
    <w:rsid w:val="53E597E5"/>
    <w:rsid w:val="55C1EDC9"/>
    <w:rsid w:val="55DAD44B"/>
    <w:rsid w:val="586C56BF"/>
    <w:rsid w:val="589CE020"/>
    <w:rsid w:val="58ADA33B"/>
    <w:rsid w:val="58D853FB"/>
    <w:rsid w:val="59F550AE"/>
    <w:rsid w:val="5D4E9A93"/>
    <w:rsid w:val="5D687C9E"/>
    <w:rsid w:val="5D98167B"/>
    <w:rsid w:val="5F024C56"/>
    <w:rsid w:val="5F67287C"/>
    <w:rsid w:val="5FB7E5AF"/>
    <w:rsid w:val="602D01EE"/>
    <w:rsid w:val="6156EC0D"/>
    <w:rsid w:val="62C30677"/>
    <w:rsid w:val="63CBD389"/>
    <w:rsid w:val="6438902B"/>
    <w:rsid w:val="655B4CDC"/>
    <w:rsid w:val="6578EEB2"/>
    <w:rsid w:val="6677350A"/>
    <w:rsid w:val="66BA5997"/>
    <w:rsid w:val="673F7268"/>
    <w:rsid w:val="67C90AAB"/>
    <w:rsid w:val="6855278A"/>
    <w:rsid w:val="68757751"/>
    <w:rsid w:val="6883D809"/>
    <w:rsid w:val="68E801E2"/>
    <w:rsid w:val="69872BFC"/>
    <w:rsid w:val="69DFAF56"/>
    <w:rsid w:val="6A73E7CE"/>
    <w:rsid w:val="6A7A96DF"/>
    <w:rsid w:val="6B6ABCFB"/>
    <w:rsid w:val="6B842704"/>
    <w:rsid w:val="6BD4EB48"/>
    <w:rsid w:val="6D773208"/>
    <w:rsid w:val="6E203162"/>
    <w:rsid w:val="6F7EA954"/>
    <w:rsid w:val="70686008"/>
    <w:rsid w:val="70DFB5D5"/>
    <w:rsid w:val="71EAD22C"/>
    <w:rsid w:val="7221E3FC"/>
    <w:rsid w:val="72610407"/>
    <w:rsid w:val="72B4E4C4"/>
    <w:rsid w:val="72D4DE4E"/>
    <w:rsid w:val="73F07BE1"/>
    <w:rsid w:val="74EB8859"/>
    <w:rsid w:val="76F3679C"/>
    <w:rsid w:val="77502F9F"/>
    <w:rsid w:val="7763380C"/>
    <w:rsid w:val="77D6D322"/>
    <w:rsid w:val="785055D5"/>
    <w:rsid w:val="7867B3C3"/>
    <w:rsid w:val="78A87522"/>
    <w:rsid w:val="78F77025"/>
    <w:rsid w:val="79139459"/>
    <w:rsid w:val="7981E9C3"/>
    <w:rsid w:val="79CC4E3C"/>
    <w:rsid w:val="7B9EDBF6"/>
    <w:rsid w:val="7C5E6569"/>
    <w:rsid w:val="7D3549E8"/>
    <w:rsid w:val="7ECFA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036E"/>
  <w15:chartTrackingRefBased/>
  <w15:docId w15:val="{0EEE5E71-7517-47ED-9F90-7D065B70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98"/>
    <w:pPr>
      <w:spacing w:after="160"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466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7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7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7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7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35"/>
    <w:pPr>
      <w:ind w:left="720"/>
      <w:contextualSpacing/>
    </w:pPr>
  </w:style>
  <w:style w:type="character" w:customStyle="1" w:styleId="Heading1Char">
    <w:name w:val="Heading 1 Char"/>
    <w:basedOn w:val="DefaultParagraphFont"/>
    <w:link w:val="Heading1"/>
    <w:uiPriority w:val="9"/>
    <w:rsid w:val="00466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798"/>
    <w:rPr>
      <w:rFonts w:eastAsiaTheme="majorEastAsia" w:cstheme="majorBidi"/>
      <w:color w:val="272727" w:themeColor="text1" w:themeTint="D8"/>
    </w:rPr>
  </w:style>
  <w:style w:type="paragraph" w:styleId="Title">
    <w:name w:val="Title"/>
    <w:basedOn w:val="Normal"/>
    <w:next w:val="Normal"/>
    <w:link w:val="TitleChar"/>
    <w:uiPriority w:val="10"/>
    <w:qFormat/>
    <w:rsid w:val="004667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798"/>
    <w:pPr>
      <w:spacing w:before="160"/>
      <w:jc w:val="center"/>
    </w:pPr>
    <w:rPr>
      <w:i/>
      <w:iCs/>
      <w:color w:val="404040" w:themeColor="text1" w:themeTint="BF"/>
    </w:rPr>
  </w:style>
  <w:style w:type="character" w:customStyle="1" w:styleId="QuoteChar">
    <w:name w:val="Quote Char"/>
    <w:basedOn w:val="DefaultParagraphFont"/>
    <w:link w:val="Quote"/>
    <w:uiPriority w:val="29"/>
    <w:rsid w:val="00466798"/>
    <w:rPr>
      <w:rFonts w:eastAsiaTheme="minorEastAsia"/>
      <w:i/>
      <w:iCs/>
      <w:color w:val="404040" w:themeColor="text1" w:themeTint="BF"/>
    </w:rPr>
  </w:style>
  <w:style w:type="character" w:styleId="IntenseEmphasis">
    <w:name w:val="Intense Emphasis"/>
    <w:basedOn w:val="DefaultParagraphFont"/>
    <w:uiPriority w:val="21"/>
    <w:qFormat/>
    <w:rsid w:val="00466798"/>
    <w:rPr>
      <w:i/>
      <w:iCs/>
      <w:color w:val="0F4761" w:themeColor="accent1" w:themeShade="BF"/>
    </w:rPr>
  </w:style>
  <w:style w:type="paragraph" w:styleId="IntenseQuote">
    <w:name w:val="Intense Quote"/>
    <w:basedOn w:val="Normal"/>
    <w:next w:val="Normal"/>
    <w:link w:val="IntenseQuoteChar"/>
    <w:uiPriority w:val="30"/>
    <w:qFormat/>
    <w:rsid w:val="00466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798"/>
    <w:rPr>
      <w:rFonts w:eastAsiaTheme="minorEastAsia"/>
      <w:i/>
      <w:iCs/>
      <w:color w:val="0F4761" w:themeColor="accent1" w:themeShade="BF"/>
    </w:rPr>
  </w:style>
  <w:style w:type="character" w:styleId="IntenseReference">
    <w:name w:val="Intense Reference"/>
    <w:basedOn w:val="DefaultParagraphFont"/>
    <w:uiPriority w:val="32"/>
    <w:qFormat/>
    <w:rsid w:val="00466798"/>
    <w:rPr>
      <w:b/>
      <w:bCs/>
      <w:smallCaps/>
      <w:color w:val="0F4761" w:themeColor="accent1" w:themeShade="BF"/>
      <w:spacing w:val="5"/>
    </w:rPr>
  </w:style>
  <w:style w:type="character" w:styleId="Hyperlink">
    <w:name w:val="Hyperlink"/>
    <w:basedOn w:val="DefaultParagraphFont"/>
    <w:uiPriority w:val="99"/>
    <w:unhideWhenUsed/>
    <w:rsid w:val="00466798"/>
    <w:rPr>
      <w:color w:val="467886" w:themeColor="hyperlink"/>
      <w:u w:val="single"/>
    </w:rPr>
  </w:style>
  <w:style w:type="paragraph" w:styleId="Header">
    <w:name w:val="header"/>
    <w:basedOn w:val="Normal"/>
    <w:link w:val="HeaderChar"/>
    <w:uiPriority w:val="99"/>
    <w:unhideWhenUsed/>
    <w:rsid w:val="00466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798"/>
    <w:rPr>
      <w:rFonts w:ascii="Calibri" w:eastAsia="Calibri" w:hAnsi="Calibri" w:cs="Calibri"/>
      <w:kern w:val="0"/>
      <w:sz w:val="22"/>
      <w:szCs w:val="22"/>
      <w14:ligatures w14:val="none"/>
    </w:rPr>
  </w:style>
  <w:style w:type="character" w:customStyle="1" w:styleId="normaltextrun">
    <w:name w:val="normaltextrun"/>
    <w:basedOn w:val="DefaultParagraphFont"/>
    <w:rsid w:val="00466798"/>
  </w:style>
  <w:style w:type="character" w:styleId="FollowedHyperlink">
    <w:name w:val="FollowedHyperlink"/>
    <w:basedOn w:val="DefaultParagraphFont"/>
    <w:uiPriority w:val="99"/>
    <w:semiHidden/>
    <w:unhideWhenUsed/>
    <w:rsid w:val="004A6823"/>
    <w:rPr>
      <w:color w:val="96607D" w:themeColor="followedHyperlink"/>
      <w:u w:val="single"/>
    </w:rPr>
  </w:style>
  <w:style w:type="character" w:styleId="UnresolvedMention">
    <w:name w:val="Unresolved Mention"/>
    <w:basedOn w:val="DefaultParagraphFont"/>
    <w:uiPriority w:val="99"/>
    <w:semiHidden/>
    <w:unhideWhenUsed/>
    <w:rsid w:val="00856AD3"/>
    <w:rPr>
      <w:color w:val="605E5C"/>
      <w:shd w:val="clear" w:color="auto" w:fill="E1DFDD"/>
    </w:rPr>
  </w:style>
  <w:style w:type="paragraph" w:styleId="Footer">
    <w:name w:val="footer"/>
    <w:basedOn w:val="Normal"/>
    <w:link w:val="FooterChar"/>
    <w:uiPriority w:val="99"/>
    <w:unhideWhenUsed/>
    <w:rsid w:val="00063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FF2"/>
    <w:rPr>
      <w:rFonts w:ascii="Calibri" w:eastAsia="Calibri" w:hAnsi="Calibri" w:cs="Calibri"/>
      <w:kern w:val="0"/>
      <w:sz w:val="22"/>
      <w:szCs w:val="22"/>
      <w14:ligatures w14:val="none"/>
    </w:rPr>
  </w:style>
  <w:style w:type="paragraph" w:styleId="NormalWeb">
    <w:name w:val="Normal (Web)"/>
    <w:basedOn w:val="Normal"/>
    <w:uiPriority w:val="99"/>
    <w:semiHidden/>
    <w:unhideWhenUsed/>
    <w:rsid w:val="003A58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065C"/>
    <w:rPr>
      <w:b/>
      <w:bCs/>
    </w:rPr>
  </w:style>
  <w:style w:type="paragraph" w:customStyle="1" w:styleId="paragraph">
    <w:name w:val="paragraph"/>
    <w:basedOn w:val="Normal"/>
    <w:rsid w:val="00B81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8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9685">
      <w:bodyDiv w:val="1"/>
      <w:marLeft w:val="0"/>
      <w:marRight w:val="0"/>
      <w:marTop w:val="0"/>
      <w:marBottom w:val="0"/>
      <w:divBdr>
        <w:top w:val="none" w:sz="0" w:space="0" w:color="auto"/>
        <w:left w:val="none" w:sz="0" w:space="0" w:color="auto"/>
        <w:bottom w:val="none" w:sz="0" w:space="0" w:color="auto"/>
        <w:right w:val="none" w:sz="0" w:space="0" w:color="auto"/>
      </w:divBdr>
    </w:div>
    <w:div w:id="63770032">
      <w:bodyDiv w:val="1"/>
      <w:marLeft w:val="0"/>
      <w:marRight w:val="0"/>
      <w:marTop w:val="0"/>
      <w:marBottom w:val="0"/>
      <w:divBdr>
        <w:top w:val="none" w:sz="0" w:space="0" w:color="auto"/>
        <w:left w:val="none" w:sz="0" w:space="0" w:color="auto"/>
        <w:bottom w:val="none" w:sz="0" w:space="0" w:color="auto"/>
        <w:right w:val="none" w:sz="0" w:space="0" w:color="auto"/>
      </w:divBdr>
    </w:div>
    <w:div w:id="77485163">
      <w:bodyDiv w:val="1"/>
      <w:marLeft w:val="0"/>
      <w:marRight w:val="0"/>
      <w:marTop w:val="0"/>
      <w:marBottom w:val="0"/>
      <w:divBdr>
        <w:top w:val="none" w:sz="0" w:space="0" w:color="auto"/>
        <w:left w:val="none" w:sz="0" w:space="0" w:color="auto"/>
        <w:bottom w:val="none" w:sz="0" w:space="0" w:color="auto"/>
        <w:right w:val="none" w:sz="0" w:space="0" w:color="auto"/>
      </w:divBdr>
      <w:divsChild>
        <w:div w:id="1716852213">
          <w:marLeft w:val="0"/>
          <w:marRight w:val="0"/>
          <w:marTop w:val="0"/>
          <w:marBottom w:val="360"/>
          <w:divBdr>
            <w:top w:val="none" w:sz="0" w:space="0" w:color="auto"/>
            <w:left w:val="none" w:sz="0" w:space="0" w:color="auto"/>
            <w:bottom w:val="none" w:sz="0" w:space="0" w:color="auto"/>
            <w:right w:val="none" w:sz="0" w:space="0" w:color="auto"/>
          </w:divBdr>
        </w:div>
      </w:divsChild>
    </w:div>
    <w:div w:id="459152953">
      <w:bodyDiv w:val="1"/>
      <w:marLeft w:val="0"/>
      <w:marRight w:val="0"/>
      <w:marTop w:val="0"/>
      <w:marBottom w:val="0"/>
      <w:divBdr>
        <w:top w:val="none" w:sz="0" w:space="0" w:color="auto"/>
        <w:left w:val="none" w:sz="0" w:space="0" w:color="auto"/>
        <w:bottom w:val="none" w:sz="0" w:space="0" w:color="auto"/>
        <w:right w:val="none" w:sz="0" w:space="0" w:color="auto"/>
      </w:divBdr>
    </w:div>
    <w:div w:id="987705846">
      <w:bodyDiv w:val="1"/>
      <w:marLeft w:val="0"/>
      <w:marRight w:val="0"/>
      <w:marTop w:val="0"/>
      <w:marBottom w:val="0"/>
      <w:divBdr>
        <w:top w:val="none" w:sz="0" w:space="0" w:color="auto"/>
        <w:left w:val="none" w:sz="0" w:space="0" w:color="auto"/>
        <w:bottom w:val="none" w:sz="0" w:space="0" w:color="auto"/>
        <w:right w:val="none" w:sz="0" w:space="0" w:color="auto"/>
      </w:divBdr>
    </w:div>
    <w:div w:id="1294869188">
      <w:bodyDiv w:val="1"/>
      <w:marLeft w:val="0"/>
      <w:marRight w:val="0"/>
      <w:marTop w:val="0"/>
      <w:marBottom w:val="0"/>
      <w:divBdr>
        <w:top w:val="none" w:sz="0" w:space="0" w:color="auto"/>
        <w:left w:val="none" w:sz="0" w:space="0" w:color="auto"/>
        <w:bottom w:val="none" w:sz="0" w:space="0" w:color="auto"/>
        <w:right w:val="none" w:sz="0" w:space="0" w:color="auto"/>
      </w:divBdr>
    </w:div>
    <w:div w:id="1432093750">
      <w:bodyDiv w:val="1"/>
      <w:marLeft w:val="0"/>
      <w:marRight w:val="0"/>
      <w:marTop w:val="0"/>
      <w:marBottom w:val="0"/>
      <w:divBdr>
        <w:top w:val="none" w:sz="0" w:space="0" w:color="auto"/>
        <w:left w:val="none" w:sz="0" w:space="0" w:color="auto"/>
        <w:bottom w:val="none" w:sz="0" w:space="0" w:color="auto"/>
        <w:right w:val="none" w:sz="0" w:space="0" w:color="auto"/>
      </w:divBdr>
    </w:div>
    <w:div w:id="1443375640">
      <w:bodyDiv w:val="1"/>
      <w:marLeft w:val="0"/>
      <w:marRight w:val="0"/>
      <w:marTop w:val="0"/>
      <w:marBottom w:val="0"/>
      <w:divBdr>
        <w:top w:val="none" w:sz="0" w:space="0" w:color="auto"/>
        <w:left w:val="none" w:sz="0" w:space="0" w:color="auto"/>
        <w:bottom w:val="none" w:sz="0" w:space="0" w:color="auto"/>
        <w:right w:val="none" w:sz="0" w:space="0" w:color="auto"/>
      </w:divBdr>
    </w:div>
    <w:div w:id="1661695952">
      <w:bodyDiv w:val="1"/>
      <w:marLeft w:val="0"/>
      <w:marRight w:val="0"/>
      <w:marTop w:val="0"/>
      <w:marBottom w:val="0"/>
      <w:divBdr>
        <w:top w:val="none" w:sz="0" w:space="0" w:color="auto"/>
        <w:left w:val="none" w:sz="0" w:space="0" w:color="auto"/>
        <w:bottom w:val="none" w:sz="0" w:space="0" w:color="auto"/>
        <w:right w:val="none" w:sz="0" w:space="0" w:color="auto"/>
      </w:divBdr>
    </w:div>
    <w:div w:id="21023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ingtohousevt.org/wp-content/uploads/2025/02/Conflict-of-Interest-Policy-approved.pdf" TargetMode="External"/><Relationship Id="rId18" Type="http://schemas.openxmlformats.org/officeDocument/2006/relationships/header" Target="header2.xml"/><Relationship Id="rId26" Type="http://schemas.openxmlformats.org/officeDocument/2006/relationships/hyperlink" Target="https://helpingtohousevt.org/wp-content/uploads/2025/01/Committee-Charter-Template-DRAFT.pdf" TargetMode="External"/><Relationship Id="rId21" Type="http://schemas.openxmlformats.org/officeDocument/2006/relationships/header" Target="header3.xm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mshimko@hhav.org" TargetMode="External"/><Relationship Id="rId17" Type="http://schemas.openxmlformats.org/officeDocument/2006/relationships/header" Target="header1.xml"/><Relationship Id="rId25" Type="http://schemas.openxmlformats.org/officeDocument/2006/relationships/hyperlink" Target="https://drive.google.com/drive/folders/1s2JcmiSELIkNifUyIL7zoqtwsi1xeXf7?usp=sharing"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lpingtohousevt.org/committees/" TargetMode="External"/><Relationship Id="rId20" Type="http://schemas.openxmlformats.org/officeDocument/2006/relationships/footer" Target="footer2.xml"/><Relationship Id="rId29" Type="http://schemas.openxmlformats.org/officeDocument/2006/relationships/hyperlink" Target="mailto:gshyer@hhav.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ingtohousevt.org/minutes/" TargetMode="External"/><Relationship Id="rId24" Type="http://schemas.openxmlformats.org/officeDocument/2006/relationships/hyperlink" Target="https://helpingtohousevt.org/wp-content/uploads/2025/01/Committee-Report-Form-DRAFT.docx"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elpingtohousevt.org/wp-content/uploads/2025/02/Vermont-BoS-Conflict-of-Interest-Disclosure-Form.docx" TargetMode="External"/><Relationship Id="rId23" Type="http://schemas.openxmlformats.org/officeDocument/2006/relationships/hyperlink" Target="https://helpingtohousevt.org/wp-content/uploads/2025/01/Committee-Report-Form-DRAFT.pdf" TargetMode="External"/><Relationship Id="rId28" Type="http://schemas.openxmlformats.org/officeDocument/2006/relationships/hyperlink" Target="https://drive.google.com/drive/folders/1s2JcmiSELIkNifUyIL7zoqtwsi1xeXf7?usp=sharing" TargetMode="External"/><Relationship Id="rId36"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lpingtohousevt.org/wp-content/uploads/2025/02/Vermont-BoS-Conflict-of-Interest-Disclosure-Form.pdf" TargetMode="External"/><Relationship Id="rId22" Type="http://schemas.openxmlformats.org/officeDocument/2006/relationships/footer" Target="footer3.xml"/><Relationship Id="rId27" Type="http://schemas.openxmlformats.org/officeDocument/2006/relationships/hyperlink" Target="https://helpingtohousevt.org/wp-content/uploads/2025/01/Committee-Charter-Template-DRAFT.docx" TargetMode="External"/><Relationship Id="rId30" Type="http://schemas.openxmlformats.org/officeDocument/2006/relationships/hyperlink" Target="https://docs.google.com/document/d/1IW19eCLanYbVX1f9XE38zoiSVCrHinfQBw9aJRMtcRA/edit?usp=sharing" TargetMode="External"/><Relationship Id="rId35" Type="http://schemas.openxmlformats.org/officeDocument/2006/relationships/header" Target="header6.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374BC59B2EF4190F98E73C556D75D" ma:contentTypeVersion="19" ma:contentTypeDescription="Create a new document." ma:contentTypeScope="" ma:versionID="5495a12f1cb7fd30cd3742f5ccb31901">
  <xsd:schema xmlns:xsd="http://www.w3.org/2001/XMLSchema" xmlns:xs="http://www.w3.org/2001/XMLSchema" xmlns:p="http://schemas.microsoft.com/office/2006/metadata/properties" xmlns:ns2="91587251-010f-4251-9cd5-905b251ef260" xmlns:ns3="9418ad85-047b-4376-89e2-0946c69418be" targetNamespace="http://schemas.microsoft.com/office/2006/metadata/properties" ma:root="true" ma:fieldsID="96c104d2d5311ddb181cc5d4f618a88c" ns2:_="" ns3:_="">
    <xsd:import namespace="91587251-010f-4251-9cd5-905b251ef260"/>
    <xsd:import namespace="9418ad85-047b-4376-89e2-0946c6941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7251-010f-4251-9cd5-905b251ef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8d9269-ba81-4353-9704-2261421b28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8ad85-047b-4376-89e2-0946c6941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b65782-b31e-467b-998c-5cb989c39e16}" ma:internalName="TaxCatchAll" ma:showField="CatchAllData" ma:web="9418ad85-047b-4376-89e2-0946c69418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87251-010f-4251-9cd5-905b251ef260">
      <Terms xmlns="http://schemas.microsoft.com/office/infopath/2007/PartnerControls"/>
    </lcf76f155ced4ddcb4097134ff3c332f>
    <TaxCatchAll xmlns="9418ad85-047b-4376-89e2-0946c69418be" xsi:nil="true"/>
  </documentManagement>
</p:properties>
</file>

<file path=customXml/itemProps1.xml><?xml version="1.0" encoding="utf-8"?>
<ds:datastoreItem xmlns:ds="http://schemas.openxmlformats.org/officeDocument/2006/customXml" ds:itemID="{A1CF3B3F-4386-4A2B-99EC-9B8A69D45C4C}">
  <ds:schemaRefs>
    <ds:schemaRef ds:uri="http://schemas.microsoft.com/sharepoint/v3/contenttype/forms"/>
  </ds:schemaRefs>
</ds:datastoreItem>
</file>

<file path=customXml/itemProps2.xml><?xml version="1.0" encoding="utf-8"?>
<ds:datastoreItem xmlns:ds="http://schemas.openxmlformats.org/officeDocument/2006/customXml" ds:itemID="{23D77684-AC7C-4276-8378-3DA361616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87251-010f-4251-9cd5-905b251ef260"/>
    <ds:schemaRef ds:uri="9418ad85-047b-4376-89e2-0946c694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596A4-F6C0-4562-92F7-0AB0622824A7}">
  <ds:schemaRefs>
    <ds:schemaRef ds:uri="http://schemas.microsoft.com/office/2006/metadata/properties"/>
    <ds:schemaRef ds:uri="http://schemas.microsoft.com/office/infopath/2007/PartnerControls"/>
    <ds:schemaRef ds:uri="91587251-010f-4251-9cd5-905b251ef260"/>
    <ds:schemaRef ds:uri="9418ad85-047b-4376-89e2-0946c69418b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Shimko</dc:creator>
  <cp:keywords/>
  <dc:description/>
  <cp:lastModifiedBy>Grace Shyer</cp:lastModifiedBy>
  <cp:revision>2</cp:revision>
  <dcterms:created xsi:type="dcterms:W3CDTF">2025-05-20T13:38:00Z</dcterms:created>
  <dcterms:modified xsi:type="dcterms:W3CDTF">2025-05-20T13:38:00Z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0x010100017374BC59B2EF4190F98E73C556D75D</vt:lpwstr>
  </property>
  <property fmtid="{D5CDD505-2E9C-101B-9397-08002B2CF9AE}" pid="3" name="MediaServiceImageTags">
    <vt:lpwstr/>
  </property>
</Properties>
</file>